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7B" w:rsidRDefault="0089097B" w:rsidP="0089097B">
      <w:pPr>
        <w:jc w:val="right"/>
      </w:pPr>
      <w:r>
        <w:rPr>
          <w:noProof/>
          <w:lang w:eastAsia="ru-RU"/>
        </w:rPr>
        <w:drawing>
          <wp:inline distT="0" distB="0" distL="0" distR="0" wp14:anchorId="4549330D" wp14:editId="24385729">
            <wp:extent cx="1323975" cy="16383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7B" w:rsidRDefault="0089097B" w:rsidP="008909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 издания администрация Медведского сельсовета</w:t>
      </w:r>
    </w:p>
    <w:p w:rsidR="0089097B" w:rsidRDefault="0089097B" w:rsidP="008909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097B" w:rsidRDefault="007560BC" w:rsidP="008909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89097B" w:rsidRDefault="0089097B" w:rsidP="008909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26.04.2016 №  145</w:t>
      </w:r>
    </w:p>
    <w:p w:rsidR="002277DF" w:rsidRPr="002277DF" w:rsidRDefault="0089097B" w:rsidP="002277DF">
      <w:pPr>
        <w:jc w:val="center"/>
        <w:rPr>
          <w:rFonts w:ascii="Arial" w:hAnsi="Arial" w:cs="Arial"/>
          <w:sz w:val="24"/>
          <w:szCs w:val="26"/>
        </w:rPr>
      </w:pPr>
      <w:r w:rsidRPr="002277DF">
        <w:rPr>
          <w:rFonts w:ascii="Arial" w:hAnsi="Arial" w:cs="Arial"/>
          <w:sz w:val="20"/>
        </w:rPr>
        <w:t>25 апреля в 14-00 состоялись публичные слушания.</w:t>
      </w:r>
    </w:p>
    <w:p w:rsidR="002277DF" w:rsidRPr="002277DF" w:rsidRDefault="002277DF" w:rsidP="002277DF">
      <w:pPr>
        <w:pStyle w:val="a5"/>
        <w:jc w:val="center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ПРОТОКОЛ</w:t>
      </w:r>
    </w:p>
    <w:p w:rsidR="002277DF" w:rsidRPr="002277DF" w:rsidRDefault="002277DF" w:rsidP="002277DF">
      <w:pPr>
        <w:pStyle w:val="a5"/>
        <w:jc w:val="center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проведения публичных слушаний в соответствии с решением 7 сессии Совета депутатов Медведского сельсовета от 30.03.2016 г.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Публичные слушания назначены решением 7 сессии Совета депутатов Медведского сельсовета Черепановского района Новосибирской области от 30 марта 2016 года № 3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Дата проведения публичных слушаний 25 апреля 2016года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Время проведения:  с 14-00 до 14-30 часов</w:t>
      </w:r>
      <w:r w:rsidRPr="002277DF">
        <w:rPr>
          <w:rFonts w:ascii="Arial" w:hAnsi="Arial" w:cs="Arial"/>
          <w:sz w:val="20"/>
        </w:rPr>
        <w:br/>
      </w:r>
      <w:r w:rsidRPr="002277DF">
        <w:rPr>
          <w:rFonts w:ascii="Arial" w:hAnsi="Arial" w:cs="Arial"/>
          <w:sz w:val="20"/>
        </w:rPr>
        <w:tab/>
        <w:t>Место проведения: Медведский сельский Дом культуры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 xml:space="preserve">Решение с информацией о месте, дате и времени проведения публичных </w:t>
      </w:r>
      <w:proofErr w:type="gramStart"/>
      <w:r w:rsidRPr="002277DF">
        <w:rPr>
          <w:rFonts w:ascii="Arial" w:hAnsi="Arial" w:cs="Arial"/>
          <w:sz w:val="20"/>
        </w:rPr>
        <w:t>слушаниях</w:t>
      </w:r>
      <w:proofErr w:type="gramEnd"/>
      <w:r w:rsidRPr="002277DF">
        <w:rPr>
          <w:rFonts w:ascii="Arial" w:hAnsi="Arial" w:cs="Arial"/>
          <w:sz w:val="20"/>
        </w:rPr>
        <w:t xml:space="preserve"> и проект исполнения бюджета опубликованы в газете «Медведский вестник». Размещено на официальном сайте администрации сельсовета. На информационном стенде 20  апреля размещено объявление о проведении публичных слушаний.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Председатель публичных слушаний</w:t>
      </w:r>
      <w:r w:rsidRPr="002277DF">
        <w:rPr>
          <w:rFonts w:ascii="Arial" w:hAnsi="Arial" w:cs="Arial"/>
          <w:sz w:val="20"/>
        </w:rPr>
        <w:tab/>
        <w:t>Гончарова Т.Н..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Секретарь публичных слушаний</w:t>
      </w:r>
      <w:r w:rsidRPr="002277DF">
        <w:rPr>
          <w:rFonts w:ascii="Arial" w:hAnsi="Arial" w:cs="Arial"/>
          <w:sz w:val="20"/>
        </w:rPr>
        <w:tab/>
      </w:r>
      <w:r w:rsidRPr="002277DF">
        <w:rPr>
          <w:rFonts w:ascii="Arial" w:hAnsi="Arial" w:cs="Arial"/>
          <w:sz w:val="20"/>
        </w:rPr>
        <w:tab/>
        <w:t>Тимакова О.Ф.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На публичных слушаниях присутствовали: Гончарова Т.Н., Тимакова О.Ф.. Рабканова И.А.. Каричев Ю.В., Кадимов Р.Н., Войтова Н.В., Казначеева С.Н.. Луговских Н.В., Жидкова М.Н.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ПОВЕСТКА ДНЯ: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Об исполнении бюджета Медведского сельсовета Черепановского района Новосибирской области за 2015 г.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СЛУШАЛИ: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Об исполнении бюджета Медведского сельсовета Черепановского района Новосибирской области за 2015 г.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Докладывала Рабканова И.А.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Вопросов нет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РЕШИЛИ: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 xml:space="preserve">Рекомендовать Совету депутатов внести вопрос «Об исполнении бюджета Медведского сельсовета Черепановского района Новосибирской области за 2015 г» в повестку </w:t>
      </w:r>
      <w:proofErr w:type="gramStart"/>
      <w:r w:rsidRPr="002277DF">
        <w:rPr>
          <w:rFonts w:ascii="Arial" w:hAnsi="Arial" w:cs="Arial"/>
          <w:sz w:val="20"/>
        </w:rPr>
        <w:t>дня очередной сессии  Совета депутатов Медведского сельсовета</w:t>
      </w:r>
      <w:proofErr w:type="gramEnd"/>
      <w:r w:rsidRPr="002277DF">
        <w:rPr>
          <w:rFonts w:ascii="Arial" w:hAnsi="Arial" w:cs="Arial"/>
          <w:sz w:val="20"/>
        </w:rPr>
        <w:t xml:space="preserve"> для рассмотрения и утверждения.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Голосовали «За» - 9 человек.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 xml:space="preserve">Председатель публичных слушаний </w:t>
      </w:r>
      <w:r w:rsidRPr="002277DF">
        <w:rPr>
          <w:rFonts w:ascii="Arial" w:hAnsi="Arial" w:cs="Arial"/>
          <w:sz w:val="20"/>
        </w:rPr>
        <w:tab/>
      </w:r>
      <w:r w:rsidRPr="002277DF">
        <w:rPr>
          <w:rFonts w:ascii="Arial" w:hAnsi="Arial" w:cs="Arial"/>
          <w:sz w:val="20"/>
        </w:rPr>
        <w:tab/>
      </w:r>
      <w:r w:rsidRPr="002277DF">
        <w:rPr>
          <w:rFonts w:ascii="Arial" w:hAnsi="Arial" w:cs="Arial"/>
          <w:sz w:val="20"/>
        </w:rPr>
        <w:tab/>
        <w:t>Гончарова Т.Н.</w:t>
      </w:r>
    </w:p>
    <w:p w:rsidR="002277DF" w:rsidRPr="002277DF" w:rsidRDefault="002277DF" w:rsidP="002277DF">
      <w:pPr>
        <w:pStyle w:val="a5"/>
        <w:rPr>
          <w:rFonts w:ascii="Arial" w:hAnsi="Arial" w:cs="Arial"/>
          <w:sz w:val="20"/>
        </w:rPr>
      </w:pPr>
      <w:r w:rsidRPr="002277DF">
        <w:rPr>
          <w:rFonts w:ascii="Arial" w:hAnsi="Arial" w:cs="Arial"/>
          <w:sz w:val="20"/>
        </w:rPr>
        <w:t>Секретарь публичных слушаний</w:t>
      </w:r>
      <w:r w:rsidRPr="002277DF">
        <w:rPr>
          <w:rFonts w:ascii="Arial" w:hAnsi="Arial" w:cs="Arial"/>
          <w:sz w:val="20"/>
        </w:rPr>
        <w:tab/>
      </w:r>
      <w:r w:rsidRPr="002277DF">
        <w:rPr>
          <w:rFonts w:ascii="Arial" w:hAnsi="Arial" w:cs="Arial"/>
          <w:sz w:val="20"/>
        </w:rPr>
        <w:tab/>
      </w:r>
      <w:r w:rsidRPr="002277DF">
        <w:rPr>
          <w:rFonts w:ascii="Arial" w:hAnsi="Arial" w:cs="Arial"/>
          <w:sz w:val="20"/>
        </w:rPr>
        <w:tab/>
        <w:t>Тимакова О.Ф.</w:t>
      </w:r>
    </w:p>
    <w:p w:rsidR="006A741B" w:rsidRPr="002277DF" w:rsidRDefault="006A741B" w:rsidP="002277DF">
      <w:pPr>
        <w:pStyle w:val="a5"/>
        <w:rPr>
          <w:rFonts w:ascii="Arial" w:hAnsi="Arial" w:cs="Arial"/>
          <w:sz w:val="20"/>
        </w:rPr>
      </w:pPr>
    </w:p>
    <w:p w:rsidR="0089097B" w:rsidRPr="002277DF" w:rsidRDefault="0089097B">
      <w:pPr>
        <w:rPr>
          <w:rFonts w:ascii="Arial" w:hAnsi="Arial" w:cs="Arial"/>
          <w:sz w:val="20"/>
        </w:rPr>
      </w:pPr>
    </w:p>
    <w:p w:rsidR="002277DF" w:rsidRDefault="002277DF" w:rsidP="0089097B">
      <w:pPr>
        <w:pStyle w:val="a5"/>
        <w:jc w:val="center"/>
        <w:rPr>
          <w:rFonts w:ascii="Times New Roman" w:hAnsi="Times New Roman" w:cs="Times New Roman"/>
          <w:b/>
        </w:rPr>
      </w:pPr>
    </w:p>
    <w:p w:rsidR="0089097B" w:rsidRPr="00AE1444" w:rsidRDefault="0089097B" w:rsidP="0089097B">
      <w:pPr>
        <w:pStyle w:val="a5"/>
        <w:jc w:val="center"/>
        <w:rPr>
          <w:rFonts w:ascii="Times New Roman" w:hAnsi="Times New Roman" w:cs="Times New Roman"/>
          <w:b/>
        </w:rPr>
      </w:pPr>
      <w:r w:rsidRPr="00AE1444">
        <w:rPr>
          <w:rFonts w:ascii="Times New Roman" w:hAnsi="Times New Roman" w:cs="Times New Roman"/>
          <w:b/>
        </w:rPr>
        <w:lastRenderedPageBreak/>
        <w:t>РЕШЕНИЕ</w:t>
      </w:r>
    </w:p>
    <w:p w:rsidR="0089097B" w:rsidRPr="00AE1444" w:rsidRDefault="0089097B" w:rsidP="0089097B">
      <w:pPr>
        <w:pStyle w:val="a5"/>
        <w:jc w:val="center"/>
        <w:rPr>
          <w:rFonts w:ascii="Times New Roman" w:hAnsi="Times New Roman" w:cs="Times New Roman"/>
          <w:b/>
        </w:rPr>
      </w:pPr>
      <w:r w:rsidRPr="00AE1444">
        <w:rPr>
          <w:rFonts w:ascii="Times New Roman" w:hAnsi="Times New Roman" w:cs="Times New Roman"/>
          <w:b/>
        </w:rPr>
        <w:t>(ПРОЕКТ)</w:t>
      </w:r>
    </w:p>
    <w:p w:rsidR="0089097B" w:rsidRPr="00AE1444" w:rsidRDefault="0089097B" w:rsidP="0089097B">
      <w:pPr>
        <w:pStyle w:val="a5"/>
        <w:jc w:val="center"/>
        <w:rPr>
          <w:rFonts w:ascii="Times New Roman" w:hAnsi="Times New Roman" w:cs="Times New Roman"/>
          <w:b/>
        </w:rPr>
      </w:pPr>
      <w:r w:rsidRPr="00AE1444">
        <w:rPr>
          <w:rFonts w:ascii="Times New Roman" w:hAnsi="Times New Roman" w:cs="Times New Roman"/>
          <w:b/>
        </w:rPr>
        <w:t>Об исполнении бюджета Медведского сельсовета Черепановского района Новосибирской области за 2015 год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proofErr w:type="gramStart"/>
      <w:r w:rsidRPr="00AE1444">
        <w:rPr>
          <w:rFonts w:ascii="Times New Roman" w:hAnsi="Times New Roman" w:cs="Times New Roman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Медведского сельсовета Черепановского района Новосибирской области  и Положением «О бюджетном процессе в муниципальном образовании Медведского сельсовета Черепановского района Новосибирской области» утвержденным решением 52 сессии Совета депутатов Медведского сельсовета Черепановского района Новосибирской области от 27.04.2015г. Совет</w:t>
      </w:r>
      <w:proofErr w:type="gramEnd"/>
      <w:r w:rsidRPr="00AE1444">
        <w:rPr>
          <w:rFonts w:ascii="Times New Roman" w:hAnsi="Times New Roman" w:cs="Times New Roman"/>
        </w:rPr>
        <w:t xml:space="preserve"> депутатов Медведского сельсовета 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</w:rPr>
        <w:t>РЕШИЛ: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  <w:b/>
        </w:rPr>
        <w:t>Статья 1.</w:t>
      </w:r>
      <w:r w:rsidRPr="00AE1444">
        <w:rPr>
          <w:rFonts w:ascii="Times New Roman" w:hAnsi="Times New Roman" w:cs="Times New Roman"/>
        </w:rPr>
        <w:t xml:space="preserve"> Утвердить основные характеристики  исполнения бюджета Медведского сельсовета Черепановского района Новосибирской области  за  2015 год: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</w:rPr>
        <w:tab/>
        <w:t xml:space="preserve"> объем доходов  бюджета Медведского сельсовета Черепановского района Новосибирской области  в сумме 9107459,88 рублей;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</w:rPr>
        <w:t>объем расходов бюджета Медведского сельсовета Черепановского  района Новосибирской области сумме 9759194,06 рублей;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</w:rPr>
        <w:t>дефицит бюджета Медведского сельсовета Черепановского района Новосибирской области  в сумме 651734,18 рублей.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  <w:b/>
        </w:rPr>
        <w:t>Статья 2.</w:t>
      </w:r>
      <w:r w:rsidRPr="00AE1444">
        <w:rPr>
          <w:rFonts w:ascii="Times New Roman" w:hAnsi="Times New Roman" w:cs="Times New Roman"/>
        </w:rPr>
        <w:t xml:space="preserve"> Утвердить отчет об исполнении бюджета Медведского сельсовета Черепановского района Новосибирской области по доходам, по кодам классификации доходов бюджета за 2015 год в сумме 9107459,88 рублей, согласно Приложению № 1 настоящего решения.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  <w:b/>
        </w:rPr>
        <w:t>Статья 3.</w:t>
      </w:r>
      <w:r w:rsidRPr="00AE1444">
        <w:rPr>
          <w:rFonts w:ascii="Times New Roman" w:hAnsi="Times New Roman" w:cs="Times New Roman"/>
        </w:rPr>
        <w:t xml:space="preserve"> Утвердить отчет об исполнении бюджета Медведского сельсовета Черепановского района Новосибирской области по кодам видов, подвидов доходов за 2015 год, согласно Приложению № 2 настоящего решения.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  <w:b/>
        </w:rPr>
        <w:t>Статья 4.</w:t>
      </w:r>
      <w:r w:rsidRPr="00AE1444">
        <w:rPr>
          <w:rFonts w:ascii="Times New Roman" w:hAnsi="Times New Roman" w:cs="Times New Roman"/>
        </w:rPr>
        <w:t xml:space="preserve"> Утвердить отчет об исполнении бюджета по расходам бюджета Медведского сельсовета Черепановского района Новосибирской области по разделам, подразделам функциональной классификации расходов бюджетов Российской Федерации за 2015 год в сумме 9759194,06 руб., согласно Приложению № 3 настоящего решения.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  <w:b/>
        </w:rPr>
        <w:t xml:space="preserve">Статья 5. </w:t>
      </w:r>
      <w:r w:rsidRPr="00AE1444">
        <w:rPr>
          <w:rFonts w:ascii="Times New Roman" w:hAnsi="Times New Roman" w:cs="Times New Roman"/>
        </w:rPr>
        <w:t>Утвердить отчет по расходам бюджета Медведского сельсовета Черепановского района Новосибирской области по ведомственной структуре расходов за 2015год, согласно приложению № 4 настоящего решения.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  <w:b/>
        </w:rPr>
        <w:t xml:space="preserve">Статья 6. </w:t>
      </w:r>
      <w:r w:rsidRPr="00AE1444">
        <w:rPr>
          <w:rFonts w:ascii="Times New Roman" w:hAnsi="Times New Roman" w:cs="Times New Roman"/>
        </w:rPr>
        <w:t>Утвердить отчет по источникам финансирования дефицита бюджета по кодам групп, подгрупп, статей, видов, классификации операций сектора государственного управления, за 2015 год в сумме 651734,18 руб., согласно Приложению № 5 настоящего решения.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  <w:b/>
        </w:rPr>
        <w:t xml:space="preserve">Статья 7. </w:t>
      </w:r>
      <w:r w:rsidRPr="00AE1444">
        <w:rPr>
          <w:rFonts w:ascii="Times New Roman" w:hAnsi="Times New Roman" w:cs="Times New Roman"/>
        </w:rPr>
        <w:t>Утвердить отчет по источникам финансирования дефицита бюджета по кодам классификации источников финансирования дефицита бюджета, согласно приложению № 6 настоящего решения.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  <w:b/>
        </w:rPr>
        <w:t xml:space="preserve">          Статья 8. </w:t>
      </w:r>
      <w:r w:rsidRPr="00AE1444">
        <w:rPr>
          <w:rFonts w:ascii="Times New Roman" w:hAnsi="Times New Roman" w:cs="Times New Roman"/>
        </w:rPr>
        <w:t>Направить настоящее решение Главе Медведского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</w:rPr>
        <w:t xml:space="preserve"> сельсовета Черепановского района Новосибирской области для подписания 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</w:rPr>
        <w:t xml:space="preserve">  и опубликования.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</w:rPr>
        <w:t xml:space="preserve">          </w:t>
      </w:r>
      <w:r w:rsidRPr="00AE1444">
        <w:rPr>
          <w:rFonts w:ascii="Times New Roman" w:hAnsi="Times New Roman" w:cs="Times New Roman"/>
          <w:b/>
        </w:rPr>
        <w:t>Статья 9.</w:t>
      </w:r>
      <w:r w:rsidRPr="00AE1444">
        <w:rPr>
          <w:rFonts w:ascii="Times New Roman" w:hAnsi="Times New Roman" w:cs="Times New Roman"/>
        </w:rPr>
        <w:t xml:space="preserve">. Настоящее решение вступает в силу со дня его опубликования в газете «Медведский вестник» </w:t>
      </w: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</w:rPr>
        <w:t xml:space="preserve">Глава Медведского сельсовета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AE1444">
        <w:rPr>
          <w:rFonts w:ascii="Times New Roman" w:hAnsi="Times New Roman" w:cs="Times New Roman"/>
        </w:rPr>
        <w:t xml:space="preserve"> </w:t>
      </w:r>
      <w:proofErr w:type="spellStart"/>
      <w:r w:rsidRPr="00AE1444">
        <w:rPr>
          <w:rFonts w:ascii="Times New Roman" w:hAnsi="Times New Roman" w:cs="Times New Roman"/>
        </w:rPr>
        <w:t>Ю.В.Каричев</w:t>
      </w:r>
      <w:proofErr w:type="spellEnd"/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</w:p>
    <w:p w:rsidR="0089097B" w:rsidRPr="00AE1444" w:rsidRDefault="0089097B" w:rsidP="0089097B">
      <w:pPr>
        <w:pStyle w:val="a5"/>
        <w:rPr>
          <w:rFonts w:ascii="Times New Roman" w:hAnsi="Times New Roman" w:cs="Times New Roman"/>
        </w:rPr>
      </w:pPr>
      <w:r w:rsidRPr="00AE1444">
        <w:rPr>
          <w:rFonts w:ascii="Times New Roman" w:hAnsi="Times New Roman" w:cs="Times New Roman"/>
        </w:rPr>
        <w:t>Председатель Совета депутатов</w:t>
      </w:r>
      <w:r w:rsidRPr="00AE1444">
        <w:rPr>
          <w:rFonts w:ascii="Times New Roman" w:hAnsi="Times New Roman" w:cs="Times New Roman"/>
        </w:rPr>
        <w:tab/>
      </w:r>
      <w:r w:rsidRPr="00AE1444">
        <w:rPr>
          <w:rFonts w:ascii="Times New Roman" w:hAnsi="Times New Roman" w:cs="Times New Roman"/>
        </w:rPr>
        <w:tab/>
      </w:r>
      <w:r w:rsidRPr="00AE1444">
        <w:rPr>
          <w:rFonts w:ascii="Times New Roman" w:hAnsi="Times New Roman" w:cs="Times New Roman"/>
        </w:rPr>
        <w:tab/>
      </w:r>
      <w:r w:rsidRPr="00AE1444">
        <w:rPr>
          <w:rFonts w:ascii="Times New Roman" w:hAnsi="Times New Roman" w:cs="Times New Roman"/>
        </w:rPr>
        <w:tab/>
        <w:t xml:space="preserve"> М.А. Шантуров</w:t>
      </w:r>
    </w:p>
    <w:p w:rsidR="002277DF" w:rsidRPr="003C2D34" w:rsidRDefault="0089097B" w:rsidP="0089097B">
      <w:pPr>
        <w:rPr>
          <w:sz w:val="28"/>
          <w:szCs w:val="28"/>
        </w:rPr>
      </w:pPr>
      <w:r w:rsidRPr="003C2D34">
        <w:rPr>
          <w:sz w:val="28"/>
          <w:szCs w:val="28"/>
        </w:rPr>
        <w:lastRenderedPageBreak/>
        <w:tab/>
      </w:r>
    </w:p>
    <w:tbl>
      <w:tblPr>
        <w:tblW w:w="112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5"/>
        <w:gridCol w:w="139"/>
        <w:gridCol w:w="415"/>
        <w:gridCol w:w="41"/>
        <w:gridCol w:w="413"/>
        <w:gridCol w:w="386"/>
        <w:gridCol w:w="39"/>
        <w:gridCol w:w="567"/>
        <w:gridCol w:w="425"/>
        <w:gridCol w:w="177"/>
        <w:gridCol w:w="22"/>
        <w:gridCol w:w="421"/>
        <w:gridCol w:w="14"/>
        <w:gridCol w:w="75"/>
        <w:gridCol w:w="504"/>
        <w:gridCol w:w="63"/>
        <w:gridCol w:w="362"/>
        <w:gridCol w:w="64"/>
        <w:gridCol w:w="72"/>
        <w:gridCol w:w="69"/>
        <w:gridCol w:w="2126"/>
        <w:gridCol w:w="1276"/>
        <w:gridCol w:w="1166"/>
        <w:gridCol w:w="110"/>
        <w:gridCol w:w="1275"/>
        <w:gridCol w:w="58"/>
        <w:gridCol w:w="576"/>
      </w:tblGrid>
      <w:tr w:rsidR="002277DF" w:rsidTr="002277DF">
        <w:trPr>
          <w:gridBefore w:val="1"/>
          <w:gridAfter w:val="1"/>
          <w:wBefore w:w="345" w:type="dxa"/>
          <w:wAfter w:w="576" w:type="dxa"/>
          <w:trHeight w:val="315"/>
        </w:trPr>
        <w:tc>
          <w:tcPr>
            <w:tcW w:w="102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7DF" w:rsidRDefault="002277DF" w:rsidP="000D1EE3">
            <w:pPr>
              <w:jc w:val="right"/>
            </w:pPr>
            <w:r>
              <w:t>Приложение № 1 к решению</w:t>
            </w:r>
          </w:p>
        </w:tc>
      </w:tr>
      <w:tr w:rsidR="002277DF" w:rsidTr="002277DF">
        <w:trPr>
          <w:gridBefore w:val="1"/>
          <w:gridAfter w:val="1"/>
          <w:wBefore w:w="345" w:type="dxa"/>
          <w:wAfter w:w="576" w:type="dxa"/>
          <w:trHeight w:val="315"/>
        </w:trPr>
        <w:tc>
          <w:tcPr>
            <w:tcW w:w="102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7DF" w:rsidRDefault="002277DF" w:rsidP="000D1EE3">
            <w:pPr>
              <w:jc w:val="right"/>
            </w:pPr>
            <w:r>
              <w:t xml:space="preserve">сессии Совета депутатов  </w:t>
            </w:r>
          </w:p>
        </w:tc>
      </w:tr>
      <w:tr w:rsidR="002277DF" w:rsidTr="002277DF">
        <w:trPr>
          <w:gridBefore w:val="1"/>
          <w:gridAfter w:val="1"/>
          <w:wBefore w:w="345" w:type="dxa"/>
          <w:wAfter w:w="576" w:type="dxa"/>
          <w:trHeight w:val="315"/>
        </w:trPr>
        <w:tc>
          <w:tcPr>
            <w:tcW w:w="102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7DF" w:rsidRDefault="002277DF" w:rsidP="000D1EE3">
            <w:pPr>
              <w:jc w:val="right"/>
            </w:pPr>
            <w:r>
              <w:t>Медведского сельсовета</w:t>
            </w:r>
          </w:p>
        </w:tc>
      </w:tr>
      <w:tr w:rsidR="002277DF" w:rsidTr="002277DF">
        <w:trPr>
          <w:gridBefore w:val="1"/>
          <w:gridAfter w:val="1"/>
          <w:wBefore w:w="345" w:type="dxa"/>
          <w:wAfter w:w="576" w:type="dxa"/>
          <w:trHeight w:val="315"/>
        </w:trPr>
        <w:tc>
          <w:tcPr>
            <w:tcW w:w="102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7DF" w:rsidRDefault="002277DF" w:rsidP="000D1EE3">
            <w:pPr>
              <w:jc w:val="right"/>
            </w:pPr>
          </w:p>
        </w:tc>
      </w:tr>
      <w:tr w:rsidR="002277DF" w:rsidTr="002277DF">
        <w:trPr>
          <w:gridBefore w:val="1"/>
          <w:gridAfter w:val="1"/>
          <w:wBefore w:w="345" w:type="dxa"/>
          <w:wAfter w:w="576" w:type="dxa"/>
          <w:trHeight w:val="315"/>
        </w:trPr>
        <w:tc>
          <w:tcPr>
            <w:tcW w:w="102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/>
        </w:tc>
      </w:tr>
      <w:tr w:rsidR="002277DF" w:rsidTr="002277DF">
        <w:trPr>
          <w:gridBefore w:val="1"/>
          <w:gridAfter w:val="1"/>
          <w:wBefore w:w="345" w:type="dxa"/>
          <w:wAfter w:w="576" w:type="dxa"/>
          <w:trHeight w:val="315"/>
        </w:trPr>
        <w:tc>
          <w:tcPr>
            <w:tcW w:w="102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бюджета Медведского сельсовета Черепановского района Новосибирской области</w:t>
            </w:r>
          </w:p>
        </w:tc>
      </w:tr>
      <w:tr w:rsidR="002277DF" w:rsidTr="002277DF">
        <w:trPr>
          <w:gridBefore w:val="1"/>
          <w:gridAfter w:val="1"/>
          <w:wBefore w:w="345" w:type="dxa"/>
          <w:wAfter w:w="576" w:type="dxa"/>
          <w:trHeight w:val="315"/>
        </w:trPr>
        <w:tc>
          <w:tcPr>
            <w:tcW w:w="102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кодам классификации доходов бюджетов за 2015 год</w:t>
            </w:r>
          </w:p>
        </w:tc>
      </w:tr>
      <w:tr w:rsidR="002277DF" w:rsidTr="002277DF">
        <w:trPr>
          <w:gridBefore w:val="1"/>
          <w:gridAfter w:val="1"/>
          <w:wBefore w:w="345" w:type="dxa"/>
          <w:wAfter w:w="576" w:type="dxa"/>
          <w:trHeight w:val="315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/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/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/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/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/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/>
        </w:tc>
        <w:tc>
          <w:tcPr>
            <w:tcW w:w="6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  <w:r>
              <w:t>(рублей)</w:t>
            </w:r>
          </w:p>
        </w:tc>
      </w:tr>
      <w:tr w:rsidR="002277DF" w:rsidTr="002277DF">
        <w:trPr>
          <w:gridBefore w:val="1"/>
          <w:gridAfter w:val="1"/>
          <w:wBefore w:w="345" w:type="dxa"/>
          <w:wAfter w:w="576" w:type="dxa"/>
          <w:trHeight w:val="96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Default="002277DF" w:rsidP="000D1EE3">
            <w:r>
              <w:t>№ строки</w:t>
            </w:r>
          </w:p>
        </w:tc>
        <w:tc>
          <w:tcPr>
            <w:tcW w:w="35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Default="002277DF" w:rsidP="000D1EE3">
            <w:r>
              <w:t>Код классификации доходов бюджета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Default="002277DF" w:rsidP="000D1EE3">
            <w:r>
              <w:t xml:space="preserve">Наименование главного </w:t>
            </w:r>
            <w:proofErr w:type="gramStart"/>
            <w:r>
              <w:t>администратора доходов бюджета/ кода классификации доходов бюджета</w:t>
            </w:r>
            <w:proofErr w:type="gramEnd"/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Default="002277DF" w:rsidP="000D1EE3">
            <w:pPr>
              <w:jc w:val="both"/>
            </w:pPr>
            <w:r>
              <w:t>Исполнено</w:t>
            </w:r>
          </w:p>
        </w:tc>
      </w:tr>
      <w:tr w:rsidR="002277DF" w:rsidTr="002277DF">
        <w:trPr>
          <w:gridBefore w:val="1"/>
          <w:gridAfter w:val="1"/>
          <w:wBefore w:w="345" w:type="dxa"/>
          <w:wAfter w:w="576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1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2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3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4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5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7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6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227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820008,62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6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1 03 02230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6459B4" w:rsidRDefault="002277DF" w:rsidP="002277DF">
            <w:pPr>
              <w:rPr>
                <w:bCs/>
                <w:sz w:val="18"/>
                <w:szCs w:val="18"/>
              </w:rPr>
            </w:pPr>
            <w:r w:rsidRPr="006459B4">
              <w:rPr>
                <w:bCs/>
                <w:sz w:val="18"/>
                <w:szCs w:val="18"/>
              </w:rPr>
              <w:t>285857,32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6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1 03 02240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0BD4">
              <w:rPr>
                <w:bCs/>
                <w:sz w:val="18"/>
                <w:szCs w:val="18"/>
              </w:rPr>
              <w:t>инжекторных</w:t>
            </w:r>
            <w:proofErr w:type="spellEnd"/>
            <w:r w:rsidRPr="006E0BD4">
              <w:rPr>
                <w:bCs/>
                <w:sz w:val="18"/>
                <w:szCs w:val="18"/>
              </w:rPr>
              <w:t>) двигателей</w:t>
            </w:r>
            <w:r>
              <w:rPr>
                <w:bCs/>
                <w:sz w:val="18"/>
                <w:szCs w:val="18"/>
              </w:rPr>
              <w:t>,</w:t>
            </w:r>
            <w:r w:rsidRPr="006E0BD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</w:t>
            </w:r>
            <w:r w:rsidRPr="006E0BD4">
              <w:rPr>
                <w:bCs/>
                <w:sz w:val="18"/>
                <w:szCs w:val="18"/>
              </w:rPr>
              <w:t>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6459B4" w:rsidRDefault="002277DF" w:rsidP="002277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7744,07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6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1 03 02250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6459B4" w:rsidRDefault="002277DF" w:rsidP="002277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563173,33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6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1 03 02260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7DF" w:rsidRPr="006E0BD4" w:rsidRDefault="002277DF" w:rsidP="000D1EE3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 xml:space="preserve">Доходы от уплаты акцизов на </w:t>
            </w:r>
            <w:r>
              <w:rPr>
                <w:bCs/>
                <w:sz w:val="18"/>
                <w:szCs w:val="18"/>
              </w:rPr>
              <w:t>прямогонный</w:t>
            </w:r>
            <w:r w:rsidRPr="006E0BD4">
              <w:rPr>
                <w:bCs/>
                <w:sz w:val="18"/>
                <w:szCs w:val="18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6459B4" w:rsidRDefault="002277DF" w:rsidP="002277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-36766,10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6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b/>
                <w:bCs/>
                <w:sz w:val="18"/>
                <w:szCs w:val="18"/>
              </w:rPr>
            </w:pPr>
            <w:r w:rsidRPr="00A66521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4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Федеральная налоговая служба (</w:t>
            </w:r>
            <w:r w:rsidRPr="00A66521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</w:t>
            </w:r>
            <w:r>
              <w:rPr>
                <w:b/>
                <w:bCs/>
                <w:sz w:val="18"/>
                <w:szCs w:val="18"/>
              </w:rPr>
              <w:t xml:space="preserve">России </w:t>
            </w:r>
            <w:r w:rsidRPr="00A66521">
              <w:rPr>
                <w:b/>
                <w:bCs/>
                <w:sz w:val="18"/>
                <w:szCs w:val="18"/>
              </w:rPr>
              <w:t xml:space="preserve">по </w:t>
            </w:r>
            <w:r>
              <w:rPr>
                <w:b/>
                <w:bCs/>
                <w:sz w:val="18"/>
                <w:szCs w:val="18"/>
              </w:rPr>
              <w:t>Новосибирской области)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1638062,88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1428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882631,20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541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1 01 02030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01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Налог на доходы физических лиц с доходов, полученных физическими лицами</w:t>
            </w:r>
            <w:r>
              <w:rPr>
                <w:sz w:val="18"/>
                <w:szCs w:val="18"/>
              </w:rPr>
              <w:t xml:space="preserve"> в соответствии со статьей 228 Налогового Кодекса</w:t>
            </w:r>
            <w:r w:rsidRPr="00A66521">
              <w:rPr>
                <w:sz w:val="18"/>
                <w:szCs w:val="18"/>
              </w:rPr>
              <w:t xml:space="preserve"> Российской Федерации</w:t>
            </w:r>
          </w:p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694,00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1 05 030</w:t>
            </w: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01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61588,20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924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</w:t>
            </w:r>
            <w:r w:rsidRPr="00A665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65505,10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63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1 0</w:t>
            </w:r>
            <w:r>
              <w:rPr>
                <w:sz w:val="18"/>
                <w:szCs w:val="18"/>
              </w:rPr>
              <w:t>6 06033</w:t>
            </w:r>
            <w:r w:rsidRPr="00A665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565702,59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94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</w:t>
            </w:r>
            <w:r w:rsidRPr="00A665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61941,79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69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4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6649388,38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551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3400,00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63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67426,92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351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66521">
              <w:rPr>
                <w:sz w:val="18"/>
                <w:szCs w:val="18"/>
              </w:rPr>
              <w:t>55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1 13 0</w:t>
            </w:r>
            <w:r>
              <w:rPr>
                <w:sz w:val="18"/>
                <w:szCs w:val="18"/>
              </w:rPr>
              <w:t>1995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 xml:space="preserve">Прочие доходы от оказания платных услуг </w:t>
            </w:r>
            <w:r>
              <w:rPr>
                <w:sz w:val="18"/>
                <w:szCs w:val="18"/>
              </w:rPr>
              <w:t xml:space="preserve">(работ) получателями средств бюджетов поселений 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339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1 13 02995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14785,30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339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66521">
              <w:rPr>
                <w:sz w:val="18"/>
                <w:szCs w:val="18"/>
              </w:rPr>
              <w:t>55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2 02 01001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151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 xml:space="preserve">Дотации  бюджетам  </w:t>
            </w:r>
            <w:r>
              <w:rPr>
                <w:sz w:val="18"/>
                <w:szCs w:val="18"/>
              </w:rPr>
              <w:t xml:space="preserve">поселений </w:t>
            </w:r>
            <w:r w:rsidRPr="00A66521">
              <w:rPr>
                <w:sz w:val="18"/>
                <w:szCs w:val="18"/>
              </w:rPr>
              <w:t>на выравнивание уровня бюджетной обеспеченности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4682800,00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63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2 02 02216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70000,00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417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66521">
              <w:rPr>
                <w:sz w:val="18"/>
                <w:szCs w:val="18"/>
              </w:rPr>
              <w:t>55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 xml:space="preserve">2 02 02999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151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 xml:space="preserve">Прочие субсидии бюджетам </w:t>
            </w:r>
            <w:r>
              <w:rPr>
                <w:sz w:val="18"/>
                <w:szCs w:val="18"/>
              </w:rPr>
              <w:t>поселений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  <w:p w:rsidR="002277DF" w:rsidRPr="00A66521" w:rsidRDefault="002277DF" w:rsidP="002277DF">
            <w:pPr>
              <w:rPr>
                <w:sz w:val="18"/>
                <w:szCs w:val="18"/>
              </w:rPr>
            </w:pP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589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66521">
              <w:rPr>
                <w:sz w:val="18"/>
                <w:szCs w:val="18"/>
              </w:rPr>
              <w:t>55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 xml:space="preserve">2 02 03015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151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</w:t>
            </w:r>
            <w:r w:rsidRPr="00A66521">
              <w:rPr>
                <w:sz w:val="18"/>
                <w:szCs w:val="18"/>
              </w:rPr>
              <w:t xml:space="preserve">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77300,00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1024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66521">
              <w:rPr>
                <w:sz w:val="18"/>
                <w:szCs w:val="18"/>
              </w:rPr>
              <w:t>55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 xml:space="preserve">2 02 04014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151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 xml:space="preserve">Межбюджетные трансферты, передаваемые бюджетам поселений </w:t>
            </w:r>
            <w:r>
              <w:rPr>
                <w:sz w:val="18"/>
                <w:szCs w:val="18"/>
              </w:rPr>
              <w:t xml:space="preserve">из бюджетов муниципальных районов </w:t>
            </w:r>
            <w:r w:rsidRPr="00A66521">
              <w:rPr>
                <w:sz w:val="18"/>
                <w:szCs w:val="18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2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1707676,16</w:t>
            </w:r>
          </w:p>
        </w:tc>
      </w:tr>
      <w:tr w:rsidR="002277DF" w:rsidRPr="00A66521" w:rsidTr="002277DF">
        <w:trPr>
          <w:gridBefore w:val="1"/>
          <w:gridAfter w:val="1"/>
          <w:wBefore w:w="345" w:type="dxa"/>
          <w:wAfter w:w="576" w:type="dxa"/>
          <w:trHeight w:val="31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A66521" w:rsidRDefault="002277DF" w:rsidP="000D1E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7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277DF" w:rsidRPr="00A66521" w:rsidRDefault="002277DF" w:rsidP="000D1EE3">
            <w:pPr>
              <w:rPr>
                <w:b/>
                <w:bCs/>
                <w:sz w:val="18"/>
                <w:szCs w:val="18"/>
              </w:rPr>
            </w:pPr>
            <w:r w:rsidRPr="00A66521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A66521" w:rsidRDefault="002277DF" w:rsidP="000D1EE3">
            <w:pPr>
              <w:jc w:val="both"/>
              <w:rPr>
                <w:b/>
                <w:bCs/>
                <w:sz w:val="18"/>
                <w:szCs w:val="18"/>
              </w:rPr>
            </w:pPr>
            <w:r w:rsidRPr="00A665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227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9107459,88</w:t>
            </w:r>
          </w:p>
          <w:p w:rsidR="002277DF" w:rsidRPr="00A66521" w:rsidRDefault="002277DF" w:rsidP="002277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277DF" w:rsidTr="002277DF">
        <w:trPr>
          <w:trHeight w:val="315"/>
        </w:trPr>
        <w:tc>
          <w:tcPr>
            <w:tcW w:w="112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2277DF">
            <w:pPr>
              <w:jc w:val="right"/>
            </w:pPr>
            <w:r>
              <w:t xml:space="preserve">Приложение № 2 </w:t>
            </w:r>
            <w:proofErr w:type="spellStart"/>
            <w:r>
              <w:t>ению</w:t>
            </w:r>
            <w:proofErr w:type="spellEnd"/>
          </w:p>
        </w:tc>
      </w:tr>
      <w:tr w:rsidR="002277DF" w:rsidTr="002277DF">
        <w:trPr>
          <w:trHeight w:val="315"/>
        </w:trPr>
        <w:tc>
          <w:tcPr>
            <w:tcW w:w="112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</w:p>
        </w:tc>
      </w:tr>
      <w:tr w:rsidR="002277DF" w:rsidTr="002277DF">
        <w:trPr>
          <w:trHeight w:val="315"/>
        </w:trPr>
        <w:tc>
          <w:tcPr>
            <w:tcW w:w="112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</w:p>
        </w:tc>
      </w:tr>
      <w:tr w:rsidR="002277DF" w:rsidTr="002277DF">
        <w:trPr>
          <w:trHeight w:val="315"/>
        </w:trPr>
        <w:tc>
          <w:tcPr>
            <w:tcW w:w="112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</w:p>
        </w:tc>
      </w:tr>
      <w:tr w:rsidR="002277DF" w:rsidTr="002277DF">
        <w:trPr>
          <w:trHeight w:val="315"/>
        </w:trPr>
        <w:tc>
          <w:tcPr>
            <w:tcW w:w="112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бюджета Медведского сельсовета Черепановского района Новосибирской области</w:t>
            </w:r>
          </w:p>
        </w:tc>
      </w:tr>
      <w:tr w:rsidR="002277DF" w:rsidTr="002277DF">
        <w:trPr>
          <w:trHeight w:val="315"/>
        </w:trPr>
        <w:tc>
          <w:tcPr>
            <w:tcW w:w="112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кодам видов доходов, подвидов доходов,</w:t>
            </w:r>
          </w:p>
        </w:tc>
      </w:tr>
      <w:tr w:rsidR="002277DF" w:rsidTr="002277DF">
        <w:trPr>
          <w:trHeight w:val="315"/>
        </w:trPr>
        <w:tc>
          <w:tcPr>
            <w:tcW w:w="112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операций сектора государственного</w:t>
            </w:r>
          </w:p>
        </w:tc>
      </w:tr>
      <w:tr w:rsidR="002277DF" w:rsidTr="002277DF">
        <w:trPr>
          <w:trHeight w:val="315"/>
        </w:trPr>
        <w:tc>
          <w:tcPr>
            <w:tcW w:w="112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управления, </w:t>
            </w:r>
            <w:proofErr w:type="gramStart"/>
            <w:r>
              <w:rPr>
                <w:b/>
                <w:bCs/>
              </w:rPr>
              <w:t>относящихся</w:t>
            </w:r>
            <w:proofErr w:type="gramEnd"/>
            <w:r>
              <w:rPr>
                <w:b/>
                <w:bCs/>
              </w:rPr>
              <w:t xml:space="preserve"> к доходам бюджета за 2015 год</w:t>
            </w:r>
          </w:p>
        </w:tc>
      </w:tr>
      <w:tr w:rsidR="002277DF" w:rsidTr="002277DF">
        <w:trPr>
          <w:trHeight w:val="255"/>
        </w:trPr>
        <w:tc>
          <w:tcPr>
            <w:tcW w:w="112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  <w:r>
              <w:t>)</w:t>
            </w:r>
          </w:p>
        </w:tc>
      </w:tr>
      <w:tr w:rsidR="002277DF" w:rsidTr="002277DF">
        <w:trPr>
          <w:trHeight w:val="315"/>
        </w:trPr>
        <w:tc>
          <w:tcPr>
            <w:tcW w:w="4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7DF" w:rsidRDefault="002277DF" w:rsidP="000D1EE3">
            <w:r>
              <w:t>№ строки</w:t>
            </w:r>
          </w:p>
        </w:tc>
        <w:tc>
          <w:tcPr>
            <w:tcW w:w="39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3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286583" w:rsidRDefault="002277DF" w:rsidP="000D1EE3">
            <w:pPr>
              <w:jc w:val="center"/>
              <w:rPr>
                <w:sz w:val="20"/>
                <w:szCs w:val="20"/>
              </w:rPr>
            </w:pPr>
            <w:proofErr w:type="gramStart"/>
            <w:r w:rsidRPr="00286583">
              <w:rPr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7DF" w:rsidRDefault="002277DF" w:rsidP="000D1EE3">
            <w:r>
              <w:t>Утверждено решением о бюджете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7DF" w:rsidRDefault="002277DF" w:rsidP="000D1EE3">
            <w:r>
              <w:t>Бюджетная роспись с учетом изменений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Default="002277DF" w:rsidP="000D1EE3">
            <w:r>
              <w:t>Исполнено</w:t>
            </w:r>
          </w:p>
        </w:tc>
        <w:tc>
          <w:tcPr>
            <w:tcW w:w="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7DF" w:rsidRDefault="002277DF" w:rsidP="000D1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исполнения</w:t>
            </w:r>
          </w:p>
        </w:tc>
      </w:tr>
      <w:tr w:rsidR="002277DF" w:rsidTr="002277DF">
        <w:trPr>
          <w:trHeight w:val="3098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7DF" w:rsidRDefault="002277DF" w:rsidP="000D1EE3"/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Pr="00D808A9" w:rsidRDefault="002277DF" w:rsidP="000D1EE3">
            <w:pPr>
              <w:rPr>
                <w:sz w:val="20"/>
                <w:szCs w:val="20"/>
              </w:rPr>
            </w:pPr>
            <w:r w:rsidRPr="00D808A9">
              <w:rPr>
                <w:sz w:val="20"/>
                <w:szCs w:val="20"/>
              </w:rPr>
              <w:t>код группы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Pr="00D808A9" w:rsidRDefault="002277DF" w:rsidP="000D1EE3">
            <w:pPr>
              <w:rPr>
                <w:sz w:val="20"/>
                <w:szCs w:val="20"/>
              </w:rPr>
            </w:pPr>
            <w:r w:rsidRPr="00D808A9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Pr="00D808A9" w:rsidRDefault="002277DF" w:rsidP="000D1EE3">
            <w:pPr>
              <w:rPr>
                <w:sz w:val="20"/>
                <w:szCs w:val="20"/>
              </w:rPr>
            </w:pPr>
            <w:r w:rsidRPr="00D808A9">
              <w:rPr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Pr="00D808A9" w:rsidRDefault="002277DF" w:rsidP="000D1EE3">
            <w:pPr>
              <w:rPr>
                <w:sz w:val="20"/>
                <w:szCs w:val="20"/>
              </w:rPr>
            </w:pPr>
            <w:r w:rsidRPr="00D808A9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Pr="00D808A9" w:rsidRDefault="002277DF" w:rsidP="000D1EE3">
            <w:pPr>
              <w:rPr>
                <w:sz w:val="20"/>
                <w:szCs w:val="20"/>
              </w:rPr>
            </w:pPr>
            <w:r w:rsidRPr="00D808A9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Pr="00D808A9" w:rsidRDefault="002277DF" w:rsidP="000D1EE3">
            <w:pPr>
              <w:rPr>
                <w:sz w:val="20"/>
                <w:szCs w:val="20"/>
              </w:rPr>
            </w:pPr>
            <w:r w:rsidRPr="00D808A9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2277DF" w:rsidRDefault="002277DF" w:rsidP="000D1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3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DF" w:rsidRDefault="002277DF" w:rsidP="000D1EE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7DF" w:rsidRDefault="002277DF" w:rsidP="000D1EE3"/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7DF" w:rsidRDefault="002277DF" w:rsidP="000D1EE3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DF" w:rsidRDefault="002277DF" w:rsidP="000D1EE3"/>
        </w:tc>
        <w:tc>
          <w:tcPr>
            <w:tcW w:w="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7DF" w:rsidRDefault="002277DF" w:rsidP="000D1EE3">
            <w:pPr>
              <w:rPr>
                <w:sz w:val="16"/>
                <w:szCs w:val="16"/>
              </w:rPr>
            </w:pPr>
          </w:p>
        </w:tc>
      </w:tr>
      <w:tr w:rsidR="002277DF" w:rsidTr="002277DF">
        <w:trPr>
          <w:trHeight w:val="3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  <w:r>
              <w:lastRenderedPageBreak/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286583" w:rsidRDefault="002277DF" w:rsidP="000D1EE3">
            <w:pPr>
              <w:jc w:val="center"/>
              <w:rPr>
                <w:sz w:val="20"/>
                <w:szCs w:val="20"/>
              </w:rPr>
            </w:pPr>
            <w:r w:rsidRPr="00286583">
              <w:rPr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286583" w:rsidRDefault="002277DF" w:rsidP="000D1EE3">
            <w:pPr>
              <w:jc w:val="center"/>
              <w:rPr>
                <w:sz w:val="20"/>
                <w:szCs w:val="20"/>
              </w:rPr>
            </w:pPr>
            <w:r w:rsidRPr="0028658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286583" w:rsidRDefault="002277DF" w:rsidP="000D1EE3">
            <w:pPr>
              <w:jc w:val="center"/>
              <w:rPr>
                <w:sz w:val="20"/>
                <w:szCs w:val="20"/>
              </w:rPr>
            </w:pPr>
            <w:r w:rsidRPr="0028658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286583" w:rsidRDefault="002277DF" w:rsidP="000D1EE3">
            <w:pPr>
              <w:jc w:val="center"/>
              <w:rPr>
                <w:sz w:val="20"/>
                <w:szCs w:val="20"/>
              </w:rPr>
            </w:pPr>
            <w:r w:rsidRPr="0028658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286583" w:rsidRDefault="002277DF" w:rsidP="000D1EE3">
            <w:pPr>
              <w:jc w:val="center"/>
              <w:rPr>
                <w:sz w:val="20"/>
                <w:szCs w:val="20"/>
              </w:rPr>
            </w:pPr>
            <w:r w:rsidRPr="0028658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286583" w:rsidRDefault="002277DF" w:rsidP="000D1EE3">
            <w:pPr>
              <w:jc w:val="center"/>
              <w:rPr>
                <w:sz w:val="20"/>
                <w:szCs w:val="20"/>
              </w:rPr>
            </w:pPr>
            <w:r w:rsidRPr="00286583"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286583" w:rsidRDefault="002277DF" w:rsidP="000D1EE3">
            <w:pPr>
              <w:jc w:val="center"/>
              <w:rPr>
                <w:sz w:val="20"/>
                <w:szCs w:val="20"/>
              </w:rPr>
            </w:pPr>
            <w:r w:rsidRPr="00286583">
              <w:rPr>
                <w:sz w:val="20"/>
                <w:szCs w:val="20"/>
              </w:rPr>
              <w:t>7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286583" w:rsidRDefault="002277DF" w:rsidP="000D1EE3">
            <w:pPr>
              <w:jc w:val="center"/>
              <w:rPr>
                <w:sz w:val="20"/>
                <w:szCs w:val="20"/>
              </w:rPr>
            </w:pPr>
            <w:r w:rsidRPr="0028658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286583" w:rsidRDefault="002277DF" w:rsidP="000D1EE3">
            <w:pPr>
              <w:jc w:val="right"/>
              <w:rPr>
                <w:sz w:val="20"/>
                <w:szCs w:val="20"/>
              </w:rPr>
            </w:pPr>
            <w:r w:rsidRPr="0028658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286583" w:rsidRDefault="002277DF" w:rsidP="000D1EE3">
            <w:pPr>
              <w:jc w:val="right"/>
              <w:rPr>
                <w:sz w:val="20"/>
                <w:szCs w:val="20"/>
              </w:rPr>
            </w:pPr>
            <w:r w:rsidRPr="00286583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286583" w:rsidRDefault="002277DF" w:rsidP="000D1EE3">
            <w:pPr>
              <w:jc w:val="right"/>
              <w:rPr>
                <w:sz w:val="20"/>
                <w:szCs w:val="20"/>
              </w:rPr>
            </w:pPr>
            <w:r w:rsidRPr="00286583">
              <w:rPr>
                <w:sz w:val="20"/>
                <w:szCs w:val="20"/>
              </w:rPr>
              <w:t>11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286583" w:rsidRDefault="002277DF" w:rsidP="000D1EE3">
            <w:pPr>
              <w:jc w:val="right"/>
              <w:rPr>
                <w:sz w:val="20"/>
                <w:szCs w:val="20"/>
              </w:rPr>
            </w:pPr>
            <w:r w:rsidRPr="00286583">
              <w:rPr>
                <w:sz w:val="20"/>
                <w:szCs w:val="20"/>
              </w:rPr>
              <w:t>12</w:t>
            </w:r>
          </w:p>
        </w:tc>
      </w:tr>
      <w:tr w:rsidR="002277DF" w:rsidTr="002277DF">
        <w:trPr>
          <w:trHeight w:val="37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2B748E" w:rsidRDefault="002277DF" w:rsidP="000D1EE3">
            <w:pPr>
              <w:jc w:val="both"/>
              <w:rPr>
                <w:b/>
                <w:bCs/>
                <w:sz w:val="18"/>
                <w:szCs w:val="18"/>
              </w:rPr>
            </w:pPr>
            <w:r w:rsidRPr="002B748E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017CA5" w:rsidRDefault="002277DF" w:rsidP="000D1E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F7A51">
              <w:rPr>
                <w:b/>
                <w:bCs/>
                <w:sz w:val="20"/>
                <w:szCs w:val="20"/>
              </w:rPr>
              <w:t>4563585,30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017CA5" w:rsidRDefault="002277DF" w:rsidP="000D1E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70748">
              <w:rPr>
                <w:b/>
                <w:bCs/>
                <w:sz w:val="20"/>
                <w:szCs w:val="20"/>
              </w:rPr>
              <w:t>25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770748">
              <w:rPr>
                <w:b/>
                <w:bCs/>
                <w:sz w:val="20"/>
                <w:szCs w:val="20"/>
              </w:rPr>
              <w:t>235,30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017CA5" w:rsidRDefault="002277DF" w:rsidP="000D1E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680C06">
              <w:rPr>
                <w:b/>
                <w:bCs/>
                <w:sz w:val="20"/>
                <w:szCs w:val="20"/>
              </w:rPr>
              <w:t>2567683,72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017CA5" w:rsidRDefault="002277DF" w:rsidP="000D1E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5465C5"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2277DF" w:rsidTr="002277DF">
        <w:trPr>
          <w:trHeight w:val="37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2B748E" w:rsidRDefault="002277DF" w:rsidP="000D1EE3">
            <w:pPr>
              <w:jc w:val="both"/>
              <w:rPr>
                <w:b/>
                <w:bCs/>
                <w:sz w:val="18"/>
                <w:szCs w:val="18"/>
              </w:rPr>
            </w:pPr>
            <w:r w:rsidRPr="002B748E">
              <w:rPr>
                <w:b/>
                <w:bCs/>
                <w:sz w:val="18"/>
                <w:szCs w:val="18"/>
              </w:rPr>
              <w:t>НАЛОГ НА ПРИБЫЛЬ</w:t>
            </w:r>
            <w:r>
              <w:rPr>
                <w:b/>
                <w:bCs/>
                <w:sz w:val="18"/>
                <w:szCs w:val="18"/>
              </w:rPr>
              <w:t>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1314600,00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883325,20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</w:tr>
      <w:tr w:rsidR="002277DF" w:rsidTr="002277DF">
        <w:trPr>
          <w:trHeight w:val="37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jc w:val="both"/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883325,20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2277DF" w:rsidTr="002277DF">
        <w:trPr>
          <w:trHeight w:val="2062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E733AD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jc w:val="both"/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882631,20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2277DF" w:rsidTr="002277DF">
        <w:trPr>
          <w:trHeight w:val="129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jc w:val="both"/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882631,20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2277DF" w:rsidTr="002277DF">
        <w:trPr>
          <w:trHeight w:val="106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DF7A51" w:rsidRDefault="002277DF" w:rsidP="000D1EE3">
            <w:pPr>
              <w:jc w:val="both"/>
              <w:rPr>
                <w:sz w:val="16"/>
                <w:szCs w:val="16"/>
              </w:rPr>
            </w:pPr>
            <w:r w:rsidRPr="00DF7A5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106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DF7A51" w:rsidRDefault="002277DF" w:rsidP="000D1EE3">
            <w:pPr>
              <w:rPr>
                <w:sz w:val="16"/>
                <w:szCs w:val="16"/>
              </w:rPr>
            </w:pPr>
            <w:r w:rsidRPr="00DF7A51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 w:rsidRPr="00DF7A51">
              <w:rPr>
                <w:sz w:val="16"/>
                <w:szCs w:val="16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-2,21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106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jc w:val="both"/>
              <w:rPr>
                <w:sz w:val="16"/>
                <w:szCs w:val="16"/>
              </w:rPr>
            </w:pPr>
            <w:r w:rsidRPr="00DF7A5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106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17CA5" w:rsidRDefault="002277DF" w:rsidP="000D1EE3">
            <w:pPr>
              <w:jc w:val="both"/>
              <w:rPr>
                <w:sz w:val="18"/>
                <w:szCs w:val="18"/>
              </w:rPr>
            </w:pPr>
            <w:r w:rsidRPr="00B2109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2277DF" w:rsidTr="002277DF">
        <w:trPr>
          <w:trHeight w:val="106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jc w:val="both"/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2277DF" w:rsidTr="002277DF">
        <w:trPr>
          <w:trHeight w:val="106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jc w:val="both"/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352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FF7AB8" w:rsidRDefault="002277DF" w:rsidP="000D1EE3">
            <w:pPr>
              <w:rPr>
                <w:b/>
                <w:bCs/>
                <w:sz w:val="18"/>
                <w:szCs w:val="18"/>
              </w:rPr>
            </w:pPr>
            <w:r w:rsidRPr="00FF7AB8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820008,62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352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b/>
                <w:bCs/>
                <w:sz w:val="16"/>
                <w:szCs w:val="16"/>
              </w:rPr>
            </w:pPr>
            <w:r w:rsidRPr="00286583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820008,62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352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bCs/>
                <w:sz w:val="16"/>
                <w:szCs w:val="16"/>
              </w:rPr>
            </w:pPr>
            <w:r w:rsidRPr="00286583">
              <w:rPr>
                <w:bCs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286583">
              <w:rPr>
                <w:bCs/>
                <w:sz w:val="16"/>
                <w:szCs w:val="16"/>
              </w:rPr>
              <w:lastRenderedPageBreak/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  <w:r w:rsidRPr="00770748">
              <w:rPr>
                <w:sz w:val="20"/>
                <w:szCs w:val="20"/>
              </w:rPr>
              <w:lastRenderedPageBreak/>
              <w:t>224390,30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  <w:r w:rsidRPr="00770748">
              <w:rPr>
                <w:sz w:val="20"/>
                <w:szCs w:val="20"/>
              </w:rPr>
              <w:t>285600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  <w:r w:rsidRPr="00770748">
              <w:rPr>
                <w:sz w:val="20"/>
                <w:szCs w:val="20"/>
              </w:rPr>
              <w:t>285857,32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352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bCs/>
                <w:sz w:val="16"/>
                <w:szCs w:val="16"/>
              </w:rPr>
            </w:pPr>
            <w:r w:rsidRPr="00286583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6583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286583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  <w:r w:rsidRPr="00770748">
              <w:rPr>
                <w:sz w:val="20"/>
                <w:szCs w:val="20"/>
              </w:rPr>
              <w:t>8374,24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  <w:r w:rsidRPr="00770748">
              <w:rPr>
                <w:sz w:val="20"/>
                <w:szCs w:val="20"/>
              </w:rPr>
              <w:t>7800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  <w:r w:rsidRPr="00770748">
              <w:rPr>
                <w:sz w:val="20"/>
                <w:szCs w:val="20"/>
              </w:rPr>
              <w:t>7744,07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5465C5" w:rsidRDefault="002277DF" w:rsidP="000D1EE3">
            <w:pPr>
              <w:rPr>
                <w:sz w:val="20"/>
                <w:szCs w:val="20"/>
              </w:rPr>
            </w:pPr>
            <w:r w:rsidRPr="005465C5">
              <w:rPr>
                <w:sz w:val="20"/>
                <w:szCs w:val="20"/>
              </w:rPr>
              <w:t>99</w:t>
            </w:r>
          </w:p>
        </w:tc>
      </w:tr>
      <w:tr w:rsidR="002277DF" w:rsidTr="002277DF">
        <w:trPr>
          <w:trHeight w:val="352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bCs/>
                <w:sz w:val="16"/>
                <w:szCs w:val="16"/>
              </w:rPr>
            </w:pPr>
            <w:r w:rsidRPr="00286583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  <w:r w:rsidRPr="00770748">
              <w:rPr>
                <w:sz w:val="20"/>
                <w:szCs w:val="20"/>
              </w:rPr>
              <w:t>471240,93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  <w:r w:rsidRPr="00770748">
              <w:rPr>
                <w:sz w:val="20"/>
                <w:szCs w:val="20"/>
              </w:rPr>
              <w:t>529700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  <w:r w:rsidRPr="00770748">
              <w:rPr>
                <w:sz w:val="20"/>
                <w:szCs w:val="20"/>
              </w:rPr>
              <w:t>563173,33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5465C5" w:rsidRDefault="002277DF" w:rsidP="000D1EE3">
            <w:pPr>
              <w:rPr>
                <w:sz w:val="20"/>
                <w:szCs w:val="20"/>
              </w:rPr>
            </w:pPr>
            <w:r w:rsidRPr="005465C5">
              <w:rPr>
                <w:sz w:val="20"/>
                <w:szCs w:val="20"/>
              </w:rPr>
              <w:t>106</w:t>
            </w:r>
          </w:p>
        </w:tc>
      </w:tr>
      <w:tr w:rsidR="002277DF" w:rsidTr="002277DF">
        <w:trPr>
          <w:trHeight w:val="352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70748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70748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bCs/>
                <w:sz w:val="16"/>
                <w:szCs w:val="16"/>
              </w:rPr>
            </w:pPr>
            <w:r w:rsidRPr="00286583">
              <w:rPr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  <w:r w:rsidRPr="00770748">
              <w:rPr>
                <w:sz w:val="20"/>
                <w:szCs w:val="20"/>
              </w:rPr>
              <w:t>9494,53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70748" w:rsidRDefault="002277DF" w:rsidP="000D1EE3">
            <w:pPr>
              <w:rPr>
                <w:sz w:val="20"/>
                <w:szCs w:val="20"/>
              </w:rPr>
            </w:pPr>
            <w:r w:rsidRPr="00770748">
              <w:rPr>
                <w:sz w:val="20"/>
                <w:szCs w:val="20"/>
              </w:rPr>
              <w:t>-36766,10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</w:p>
        </w:tc>
      </w:tr>
      <w:tr w:rsidR="002277DF" w:rsidTr="002277DF">
        <w:trPr>
          <w:trHeight w:val="352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B748E" w:rsidRDefault="002277DF" w:rsidP="000D1EE3">
            <w:pPr>
              <w:rPr>
                <w:b/>
                <w:bCs/>
                <w:sz w:val="18"/>
                <w:szCs w:val="18"/>
              </w:rPr>
            </w:pPr>
            <w:r w:rsidRPr="002B748E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5465C5" w:rsidRDefault="002277DF" w:rsidP="000D1EE3">
            <w:pPr>
              <w:rPr>
                <w:b/>
                <w:sz w:val="20"/>
                <w:szCs w:val="20"/>
              </w:rPr>
            </w:pPr>
            <w:r w:rsidRPr="005465C5">
              <w:rPr>
                <w:b/>
                <w:sz w:val="20"/>
                <w:szCs w:val="20"/>
              </w:rPr>
              <w:t>61600,00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5465C5" w:rsidRDefault="002277DF" w:rsidP="000D1EE3">
            <w:pPr>
              <w:rPr>
                <w:b/>
                <w:sz w:val="20"/>
                <w:szCs w:val="20"/>
              </w:rPr>
            </w:pPr>
            <w:r w:rsidRPr="005465C5">
              <w:rPr>
                <w:b/>
                <w:sz w:val="20"/>
                <w:szCs w:val="20"/>
              </w:rPr>
              <w:t>61588,20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36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61588,20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373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61588,20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30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61588,20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37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8170E9" w:rsidRDefault="002277DF" w:rsidP="000D1EE3">
            <w:pPr>
              <w:jc w:val="both"/>
              <w:rPr>
                <w:b/>
                <w:sz w:val="16"/>
                <w:szCs w:val="16"/>
              </w:rPr>
            </w:pPr>
            <w:r w:rsidRPr="008170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8170E9" w:rsidRDefault="002277DF" w:rsidP="000D1EE3">
            <w:pPr>
              <w:jc w:val="both"/>
              <w:rPr>
                <w:b/>
                <w:sz w:val="16"/>
                <w:szCs w:val="16"/>
              </w:rPr>
            </w:pPr>
            <w:r w:rsidRPr="008170E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8170E9" w:rsidRDefault="002277DF" w:rsidP="000D1EE3">
            <w:pPr>
              <w:jc w:val="both"/>
              <w:rPr>
                <w:b/>
                <w:sz w:val="16"/>
                <w:szCs w:val="16"/>
              </w:rPr>
            </w:pPr>
            <w:r w:rsidRPr="008170E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8170E9" w:rsidRDefault="002277DF" w:rsidP="000D1EE3">
            <w:pPr>
              <w:jc w:val="both"/>
              <w:rPr>
                <w:b/>
                <w:sz w:val="16"/>
                <w:szCs w:val="16"/>
              </w:rPr>
            </w:pPr>
            <w:r w:rsidRPr="008170E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8170E9" w:rsidRDefault="002277DF" w:rsidP="000D1EE3">
            <w:pPr>
              <w:jc w:val="both"/>
              <w:rPr>
                <w:b/>
                <w:sz w:val="16"/>
                <w:szCs w:val="16"/>
              </w:rPr>
            </w:pPr>
            <w:r w:rsidRPr="008170E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jc w:val="both"/>
              <w:rPr>
                <w:b/>
                <w:sz w:val="16"/>
                <w:szCs w:val="16"/>
              </w:rPr>
            </w:pPr>
            <w:r w:rsidRPr="008170E9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8170E9" w:rsidRDefault="002277DF" w:rsidP="000D1EE3">
            <w:pPr>
              <w:jc w:val="both"/>
              <w:rPr>
                <w:b/>
                <w:sz w:val="16"/>
                <w:szCs w:val="16"/>
              </w:rPr>
            </w:pPr>
            <w:r w:rsidRPr="008170E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b/>
                <w:sz w:val="18"/>
                <w:szCs w:val="18"/>
              </w:rPr>
            </w:pPr>
            <w:r w:rsidRPr="00286583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693149,48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2277DF" w:rsidTr="002277DF">
        <w:trPr>
          <w:trHeight w:val="47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Налог 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65505,10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65505,10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64596,28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507,82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279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627644,38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469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C22E9" w:rsidRDefault="002277DF" w:rsidP="000D1EE3">
            <w:pPr>
              <w:rPr>
                <w:sz w:val="16"/>
                <w:szCs w:val="16"/>
              </w:rPr>
            </w:pPr>
            <w:r w:rsidRPr="000C22E9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565702,59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C22E9" w:rsidRDefault="002277DF" w:rsidP="000D1EE3">
            <w:pPr>
              <w:rPr>
                <w:sz w:val="16"/>
                <w:szCs w:val="16"/>
              </w:rPr>
            </w:pPr>
            <w:r w:rsidRPr="000C22E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565702,59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C22E9" w:rsidRDefault="002277DF" w:rsidP="000D1EE3">
            <w:pPr>
              <w:rPr>
                <w:sz w:val="16"/>
                <w:szCs w:val="16"/>
              </w:rPr>
            </w:pPr>
            <w:r w:rsidRPr="000C22E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565553,00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C22E9" w:rsidRDefault="002277DF" w:rsidP="000D1EE3">
            <w:pPr>
              <w:rPr>
                <w:sz w:val="16"/>
                <w:szCs w:val="16"/>
              </w:rPr>
            </w:pPr>
            <w:r w:rsidRPr="000C22E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C22E9" w:rsidRDefault="002277DF" w:rsidP="000D1EE3">
            <w:pPr>
              <w:rPr>
                <w:sz w:val="16"/>
                <w:szCs w:val="16"/>
              </w:rPr>
            </w:pPr>
            <w:r w:rsidRPr="000C22E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143,13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2277DF" w:rsidTr="002277DF">
        <w:trPr>
          <w:trHeight w:val="49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C22E9" w:rsidRDefault="002277DF" w:rsidP="000D1EE3">
            <w:pPr>
              <w:rPr>
                <w:sz w:val="16"/>
                <w:szCs w:val="16"/>
              </w:rPr>
            </w:pPr>
            <w:r w:rsidRPr="000C22E9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61941,79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C22E9" w:rsidRDefault="002277DF" w:rsidP="000D1EE3">
            <w:pPr>
              <w:rPr>
                <w:sz w:val="16"/>
                <w:szCs w:val="16"/>
              </w:rPr>
            </w:pPr>
            <w:r w:rsidRPr="000C22E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61941,79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C22E9" w:rsidRDefault="002277DF" w:rsidP="000D1EE3">
            <w:pPr>
              <w:rPr>
                <w:sz w:val="16"/>
                <w:szCs w:val="16"/>
              </w:rPr>
            </w:pPr>
            <w:r w:rsidRPr="000C22E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60188,09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2277DF" w:rsidTr="002277DF">
        <w:trPr>
          <w:trHeight w:val="6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C22E9" w:rsidRDefault="002277DF" w:rsidP="000D1EE3">
            <w:pPr>
              <w:rPr>
                <w:sz w:val="16"/>
                <w:szCs w:val="16"/>
              </w:rPr>
            </w:pPr>
            <w:r w:rsidRPr="000C22E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753,70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276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C22E9" w:rsidRDefault="002277DF" w:rsidP="000D1EE3">
            <w:pPr>
              <w:rPr>
                <w:sz w:val="16"/>
                <w:szCs w:val="16"/>
              </w:rPr>
            </w:pPr>
            <w:r w:rsidRPr="000C22E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388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B748E" w:rsidRDefault="002277DF" w:rsidP="000D1EE3">
            <w:pPr>
              <w:rPr>
                <w:b/>
                <w:bCs/>
                <w:sz w:val="18"/>
                <w:szCs w:val="18"/>
              </w:rPr>
            </w:pPr>
            <w:r w:rsidRPr="002B748E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8170E9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</w:tr>
      <w:tr w:rsidR="002277DF" w:rsidTr="002277DF">
        <w:trPr>
          <w:trHeight w:val="115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B4E2C">
              <w:rPr>
                <w:sz w:val="16"/>
                <w:szCs w:val="16"/>
              </w:rPr>
              <w:t xml:space="preserve">осударственная пошлина за совершение нотариальных действий (за исключением действий, совершаемых консульскими учреждениями Российской Федерации)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2277DF" w:rsidTr="002277DF">
        <w:trPr>
          <w:trHeight w:val="178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E733AD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</w:t>
            </w:r>
            <w:r w:rsidRPr="00B21097">
              <w:rPr>
                <w:sz w:val="16"/>
                <w:szCs w:val="16"/>
              </w:rPr>
              <w:lastRenderedPageBreak/>
              <w:t>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2277DF" w:rsidTr="002277DF">
        <w:trPr>
          <w:trHeight w:val="178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2277DF" w:rsidTr="002277DF">
        <w:trPr>
          <w:trHeight w:val="1354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B748E" w:rsidRDefault="002277DF" w:rsidP="000D1EE3">
            <w:pPr>
              <w:rPr>
                <w:b/>
                <w:bCs/>
                <w:sz w:val="18"/>
                <w:szCs w:val="18"/>
              </w:rPr>
            </w:pPr>
            <w:r w:rsidRPr="002B748E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1772500,00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67426,92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2208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120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67426,92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1984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120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2084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r w:rsidRPr="00B21097">
              <w:rPr>
                <w:sz w:val="16"/>
                <w:szCs w:val="16"/>
              </w:rPr>
              <w:lastRenderedPageBreak/>
              <w:t>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709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120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67426,92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150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120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67426,92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2402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120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350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120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1846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120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872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B748E" w:rsidRDefault="002277DF" w:rsidP="000D1EE3">
            <w:pPr>
              <w:rPr>
                <w:b/>
                <w:bCs/>
                <w:sz w:val="18"/>
                <w:szCs w:val="18"/>
              </w:rPr>
            </w:pPr>
            <w:r w:rsidRPr="002B748E">
              <w:rPr>
                <w:b/>
                <w:bCs/>
                <w:sz w:val="18"/>
                <w:szCs w:val="1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38785,30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38785,30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414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130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734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130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40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E3A3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E3A3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E3A30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E3A30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 w:rsidRPr="007E3A30"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bCs/>
                <w:sz w:val="16"/>
                <w:szCs w:val="16"/>
              </w:rPr>
            </w:pPr>
            <w:r w:rsidRPr="00B21097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E3A30" w:rsidRDefault="002277DF" w:rsidP="000D1E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14785,30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E3A30" w:rsidRDefault="002277DF" w:rsidP="000D1E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E3A30" w:rsidRDefault="002277DF" w:rsidP="000D1E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14785,30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BB3719" w:rsidRDefault="002277DF" w:rsidP="000D1E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519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7E3A30" w:rsidRDefault="002277DF" w:rsidP="000D1EE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bCs/>
                <w:sz w:val="16"/>
                <w:szCs w:val="16"/>
              </w:rPr>
            </w:pPr>
            <w:r w:rsidRPr="00B21097">
              <w:rPr>
                <w:bCs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E3A30" w:rsidRDefault="002277DF" w:rsidP="000D1E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14785,30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E3A30" w:rsidRDefault="002277DF" w:rsidP="000D1E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7E3A30" w:rsidRDefault="002277DF" w:rsidP="000D1E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14785,30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BB3719" w:rsidRDefault="002277DF" w:rsidP="000D1E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76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B748E" w:rsidRDefault="002277DF" w:rsidP="000D1EE3">
            <w:pPr>
              <w:rPr>
                <w:b/>
                <w:bCs/>
                <w:sz w:val="18"/>
                <w:szCs w:val="18"/>
              </w:rPr>
            </w:pPr>
            <w:r w:rsidRPr="002B748E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77DF" w:rsidTr="002277DF">
        <w:trPr>
          <w:trHeight w:val="276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430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724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430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 xml:space="preserve">Доходы от продажи земельных участков государственная </w:t>
            </w:r>
            <w:proofErr w:type="gramStart"/>
            <w:r w:rsidRPr="00B21097">
              <w:rPr>
                <w:sz w:val="16"/>
                <w:szCs w:val="16"/>
              </w:rPr>
              <w:t>собственность</w:t>
            </w:r>
            <w:proofErr w:type="gramEnd"/>
            <w:r w:rsidRPr="00B21097">
              <w:rPr>
                <w:sz w:val="16"/>
                <w:szCs w:val="16"/>
              </w:rPr>
              <w:t xml:space="preserve">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352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430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Доходы от продажи земельных участков государственная собственность</w:t>
            </w:r>
            <w:r>
              <w:rPr>
                <w:sz w:val="16"/>
                <w:szCs w:val="16"/>
              </w:rPr>
              <w:t xml:space="preserve">, </w:t>
            </w:r>
            <w:r w:rsidRPr="00B21097">
              <w:rPr>
                <w:sz w:val="16"/>
                <w:szCs w:val="16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</w:tr>
      <w:tr w:rsidR="002277DF" w:rsidTr="002277DF">
        <w:trPr>
          <w:trHeight w:val="34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b/>
                <w:bCs/>
                <w:sz w:val="16"/>
                <w:szCs w:val="16"/>
              </w:rPr>
            </w:pPr>
            <w:r w:rsidRPr="00E733A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B748E" w:rsidRDefault="002277DF" w:rsidP="000D1EE3">
            <w:pPr>
              <w:rPr>
                <w:b/>
                <w:bCs/>
                <w:sz w:val="18"/>
                <w:szCs w:val="18"/>
              </w:rPr>
            </w:pPr>
            <w:r w:rsidRPr="002B748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A22779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4830107,00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6539776,16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684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4830107,00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6539776,16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532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4682800,00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34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Дотации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4682800,00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711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Дотации  бюджетам 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4682800,00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68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891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sz w:val="16"/>
                <w:szCs w:val="16"/>
              </w:rPr>
            </w:pPr>
            <w:r w:rsidRPr="00286583">
              <w:rPr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161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sz w:val="16"/>
                <w:szCs w:val="16"/>
              </w:rPr>
            </w:pPr>
            <w:r w:rsidRPr="00286583">
              <w:rPr>
                <w:sz w:val="16"/>
                <w:szCs w:val="16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33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441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B21097" w:rsidRDefault="002277DF" w:rsidP="000D1EE3">
            <w:pPr>
              <w:rPr>
                <w:sz w:val="16"/>
                <w:szCs w:val="16"/>
              </w:rPr>
            </w:pPr>
            <w:r w:rsidRPr="00B21097"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8092D" w:rsidRDefault="002277DF" w:rsidP="000D1E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2000,</w:t>
            </w:r>
            <w:r w:rsidRPr="004809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636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sz w:val="16"/>
                <w:szCs w:val="16"/>
              </w:rPr>
            </w:pPr>
            <w:r w:rsidRPr="00286583">
              <w:rPr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8092D" w:rsidRDefault="002277DF" w:rsidP="000D1E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77300,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276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sz w:val="16"/>
                <w:szCs w:val="16"/>
              </w:rPr>
            </w:pPr>
            <w:r w:rsidRPr="00286583">
              <w:rPr>
                <w:sz w:val="16"/>
                <w:szCs w:val="16"/>
              </w:rPr>
              <w:t xml:space="preserve">Субвенции бюджетам на осуществление первичного воинского учета на территориях, где  отсутствуют </w:t>
            </w:r>
            <w:r w:rsidRPr="00286583">
              <w:rPr>
                <w:sz w:val="16"/>
                <w:szCs w:val="16"/>
              </w:rPr>
              <w:lastRenderedPageBreak/>
              <w:t>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77307,00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77300,00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1080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sz w:val="16"/>
                <w:szCs w:val="16"/>
              </w:rPr>
            </w:pPr>
            <w:r w:rsidRPr="00286583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77307,00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77300,00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27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sz w:val="16"/>
                <w:szCs w:val="16"/>
              </w:rPr>
            </w:pPr>
            <w:r w:rsidRPr="002865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1707676,16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1529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sz w:val="16"/>
                <w:szCs w:val="16"/>
              </w:rPr>
            </w:pPr>
            <w:r w:rsidRPr="00286583">
              <w:rPr>
                <w:sz w:val="16"/>
                <w:szCs w:val="16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1707676,16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181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0000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 w:rsidRPr="00E733AD">
              <w:rPr>
                <w:sz w:val="16"/>
                <w:szCs w:val="16"/>
              </w:rPr>
              <w:t>151</w:t>
            </w: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286583" w:rsidRDefault="002277DF" w:rsidP="000D1EE3">
            <w:pPr>
              <w:rPr>
                <w:sz w:val="16"/>
                <w:szCs w:val="16"/>
              </w:rPr>
            </w:pPr>
            <w:r w:rsidRPr="00286583">
              <w:rPr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1707676,16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2277DF">
        <w:trPr>
          <w:trHeight w:val="375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733AD" w:rsidRDefault="002277DF" w:rsidP="000D1E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9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277DF" w:rsidRPr="002B748E" w:rsidRDefault="002277DF" w:rsidP="000D1EE3">
            <w:pPr>
              <w:jc w:val="center"/>
              <w:rPr>
                <w:b/>
                <w:bCs/>
                <w:sz w:val="20"/>
                <w:szCs w:val="20"/>
              </w:rPr>
            </w:pPr>
            <w:r w:rsidRPr="002B748E"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2B748E" w:rsidRDefault="002277DF" w:rsidP="000D1EE3">
            <w:pPr>
              <w:jc w:val="both"/>
              <w:rPr>
                <w:b/>
                <w:bCs/>
                <w:sz w:val="20"/>
                <w:szCs w:val="20"/>
              </w:rPr>
            </w:pPr>
            <w:r w:rsidRPr="002B74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2B748E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9393692,30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2B748E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9080135,30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2B748E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9107459,88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2B748E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2277DF" w:rsidRPr="00E733AD" w:rsidRDefault="002277DF" w:rsidP="002277DF"/>
    <w:p w:rsidR="002277DF" w:rsidRPr="00A66521" w:rsidRDefault="002277DF" w:rsidP="002277DF">
      <w:pPr>
        <w:rPr>
          <w:sz w:val="18"/>
          <w:szCs w:val="18"/>
        </w:rPr>
      </w:pPr>
    </w:p>
    <w:tbl>
      <w:tblPr>
        <w:tblW w:w="9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44"/>
        <w:gridCol w:w="672"/>
        <w:gridCol w:w="584"/>
        <w:gridCol w:w="1260"/>
        <w:gridCol w:w="1440"/>
        <w:gridCol w:w="900"/>
      </w:tblGrid>
      <w:tr w:rsidR="002277DF" w:rsidTr="000D1EE3">
        <w:trPr>
          <w:trHeight w:val="31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  <w:r>
              <w:t xml:space="preserve">Приложение № 3  </w:t>
            </w:r>
          </w:p>
        </w:tc>
      </w:tr>
      <w:tr w:rsidR="002277DF" w:rsidTr="000D1EE3">
        <w:trPr>
          <w:trHeight w:val="31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</w:p>
        </w:tc>
      </w:tr>
      <w:tr w:rsidR="002277DF" w:rsidTr="000D1EE3">
        <w:trPr>
          <w:trHeight w:val="31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2277DF"/>
        </w:tc>
      </w:tr>
      <w:tr w:rsidR="002277DF" w:rsidTr="000D1EE3">
        <w:trPr>
          <w:trHeight w:val="31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</w:p>
        </w:tc>
      </w:tr>
      <w:tr w:rsidR="002277DF" w:rsidTr="000D1EE3">
        <w:trPr>
          <w:trHeight w:val="25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77DF" w:rsidTr="000D1EE3">
        <w:trPr>
          <w:trHeight w:val="31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по расходам</w:t>
            </w:r>
          </w:p>
        </w:tc>
      </w:tr>
      <w:tr w:rsidR="002277DF" w:rsidTr="000D1EE3">
        <w:trPr>
          <w:trHeight w:val="31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Медведского сельсовета Черепановского района Новосибирской области</w:t>
            </w:r>
          </w:p>
        </w:tc>
      </w:tr>
      <w:tr w:rsidR="002277DF" w:rsidTr="000D1EE3">
        <w:trPr>
          <w:trHeight w:val="31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разделам, подразделам  классификации расходов </w:t>
            </w:r>
          </w:p>
        </w:tc>
      </w:tr>
      <w:tr w:rsidR="002277DF" w:rsidTr="000D1EE3">
        <w:trPr>
          <w:trHeight w:val="31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2015 г.</w:t>
            </w:r>
          </w:p>
        </w:tc>
      </w:tr>
      <w:tr w:rsidR="002277DF" w:rsidTr="000D1EE3">
        <w:trPr>
          <w:trHeight w:val="330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r>
              <w:t xml:space="preserve">                                                                                                                                            рублей</w:t>
            </w:r>
          </w:p>
        </w:tc>
      </w:tr>
      <w:tr w:rsidR="002277DF" w:rsidTr="000D1EE3">
        <w:trPr>
          <w:trHeight w:val="425"/>
        </w:trPr>
        <w:tc>
          <w:tcPr>
            <w:tcW w:w="5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2277DF" w:rsidTr="000D1EE3">
        <w:trPr>
          <w:trHeight w:val="432"/>
        </w:trPr>
        <w:tc>
          <w:tcPr>
            <w:tcW w:w="5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7DF" w:rsidRDefault="002277DF" w:rsidP="000D1EE3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77DF" w:rsidRDefault="002277DF" w:rsidP="000D1EE3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77DF" w:rsidRDefault="002277DF" w:rsidP="000D1EE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77DF" w:rsidRDefault="002277DF" w:rsidP="000D1EE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77DF" w:rsidRDefault="002277DF" w:rsidP="000D1E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77DF" w:rsidRDefault="002277DF" w:rsidP="000D1EE3">
            <w:pPr>
              <w:rPr>
                <w:sz w:val="16"/>
                <w:szCs w:val="16"/>
              </w:rPr>
            </w:pPr>
          </w:p>
        </w:tc>
      </w:tr>
      <w:tr w:rsidR="002277DF" w:rsidTr="000D1EE3">
        <w:trPr>
          <w:trHeight w:val="278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54B80" w:rsidRDefault="002277DF" w:rsidP="000D1EE3">
            <w:pPr>
              <w:jc w:val="both"/>
              <w:rPr>
                <w:b/>
                <w:bCs/>
              </w:rPr>
            </w:pPr>
            <w:r w:rsidRPr="00E54B80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3185432,15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3126184,93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2277DF" w:rsidTr="000D1EE3">
        <w:trPr>
          <w:trHeight w:val="465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iCs/>
              </w:rPr>
            </w:pPr>
            <w:r w:rsidRPr="00ED7E0E">
              <w:rPr>
                <w:i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464300,00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464299,09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465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iCs/>
              </w:rPr>
            </w:pPr>
            <w:r w:rsidRPr="00ED7E0E">
              <w:rPr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2415400,00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2387937,34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2277DF" w:rsidTr="000D1EE3">
        <w:trPr>
          <w:trHeight w:val="465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iCs/>
              </w:rPr>
            </w:pPr>
            <w:r w:rsidRPr="00ED7E0E">
              <w:rPr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571DCD" w:rsidRDefault="002277DF" w:rsidP="000D1EE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571DCD" w:rsidRDefault="002277DF" w:rsidP="000D1EE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bCs/>
              </w:rPr>
            </w:pPr>
            <w:r w:rsidRPr="00ED7E0E">
              <w:rPr>
                <w:bCs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571DCD" w:rsidRDefault="002277DF" w:rsidP="000D1EE3">
            <w:pPr>
              <w:jc w:val="both"/>
              <w:rPr>
                <w:bCs/>
                <w:sz w:val="20"/>
                <w:szCs w:val="20"/>
              </w:rPr>
            </w:pPr>
            <w:r w:rsidRPr="00571DC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571DCD" w:rsidRDefault="002277DF" w:rsidP="000D1EE3">
            <w:pPr>
              <w:jc w:val="both"/>
              <w:rPr>
                <w:bCs/>
                <w:sz w:val="20"/>
                <w:szCs w:val="20"/>
              </w:rPr>
            </w:pPr>
            <w:r w:rsidRPr="00571DC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571DCD" w:rsidRDefault="002277DF" w:rsidP="000D1E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180732,15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571DCD" w:rsidRDefault="002277DF" w:rsidP="000D1E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148948,50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571DCD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54B80" w:rsidRDefault="002277DF" w:rsidP="000D1EE3">
            <w:pPr>
              <w:jc w:val="both"/>
              <w:rPr>
                <w:b/>
                <w:bCs/>
              </w:rPr>
            </w:pPr>
            <w:r w:rsidRPr="00E54B80">
              <w:rPr>
                <w:b/>
                <w:bCs/>
              </w:rPr>
              <w:t>Национальная оборона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54B80" w:rsidRDefault="002277DF" w:rsidP="000D1EE3">
            <w:pPr>
              <w:jc w:val="both"/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54B80" w:rsidRDefault="002277DF" w:rsidP="000D1EE3">
            <w:pPr>
              <w:jc w:val="both"/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 w:rsidRPr="00E54B80">
              <w:rPr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iCs/>
              </w:rPr>
            </w:pPr>
            <w:r w:rsidRPr="00ED7E0E">
              <w:rPr>
                <w:iCs/>
              </w:rP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 w:rsidRPr="00E54B80">
              <w:rPr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54B80" w:rsidRDefault="002277DF" w:rsidP="000D1EE3">
            <w:pPr>
              <w:jc w:val="both"/>
              <w:rPr>
                <w:b/>
                <w:bCs/>
              </w:rPr>
            </w:pPr>
            <w:r w:rsidRPr="00E54B8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58981,20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iCs/>
              </w:rPr>
            </w:pPr>
            <w:r w:rsidRPr="00ED7E0E">
              <w:rPr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58981,20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54B80" w:rsidRDefault="002277DF" w:rsidP="000D1EE3">
            <w:pPr>
              <w:jc w:val="both"/>
              <w:rPr>
                <w:b/>
                <w:bCs/>
              </w:rPr>
            </w:pPr>
            <w:r w:rsidRPr="00E54B80">
              <w:rPr>
                <w:b/>
                <w:bCs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928825,00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896853,00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iCs/>
              </w:rPr>
            </w:pPr>
            <w:r w:rsidRPr="00ED7E0E">
              <w:rPr>
                <w:iCs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928825,00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896853,00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54B80" w:rsidRDefault="002277DF" w:rsidP="000D1EE3">
            <w:pPr>
              <w:jc w:val="both"/>
              <w:rPr>
                <w:b/>
                <w:bCs/>
              </w:rPr>
            </w:pPr>
            <w:r w:rsidRPr="00E54B8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1590600,00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1579385,53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iCs/>
              </w:rPr>
            </w:pPr>
            <w:r w:rsidRPr="00ED7E0E">
              <w:rPr>
                <w:iCs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8076,00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iCs/>
              </w:rPr>
            </w:pPr>
            <w:r w:rsidRPr="00ED7E0E">
              <w:rPr>
                <w:iCs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282200,00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282148,00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iCs/>
              </w:rPr>
            </w:pPr>
            <w:r w:rsidRPr="00ED7E0E">
              <w:rPr>
                <w:iCs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1300300,00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1289161,53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54B80" w:rsidRDefault="002277DF" w:rsidP="000D1EE3">
            <w:pPr>
              <w:jc w:val="both"/>
              <w:rPr>
                <w:b/>
                <w:bCs/>
              </w:rPr>
            </w:pPr>
            <w:r w:rsidRPr="00E54B80">
              <w:rPr>
                <w:b/>
                <w:bCs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130860,91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iCs/>
              </w:rPr>
            </w:pPr>
            <w:r w:rsidRPr="00ED7E0E">
              <w:rPr>
                <w:iCs/>
              </w:rPr>
              <w:t>Молодежная политика и оздоровление детей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130860,91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54B80" w:rsidRDefault="002277DF" w:rsidP="000D1EE3">
            <w:pPr>
              <w:jc w:val="both"/>
              <w:rPr>
                <w:b/>
                <w:bCs/>
              </w:rPr>
            </w:pPr>
            <w:r w:rsidRPr="00E54B80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3871288,00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3834663,19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iCs/>
              </w:rPr>
            </w:pPr>
            <w:r w:rsidRPr="00ED7E0E">
              <w:rPr>
                <w:iCs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3871288,00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3834663,19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b/>
                <w:iCs/>
              </w:rPr>
            </w:pPr>
            <w:r w:rsidRPr="00ED7E0E">
              <w:rPr>
                <w:b/>
                <w:iCs/>
              </w:rPr>
              <w:t xml:space="preserve">Межбюджетные трансферты общего характера бюджетам субъектов РФ и муниципальных </w:t>
            </w:r>
            <w:r w:rsidRPr="00ED7E0E">
              <w:rPr>
                <w:b/>
                <w:iCs/>
              </w:rPr>
              <w:lastRenderedPageBreak/>
              <w:t xml:space="preserve">образований                      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D7E0E" w:rsidRDefault="002277DF" w:rsidP="000D1EE3">
            <w:pPr>
              <w:rPr>
                <w:b/>
                <w:iCs/>
                <w:sz w:val="20"/>
                <w:szCs w:val="20"/>
              </w:rPr>
            </w:pPr>
            <w:r w:rsidRPr="00ED7E0E">
              <w:rPr>
                <w:b/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D7E0E" w:rsidRDefault="002277DF" w:rsidP="000D1EE3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D7E0E" w:rsidRDefault="002277DF" w:rsidP="000D1EE3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54965,30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D7E0E" w:rsidRDefault="002277DF" w:rsidP="000D1EE3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54965,30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D7E0E" w:rsidRDefault="002277DF" w:rsidP="000D1EE3">
            <w:pPr>
              <w:jc w:val="right"/>
              <w:rPr>
                <w:b/>
                <w:sz w:val="20"/>
                <w:szCs w:val="20"/>
              </w:rPr>
            </w:pPr>
            <w:r w:rsidRPr="00ED7E0E">
              <w:rPr>
                <w:b/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D7E0E" w:rsidRDefault="002277DF" w:rsidP="000D1EE3">
            <w:pPr>
              <w:jc w:val="both"/>
              <w:rPr>
                <w:iCs/>
              </w:rPr>
            </w:pPr>
            <w:r w:rsidRPr="00ED7E0E">
              <w:rPr>
                <w:iCs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D7E0E" w:rsidRDefault="002277DF" w:rsidP="000D1EE3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54965,30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D7E0E" w:rsidRDefault="002277DF" w:rsidP="000D1EE3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54965,30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77DF" w:rsidTr="000D1EE3">
        <w:trPr>
          <w:trHeight w:val="270"/>
        </w:trPr>
        <w:tc>
          <w:tcPr>
            <w:tcW w:w="5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77DF" w:rsidRPr="00E54B80" w:rsidRDefault="002277DF" w:rsidP="000D1EE3">
            <w:pPr>
              <w:jc w:val="both"/>
              <w:rPr>
                <w:b/>
                <w:bCs/>
              </w:rPr>
            </w:pPr>
            <w:r w:rsidRPr="00E54B80">
              <w:rPr>
                <w:b/>
                <w:bCs/>
              </w:rPr>
              <w:t>Итого расходов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9898310,45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9759194,06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E54B80" w:rsidRDefault="002277DF" w:rsidP="000D1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</w:tbl>
    <w:p w:rsidR="002277DF" w:rsidRDefault="002277DF" w:rsidP="002277DF"/>
    <w:tbl>
      <w:tblPr>
        <w:tblW w:w="8943" w:type="dxa"/>
        <w:tblInd w:w="96" w:type="dxa"/>
        <w:tblLook w:val="0000" w:firstRow="0" w:lastRow="0" w:firstColumn="0" w:lastColumn="0" w:noHBand="0" w:noVBand="0"/>
      </w:tblPr>
      <w:tblGrid>
        <w:gridCol w:w="4626"/>
        <w:gridCol w:w="1505"/>
        <w:gridCol w:w="1514"/>
        <w:gridCol w:w="1298"/>
      </w:tblGrid>
      <w:tr w:rsidR="002277DF" w:rsidTr="002277DF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tabs>
                <w:tab w:val="left" w:pos="7009"/>
              </w:tabs>
              <w:jc w:val="right"/>
            </w:pPr>
          </w:p>
        </w:tc>
      </w:tr>
      <w:tr w:rsidR="002277DF" w:rsidTr="002277DF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</w:p>
        </w:tc>
      </w:tr>
      <w:tr w:rsidR="002277DF" w:rsidTr="002277DF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</w:p>
        </w:tc>
      </w:tr>
      <w:tr w:rsidR="002277DF" w:rsidTr="002277DF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</w:p>
        </w:tc>
      </w:tr>
      <w:tr w:rsidR="002277DF" w:rsidTr="002277DF">
        <w:trPr>
          <w:trHeight w:val="717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Отчет по расходам</w:t>
            </w:r>
            <w:r w:rsidRPr="00FA51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бюджета Медведского с</w:t>
            </w:r>
            <w:r>
              <w:rPr>
                <w:b/>
                <w:bCs/>
              </w:rPr>
              <w:t xml:space="preserve">ельсовета Черепановского района </w:t>
            </w:r>
            <w:r>
              <w:rPr>
                <w:b/>
                <w:bCs/>
              </w:rPr>
              <w:t>Новосибирской области по ведомственной структуре расходов за</w:t>
            </w:r>
            <w:r w:rsidRPr="00FA516A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5</w:t>
            </w:r>
            <w:r w:rsidRPr="00FA51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</w:p>
        </w:tc>
      </w:tr>
      <w:tr w:rsidR="002277DF" w:rsidTr="002277DF">
        <w:trPr>
          <w:trHeight w:val="80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r>
              <w:t xml:space="preserve">                                                   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2277DF" w:rsidRDefault="002277DF" w:rsidP="000D1E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7DF" w:rsidRPr="00FA516A" w:rsidRDefault="002277DF" w:rsidP="000D1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516A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лей)</w:t>
            </w:r>
          </w:p>
        </w:tc>
      </w:tr>
      <w:tr w:rsidR="002277DF" w:rsidTr="002277DF">
        <w:trPr>
          <w:trHeight w:val="509"/>
        </w:trPr>
        <w:tc>
          <w:tcPr>
            <w:tcW w:w="4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</w:pPr>
            <w:r>
              <w:t> 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распорядителя бюджетных средств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</w:pPr>
            <w:r>
              <w:t>Уточненный план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</w:pPr>
            <w:r>
              <w:t>Исполнено</w:t>
            </w:r>
          </w:p>
        </w:tc>
      </w:tr>
      <w:tr w:rsidR="002277DF" w:rsidTr="002277DF">
        <w:trPr>
          <w:trHeight w:val="1369"/>
        </w:trPr>
        <w:tc>
          <w:tcPr>
            <w:tcW w:w="4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77DF" w:rsidRDefault="002277DF" w:rsidP="000D1EE3"/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277DF" w:rsidRDefault="002277DF" w:rsidP="000D1EE3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77DF" w:rsidRDefault="002277DF" w:rsidP="000D1EE3"/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77DF" w:rsidRDefault="002277DF" w:rsidP="000D1EE3"/>
        </w:tc>
      </w:tr>
      <w:tr w:rsidR="002277DF" w:rsidRPr="005C485A" w:rsidTr="002277DF">
        <w:trPr>
          <w:trHeight w:val="330"/>
        </w:trPr>
        <w:tc>
          <w:tcPr>
            <w:tcW w:w="46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7DF" w:rsidRPr="005C485A" w:rsidRDefault="002277DF" w:rsidP="000D1EE3">
            <w:pPr>
              <w:jc w:val="both"/>
            </w:pPr>
            <w:r w:rsidRPr="005C485A">
              <w:t xml:space="preserve">Администрация </w:t>
            </w:r>
            <w:r>
              <w:t>Медведского сельсовета Черепановского района Новосибирской области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5C485A" w:rsidRDefault="002277DF" w:rsidP="000D1EE3">
            <w:pPr>
              <w:jc w:val="right"/>
            </w:pPr>
            <w:r>
              <w:t>555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5C485A" w:rsidRDefault="002277DF" w:rsidP="000D1EE3">
            <w:pPr>
              <w:jc w:val="right"/>
            </w:pPr>
            <w:r>
              <w:t>9898310,45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5C485A" w:rsidRDefault="002277DF" w:rsidP="000D1EE3">
            <w:pPr>
              <w:jc w:val="right"/>
            </w:pPr>
            <w:r>
              <w:t>9759194,06</w:t>
            </w:r>
          </w:p>
        </w:tc>
      </w:tr>
      <w:tr w:rsidR="002277DF" w:rsidRPr="005C485A" w:rsidTr="002277DF">
        <w:trPr>
          <w:trHeight w:val="315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5C485A" w:rsidRDefault="002277DF" w:rsidP="000D1EE3">
            <w:pPr>
              <w:rPr>
                <w:b/>
                <w:bCs/>
              </w:rPr>
            </w:pPr>
            <w:r w:rsidRPr="005C485A">
              <w:rPr>
                <w:b/>
                <w:bCs/>
              </w:rPr>
              <w:t>ВСЕГО РАСХОДОВ: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5C485A" w:rsidRDefault="002277DF" w:rsidP="000D1EE3">
            <w:pPr>
              <w:rPr>
                <w:b/>
                <w:bCs/>
              </w:rPr>
            </w:pPr>
            <w:r w:rsidRPr="005C485A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9430B4" w:rsidRDefault="002277DF" w:rsidP="000D1EE3">
            <w:pPr>
              <w:jc w:val="right"/>
              <w:rPr>
                <w:b/>
              </w:rPr>
            </w:pPr>
            <w:r w:rsidRPr="009430B4">
              <w:rPr>
                <w:b/>
              </w:rPr>
              <w:t>9898310,45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9430B4" w:rsidRDefault="002277DF" w:rsidP="000D1EE3">
            <w:pPr>
              <w:jc w:val="right"/>
              <w:rPr>
                <w:b/>
              </w:rPr>
            </w:pPr>
            <w:r w:rsidRPr="009430B4">
              <w:rPr>
                <w:b/>
              </w:rPr>
              <w:t>9759194,06</w:t>
            </w:r>
          </w:p>
        </w:tc>
      </w:tr>
    </w:tbl>
    <w:tbl>
      <w:tblPr>
        <w:tblpPr w:leftFromText="180" w:rightFromText="180" w:vertAnchor="page" w:horzAnchor="margin" w:tblpXSpec="center" w:tblpY="2395"/>
        <w:tblW w:w="10944" w:type="dxa"/>
        <w:tblLayout w:type="fixed"/>
        <w:tblLook w:val="0000" w:firstRow="0" w:lastRow="0" w:firstColumn="0" w:lastColumn="0" w:noHBand="0" w:noVBand="0"/>
      </w:tblPr>
      <w:tblGrid>
        <w:gridCol w:w="2988"/>
        <w:gridCol w:w="4356"/>
        <w:gridCol w:w="1800"/>
        <w:gridCol w:w="1800"/>
      </w:tblGrid>
      <w:tr w:rsidR="002277DF" w:rsidTr="000D1EE3">
        <w:trPr>
          <w:trHeight w:val="315"/>
        </w:trPr>
        <w:tc>
          <w:tcPr>
            <w:tcW w:w="10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Отчет</w:t>
            </w:r>
          </w:p>
        </w:tc>
      </w:tr>
      <w:tr w:rsidR="002277DF" w:rsidTr="000D1EE3">
        <w:trPr>
          <w:trHeight w:val="315"/>
        </w:trPr>
        <w:tc>
          <w:tcPr>
            <w:tcW w:w="10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источникам финансирования дефицита бюджета Медведского сельсовета Черепановского района Новосибирской области по кодам классификации источников</w:t>
            </w:r>
          </w:p>
        </w:tc>
      </w:tr>
      <w:tr w:rsidR="002277DF" w:rsidTr="000D1EE3">
        <w:trPr>
          <w:trHeight w:val="315"/>
        </w:trPr>
        <w:tc>
          <w:tcPr>
            <w:tcW w:w="10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  дефицита бюджета  за 2015 год</w:t>
            </w:r>
          </w:p>
        </w:tc>
      </w:tr>
      <w:tr w:rsidR="002277DF" w:rsidTr="000D1EE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7DF" w:rsidRDefault="002277DF" w:rsidP="000D1EE3">
            <w:pPr>
              <w:jc w:val="right"/>
            </w:pPr>
            <w:r>
              <w:t> </w:t>
            </w:r>
          </w:p>
        </w:tc>
      </w:tr>
      <w:tr w:rsidR="002277DF" w:rsidTr="000D1EE3">
        <w:trPr>
          <w:trHeight w:val="31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</w:pPr>
            <w:r>
              <w:t>Код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</w:pPr>
            <w:r>
              <w:t>Назначено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Default="002277DF" w:rsidP="000D1EE3">
            <w:pPr>
              <w:jc w:val="center"/>
            </w:pPr>
            <w:r>
              <w:t>Исполнено</w:t>
            </w:r>
          </w:p>
        </w:tc>
      </w:tr>
      <w:tr w:rsidR="002277DF" w:rsidTr="000D1EE3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49555B" w:rsidRDefault="002277DF" w:rsidP="000D1EE3">
            <w:pPr>
              <w:jc w:val="center"/>
              <w:rPr>
                <w:b/>
                <w:bCs/>
                <w:sz w:val="20"/>
                <w:szCs w:val="20"/>
              </w:rPr>
            </w:pPr>
            <w:r w:rsidRPr="0049555B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49555B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49555B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818175,15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ind w:left="-108" w:right="-468" w:first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651734,18</w:t>
            </w:r>
          </w:p>
        </w:tc>
      </w:tr>
      <w:tr w:rsidR="002277DF" w:rsidTr="000D1EE3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Pr="0049555B" w:rsidRDefault="002277DF" w:rsidP="000D1EE3">
            <w:pPr>
              <w:jc w:val="center"/>
              <w:rPr>
                <w:sz w:val="20"/>
                <w:szCs w:val="20"/>
              </w:rPr>
            </w:pPr>
            <w:r w:rsidRPr="0049555B">
              <w:rPr>
                <w:sz w:val="20"/>
                <w:szCs w:val="20"/>
              </w:rPr>
              <w:t xml:space="preserve">000 01 05 00 00 </w:t>
            </w:r>
            <w:r>
              <w:rPr>
                <w:sz w:val="20"/>
                <w:szCs w:val="20"/>
              </w:rPr>
              <w:t xml:space="preserve">00 </w:t>
            </w:r>
            <w:r w:rsidRPr="0049555B">
              <w:rPr>
                <w:sz w:val="20"/>
                <w:szCs w:val="20"/>
              </w:rPr>
              <w:t>0000 000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49555B" w:rsidRDefault="002277DF" w:rsidP="000D1EE3">
            <w:pPr>
              <w:rPr>
                <w:sz w:val="20"/>
                <w:szCs w:val="20"/>
              </w:rPr>
            </w:pPr>
            <w:r w:rsidRPr="0049555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818175,15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ind w:left="-108" w:right="-468" w:first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:rsidR="002277DF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651734,18</w:t>
            </w:r>
          </w:p>
        </w:tc>
      </w:tr>
      <w:tr w:rsidR="002277DF" w:rsidTr="000D1EE3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555 01 05 02 01 10 0000 510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49555B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DF" w:rsidRDefault="002277DF" w:rsidP="000D1EE3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-9080135,30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DF" w:rsidRDefault="002277DF" w:rsidP="000D1EE3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-9107459,88</w:t>
            </w:r>
          </w:p>
        </w:tc>
      </w:tr>
      <w:tr w:rsidR="002277DF" w:rsidTr="000D1EE3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7DF" w:rsidRDefault="002277DF" w:rsidP="000D1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555 01 05 02 01 10 0000 610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49555B" w:rsidRDefault="002277DF" w:rsidP="000D1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DF" w:rsidRDefault="002277DF" w:rsidP="000D1EE3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9898310,45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DF" w:rsidRDefault="002277DF" w:rsidP="000D1EE3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9759194,06</w:t>
            </w:r>
          </w:p>
        </w:tc>
      </w:tr>
      <w:tr w:rsidR="002277DF" w:rsidRPr="009F10C7" w:rsidTr="000D1EE3">
        <w:trPr>
          <w:trHeight w:val="315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277DF" w:rsidRPr="0049555B" w:rsidRDefault="002277DF" w:rsidP="000D1EE3">
            <w:pPr>
              <w:rPr>
                <w:b/>
                <w:bCs/>
                <w:sz w:val="20"/>
                <w:szCs w:val="20"/>
              </w:rPr>
            </w:pPr>
            <w:r w:rsidRPr="0049555B"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9F10C7" w:rsidRDefault="002277DF" w:rsidP="000D1EE3">
            <w:pPr>
              <w:jc w:val="right"/>
              <w:rPr>
                <w:b/>
                <w:sz w:val="20"/>
                <w:szCs w:val="20"/>
              </w:rPr>
            </w:pPr>
            <w:r w:rsidRPr="009F10C7">
              <w:rPr>
                <w:b/>
                <w:sz w:val="20"/>
                <w:szCs w:val="20"/>
              </w:rPr>
              <w:t>818175,15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9F10C7" w:rsidRDefault="002277DF" w:rsidP="000D1EE3">
            <w:pPr>
              <w:ind w:left="-108" w:right="-468" w:firstLine="240"/>
              <w:jc w:val="right"/>
              <w:rPr>
                <w:b/>
                <w:sz w:val="20"/>
                <w:szCs w:val="20"/>
              </w:rPr>
            </w:pPr>
            <w:r w:rsidRPr="009F10C7">
              <w:rPr>
                <w:b/>
                <w:sz w:val="20"/>
                <w:szCs w:val="20"/>
              </w:rPr>
              <w:t>--</w:t>
            </w:r>
          </w:p>
          <w:p w:rsidR="002277DF" w:rsidRPr="009F10C7" w:rsidRDefault="002277DF" w:rsidP="000D1EE3">
            <w:pPr>
              <w:jc w:val="right"/>
              <w:rPr>
                <w:b/>
                <w:sz w:val="20"/>
                <w:szCs w:val="20"/>
              </w:rPr>
            </w:pPr>
            <w:r w:rsidRPr="009F10C7">
              <w:rPr>
                <w:b/>
                <w:sz w:val="20"/>
                <w:szCs w:val="20"/>
              </w:rPr>
              <w:t>651734,18</w:t>
            </w:r>
          </w:p>
        </w:tc>
      </w:tr>
    </w:tbl>
    <w:tbl>
      <w:tblPr>
        <w:tblW w:w="106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576"/>
        <w:gridCol w:w="540"/>
        <w:gridCol w:w="684"/>
        <w:gridCol w:w="480"/>
        <w:gridCol w:w="720"/>
        <w:gridCol w:w="720"/>
        <w:gridCol w:w="2760"/>
        <w:gridCol w:w="1560"/>
        <w:gridCol w:w="1440"/>
      </w:tblGrid>
      <w:tr w:rsidR="002277DF" w:rsidTr="000D1EE3">
        <w:trPr>
          <w:trHeight w:val="315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</w:tr>
      <w:tr w:rsidR="002277DF" w:rsidTr="000D1EE3">
        <w:trPr>
          <w:trHeight w:val="315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77DF" w:rsidRDefault="002277DF" w:rsidP="000D1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источникам финансирования дефицита бюджета Медведского сельсовета Черепановского района Новосибирской области по кодам групп, подгрупп, статей, видов </w:t>
            </w:r>
            <w:proofErr w:type="gramStart"/>
            <w:r>
              <w:rPr>
                <w:b/>
                <w:bCs/>
              </w:rPr>
              <w:t>источников финансирования дефицита бюджета классификации операций сектора государственного управления</w:t>
            </w:r>
            <w:proofErr w:type="gramEnd"/>
            <w:r>
              <w:rPr>
                <w:b/>
                <w:bCs/>
              </w:rPr>
              <w:t xml:space="preserve"> за 2015 год</w:t>
            </w:r>
          </w:p>
        </w:tc>
      </w:tr>
      <w:tr w:rsidR="002277DF" w:rsidTr="000D1EE3">
        <w:trPr>
          <w:trHeight w:val="255"/>
        </w:trPr>
        <w:tc>
          <w:tcPr>
            <w:tcW w:w="1068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  <w:r>
              <w:t>(рублей)</w:t>
            </w:r>
          </w:p>
        </w:tc>
      </w:tr>
      <w:tr w:rsidR="002277DF" w:rsidTr="000D1EE3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77DF" w:rsidRPr="000E07E3" w:rsidRDefault="002277DF" w:rsidP="000D1EE3">
            <w:r w:rsidRPr="000E07E3">
              <w:t>№ строки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E07E3" w:rsidRDefault="002277DF" w:rsidP="000D1EE3">
            <w:pPr>
              <w:jc w:val="center"/>
            </w:pPr>
            <w:r w:rsidRPr="000E07E3">
              <w:t>Код бюджетной классификации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DF" w:rsidRPr="000E07E3" w:rsidRDefault="002277DF" w:rsidP="000D1EE3">
            <w:pPr>
              <w:jc w:val="both"/>
            </w:pPr>
            <w:proofErr w:type="gramStart"/>
            <w:r w:rsidRPr="000E07E3">
              <w:t xml:space="preserve">Наименование групп, </w:t>
            </w:r>
            <w:r w:rsidRPr="000E07E3">
              <w:lastRenderedPageBreak/>
              <w:t>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277DF" w:rsidRPr="000E07E3" w:rsidRDefault="002277DF" w:rsidP="000D1EE3">
            <w:r w:rsidRPr="000E07E3">
              <w:lastRenderedPageBreak/>
              <w:t>Бюджетная роспись с учетом изменений</w:t>
            </w:r>
          </w:p>
          <w:p w:rsidR="002277DF" w:rsidRPr="000E07E3" w:rsidRDefault="002277DF" w:rsidP="000D1EE3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Pr="000E07E3" w:rsidRDefault="002277DF" w:rsidP="000D1EE3">
            <w:r w:rsidRPr="000E07E3">
              <w:t>исполнено</w:t>
            </w:r>
          </w:p>
        </w:tc>
      </w:tr>
      <w:tr w:rsidR="002277DF" w:rsidTr="000D1EE3">
        <w:trPr>
          <w:cantSplit/>
          <w:trHeight w:val="41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7DF" w:rsidRDefault="002277DF" w:rsidP="000D1EE3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Pr="00D808A9" w:rsidRDefault="002277DF" w:rsidP="000D1EE3">
            <w:pPr>
              <w:rPr>
                <w:sz w:val="20"/>
                <w:szCs w:val="20"/>
              </w:rPr>
            </w:pPr>
            <w:r w:rsidRPr="00D808A9">
              <w:rPr>
                <w:sz w:val="20"/>
                <w:szCs w:val="20"/>
              </w:rPr>
              <w:t>код группы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Pr="00D808A9" w:rsidRDefault="002277DF" w:rsidP="000D1EE3">
            <w:pPr>
              <w:rPr>
                <w:sz w:val="20"/>
                <w:szCs w:val="20"/>
              </w:rPr>
            </w:pPr>
            <w:r w:rsidRPr="00D808A9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Default="002277DF" w:rsidP="000D1EE3">
            <w:pPr>
              <w:ind w:left="113" w:right="113"/>
            </w:pPr>
            <w:r>
              <w:t>Код статьи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77DF" w:rsidRDefault="002277DF" w:rsidP="000D1EE3">
            <w:pPr>
              <w:ind w:left="113" w:right="113"/>
            </w:pPr>
            <w:r>
              <w:t>Код подстатьи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Pr="000E07E3" w:rsidRDefault="002277DF" w:rsidP="000D1EE3">
            <w:r w:rsidRPr="000E07E3">
              <w:t>код элемента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77DF" w:rsidRPr="000E07E3" w:rsidRDefault="002277DF" w:rsidP="000D1EE3">
            <w:r w:rsidRPr="000E07E3">
              <w:t xml:space="preserve">код подвида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2277DF" w:rsidRDefault="002277DF" w:rsidP="000D1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DF" w:rsidRDefault="002277DF" w:rsidP="000D1EE3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277DF" w:rsidRDefault="002277DF" w:rsidP="000D1EE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7DF" w:rsidRDefault="002277DF" w:rsidP="000D1EE3">
            <w:pPr>
              <w:rPr>
                <w:sz w:val="16"/>
                <w:szCs w:val="16"/>
              </w:rPr>
            </w:pPr>
          </w:p>
        </w:tc>
      </w:tr>
      <w:tr w:rsidR="002277DF" w:rsidTr="000D1EE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  <w:r>
              <w:lastRenderedPageBreak/>
              <w:t>1 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  <w: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  <w: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Default="002277DF" w:rsidP="000D1EE3">
            <w:pPr>
              <w:jc w:val="right"/>
            </w:pPr>
            <w:r>
              <w:t>11</w:t>
            </w:r>
          </w:p>
        </w:tc>
      </w:tr>
      <w:tr w:rsidR="002277DF" w:rsidTr="000D1EE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818175,15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ind w:left="-108" w:right="-468" w:first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:rsidR="002277DF" w:rsidRPr="004F2C9D" w:rsidRDefault="002277DF" w:rsidP="0022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651734,18</w:t>
            </w:r>
          </w:p>
        </w:tc>
      </w:tr>
      <w:tr w:rsidR="002277DF" w:rsidTr="000D1EE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818175,15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2277DF">
            <w:pPr>
              <w:ind w:left="-108" w:right="-468"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:rsidR="002277DF" w:rsidRPr="004F2C9D" w:rsidRDefault="002277DF" w:rsidP="0022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651734,18</w:t>
            </w:r>
          </w:p>
        </w:tc>
      </w:tr>
      <w:tr w:rsidR="002277DF" w:rsidTr="000D1EE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500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-9080135,30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22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-9107459,88</w:t>
            </w:r>
          </w:p>
        </w:tc>
      </w:tr>
      <w:tr w:rsidR="002277DF" w:rsidTr="000D1EE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600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9898310,45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22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9759194,06</w:t>
            </w:r>
          </w:p>
        </w:tc>
      </w:tr>
      <w:tr w:rsidR="002277DF" w:rsidTr="000D1EE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500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-9080135,30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22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-9107459,88</w:t>
            </w:r>
          </w:p>
        </w:tc>
      </w:tr>
      <w:tr w:rsidR="002277DF" w:rsidTr="000D1EE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600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9898310,45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22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9759194,06</w:t>
            </w:r>
          </w:p>
        </w:tc>
      </w:tr>
      <w:tr w:rsidR="002277DF" w:rsidTr="000D1EE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510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-9080135,30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22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-9107459,88</w:t>
            </w:r>
          </w:p>
        </w:tc>
      </w:tr>
      <w:tr w:rsidR="002277DF" w:rsidTr="000D1EE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610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9898310,45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22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9759194,06</w:t>
            </w:r>
          </w:p>
        </w:tc>
      </w:tr>
      <w:tr w:rsidR="002277DF" w:rsidTr="000D1EE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510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-9080135,30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22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-9107459,88</w:t>
            </w:r>
          </w:p>
        </w:tc>
      </w:tr>
      <w:tr w:rsidR="002277DF" w:rsidTr="000D1EE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 w:rsidRPr="004F2C9D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9898310,45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22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9759194,06</w:t>
            </w:r>
          </w:p>
        </w:tc>
      </w:tr>
      <w:tr w:rsidR="002277DF" w:rsidTr="000D1EE3">
        <w:trPr>
          <w:trHeight w:val="315"/>
        </w:trPr>
        <w:tc>
          <w:tcPr>
            <w:tcW w:w="7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0D1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818175,15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F" w:rsidRPr="004F2C9D" w:rsidRDefault="002277DF" w:rsidP="002277DF">
            <w:pPr>
              <w:ind w:left="-108" w:right="-468"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:rsidR="002277DF" w:rsidRPr="004F2C9D" w:rsidRDefault="002277DF" w:rsidP="0022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651734,18</w:t>
            </w:r>
          </w:p>
        </w:tc>
      </w:tr>
    </w:tbl>
    <w:p w:rsidR="0089097B" w:rsidRPr="003C2D34" w:rsidRDefault="0089097B" w:rsidP="0089097B"/>
    <w:tbl>
      <w:tblPr>
        <w:tblW w:w="1027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79"/>
      </w:tblGrid>
      <w:tr w:rsidR="0089097B" w:rsidTr="0089097B">
        <w:trPr>
          <w:trHeight w:val="315"/>
        </w:trPr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97B" w:rsidRDefault="0089097B" w:rsidP="0089097B"/>
        </w:tc>
      </w:tr>
    </w:tbl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ПОЯСНИТЕЛЬНАЯ ЗАПИСКА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  <w:t xml:space="preserve">         Форма по ОКУД</w:t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                                на 1  января 2016 г.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  <w:t xml:space="preserve">                          Дата</w:t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Администрация Медведского сельсовета Черепановского района Новосибирской области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действует на основании Устава, утвержденного решением 54 сессии Совета депутатов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Медведского сельсовета Черепановского района Новосибирской области 4-го созыва от 17.06.2015г.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Особенностей ведения бухгалтерского учета в организации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самостоятельно установленных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главным распорядителем бюджетных средств нет.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Бухгалтерский учет в поселении ведется на основании инструкции №162-н, утвержденной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приказом Министерства Финансов РФ от 06.12.2010г.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           Доходная часть бюджета Медведского сельсовета Черепановского района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сформирована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за счет налоговых и неналоговых доходов, а также за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счет безвозмездных поступлений от других бюджетов бюджетной системы РФ.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Доходная часть утверждена в сумме 9080,1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., исполнение составило 9107,5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 или 100 %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Изменение  доходных плановых назначений по сравнению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первоначально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утверждеными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составило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По сравнению с 2014 годом доходная часть уменьшилась на 29 % , основная доля изменений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в исполнении доходной части бюджета связана с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1.снижение поступления НДФЛ в 2015г ( -369,1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.) связано с экономической обстановкой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обстановкой в НКУ "Медведский карьер (значительное снижение штатной численности)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2. поступление с 2015г. акцизов от ГСМ в бюджет поселения (+ 820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.)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3. увеличение поступления земельного налога от организаций (+210,5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)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4. изменение норматива распределения по аренде и продаже земельных участков с 2015г. эти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доходы поступают в бюджет муниципального района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5. уменьшение суммы безвозмездных поступлений от других бюджетов бюджетной системы РФ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(-1799,3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.),в частности суммы субсидий на дорожное строительство ( 2014г.- 1675,1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.,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2015г.- 70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.)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  <w:proofErr w:type="gramEnd"/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Исполнение по собственным доходам поселения на 01.01.2016 составило 2567,7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 или 101 %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от утвержденного годового плана, по сравнению с 2014 г. уменьшение составило 43%.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Исполнение по налоговым доходам составило 2461,5 тыс. руб. или  101,0 % от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утвержденного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годового плана,  по сравнению с 2014г. увеличение составило - 37 %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Исполнение по неналоговым доходам в  2015г. составило 67,5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 или 100 % от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утвержденного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годового плана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Доходы от предпринимательской деятельности: в 2015 году составили 38,8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Структура расходов бюджета территории поселения определена в полном соответствии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перечнем вопросов местного значения поселения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закрепленных законом 131-ФЗ " Об общих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 принципах организации местного самоуправления в РФ"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Общая сумма расходов по бюджету Медведского сельсовета составляет 9759,2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 при плане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9898,3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 % исполнения- 99%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Раздел 0102 "Функционирование высшего должностного лица субъекта РФ и муниципального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образования"  расходы в сумме 464299,09 рублей направлены на оплату труда и начисления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выплаты по оплате труда главы администрации поселения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%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сполнения - 100%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Раздел 0104 "Функционирование Правительства РФ, высших исполнительных органов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государственной власти субъектов РФ, местных администраций" отражены расходы в сумме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2387937,34 рублей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исполнение- 99%) на содержание и материально-техническое обеспечение 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деятельности аппарата администрации поселения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выплата зарплаты ( 1237217,65 рублей- 100%),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начисления на выплаты по оплате труда (369240,37- 100%), оплата услуг связи, включая 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5E1519">
        <w:rPr>
          <w:rFonts w:ascii="Times New Roman" w:hAnsi="Times New Roman" w:cs="Times New Roman"/>
          <w:sz w:val="20"/>
          <w:szCs w:val="20"/>
        </w:rPr>
        <w:t>сотовую связь и почтовые услуги (66790,27 рублей- 89%), оплата коммунальных услуг (160000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  <w:proofErr w:type="gramEnd"/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рублей- 100%), прочие работы и услуги (225214,29 рублей -100 % исполнения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lastRenderedPageBreak/>
        <w:t xml:space="preserve">программное обеспечение, получение электронных подписей, установка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антивирусного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ПО,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установление функционала для слабовидящих на официальный сайт администрации (90900 рублей),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получение информационных и юридических услуг (43002 рублей)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proofErr w:type="gramEnd"/>
      <w:r w:rsidRPr="005E1519">
        <w:rPr>
          <w:rFonts w:ascii="Times New Roman" w:hAnsi="Times New Roman" w:cs="Times New Roman"/>
          <w:sz w:val="20"/>
          <w:szCs w:val="20"/>
        </w:rPr>
        <w:t>предрейсовый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послерейсовый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)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медосмотр водителя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14985 рублей) страхование служебного автомобиля (5573,29 рублей)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монтаж пожарной сигнализации( 36404 рубля)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подписка на 100 экз. районной газеты для 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населения МО (20000 рублей), обучение специалистов (12350 рублей)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По разделу 0104 КЦСР 9507051 (2000 рублей) подписка на 8 экземпляров газеты "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Черепановские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Вести" для жителей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адун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В.Поляна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содержание имущества (41130 рублей)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:з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аправка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катриджей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(7850 рублей- 98%), ремонт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служебного автомобиля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19280 рублей), противопожарная пропитка крыши здания администрации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(14000 рублей)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оплата налогов и платежей (109793,71- % исполнения 100), оплата членского взноса в Совет МО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НСО (2000 рублей)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риобретение принтера для работы специалистам (9230 рублей), приобретение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бензина, хозяйственных и канцелярских материалов (160937,05- 90 % исполнение, экономия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  <w:proofErr w:type="gramEnd"/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по бензину)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Расходы по разделу 0106"Обеспечение деятельности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финансовых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налоговых и таможенных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органов и органов финансового надзора" составили 20000,00 рублей.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Данные МБТ  переданы в Администрацию Черепановского района на содержание КСП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 Черепановского района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Исполнено -100%.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Расходы по разделу 0107"Обеспечение проведения выборов и референдумов" отражены расходы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на проведение выборов в Совет депутатов Медведского сельсовета Черепановского района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Новосибирской области пятого созыва. Расходы направлены в соответствии со сметой расходов,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предоставленной Избирательной комиссией Медведского сельсовета и составили 105000 рублей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Раздел 0113 "Другие общегосударственные вопросы"  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отражены расходы на оформление муниципального имущества в собственность в сумме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148948,50 рублей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выполнены кадастровые работы по установлению границ поселения для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внесения в ГКН, оформлены 3 дороги в собственность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.Ю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билейная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, ул. Набережная, ул.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Новая, сделана предоплата по оформлению газопровода высокого и низкого давления по улицам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Трактовая,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Октябрьская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,К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оммунистическая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)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Расходы по разделу 0203 "Мобилизационная и вневойсковая подготовка" составили 77300 рублей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данные средства использованы на содержание и материально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-т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ехническое обеспечение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деятельности начальника ВУС для осуществления  первичного воинского учета на территориях,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где отсутствуют военные комиссариаты и поступили с федерального бюджета. Исполнено-100 %.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Расходы по разделу 0309 Защита населения и территории от ЧС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данные средства направлены на тушение пожаров на территории МО и составляют 21081,20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 рублей. Исполнение составило- 100 %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По КЦСР 9508586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отражены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МБТ,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переданые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в администрацию Черепановского района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на содержание ЕДДС, исполнено -100 %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раздел 0409 Дорожное хозяйство-896853 рублей Исполнение составляет - 96 %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израсходованы на выполнение следующих мероприятий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1. разработка проекта по организации безопасности дорожного движения-94950 рублей.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2.Выполнение проектных работ по ремонту дорог-52630рублей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3.Строительный контроль по ремонту дорог -11073,00 рублей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4. капитальный ремонт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внутрипоселковой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дороги по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ктябрьская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щебенение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 на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сумму 484180 рублей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5.капитальный ремонт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внутрипоселковой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дороги по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.Ю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билейная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щебенение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 на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сумму 254020 рублей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при ремонте ул. Юбилейной израсходованы областные субсидии в размере 70000 рублей и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  <w:proofErr w:type="gramEnd"/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сделано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в сумме 3685 рублей по КЦСР 9507076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раздел 0500 Жилищно-коммунальное хозяйство и благоустройство- 1579385,53 рублей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Сделан капитальный ремонт  крыши муниципальной квартиры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адун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(8076 рублей),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техническое обслуживание системы подготовки и очистки воды, установленной в ДК - 50000 рублей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выделена субсидия МУП ЖКХ "Универсал" на реализацию программы комплексного развития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систем коммунальной инфраструктуры муниципального образования в сумме 232148 рублей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на содержание муниципального имущества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По благоустройству  на содержание действующих и монтаж новых сетей уличного освещения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израсходовано 691252,87 рублей: оплата электроэнергии-360156,35 рублей, обслуживание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уличных сетей и КТП - 198807,83 рублей, монтаж новых сетей -54656,43 рублей, приобретение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lastRenderedPageBreak/>
        <w:t>расходных материалов-77632,26 рублей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содержание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дорог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грейдерование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и очистка от снега в зимний период -433507,70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прочие мероприятия по благоустройству, включая содержание свалок, скотомогильника, обработка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от клеща кладбищ, содержание детских площадок - 164400,96 рублей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Раздел 0707 отражает расходы местного бюджета на проведение спортивных мероприятий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среди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молодежи и приобретение спортивного инвентаря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станок для заточки коньков- 46700 рублей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спортивный тренажер- 60700,50 рублей Исполнение по разделу - 100%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Раздел 0801 "Культура"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отражены расходы в сумме 3834663,19 рублей на содержание подведомственного учреждения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культуры за счет местного бюджета исполнение по разделу- 99 %.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 выплата заработной платы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2465742,19 рублей- 100% ), начисления на выплаты по оплате труда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(730253,66- 100%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, прочие выплаты (395,83),  оплата услуг связи (12539,28- 89% ), оплата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коммунальных услуг (320471,92- 90%), в том числе оплата электроэнергии -194565,94 рублей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оплата поставки природного газа и его транспортировка - 122418,19 рублей, поставка воды - 3487,79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доставка угля для котельной (8025 рублей- 100%),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прочие работы и услуги: сопровождение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програмного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обеспечения - 53900 рублей, приобретение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дискотечных билетов, услуги банка-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1843,40 рублей - 97%)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содержание имущества (118300 рублей)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:з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амена газового оборудования - (49700 рублей),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обслуживание пожарной сигнализации-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24000), обслуживание газового оборудования- 44550 рублей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проведение праздничных мероприятий - 15927 рублей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 оплата налогов и платежей (29362,91 рублей),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приобретение угля и дров в котельную клуба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ысокая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Поляна - 46100 рублей, хозяйственных и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 канцелярских материалов - 31852 рублей, в том числе входной двери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пожарный выход-23000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Расходы по разделу 1403 "Прочие межбюджетные трансферты общего характера составили-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54965,30 рублей Данные МБТ в соответствии с расчетом переданы в Администрацию Черепановского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района на содержание ЦБС - 14785,30 рублей, на проведение торгов - 40180 рублей.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Форма №0503161 "Сведения о количестве подведомственных участников бюджетного процесса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учреждений и государственных (муниципальных) унитарных предприятий"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Данные на 01.01.2016г. представлены в табличной форме. По состоянию на 01.01.2016г.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у администрации 2 подведомственных получателя бюджетных средст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в-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администрация Медведского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сельсовета Черепановского района Новосибирской области и Муниципальное учреждение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"Сельский Дом культуры" муниципального образования Медведского сельсовета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Численность работников администрации 10 человек, работников МУ "СДК" 17 человек.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В форму включено муниципальное унитарное предприяти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МУП ЖКХ "Универсал"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Форма №0503162 "Сведения о результатах деятельности"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Данные на 01.01.2016г. представлены в табличной форме.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В форме №0503163 отображено суммовое изменение бюджетной росписи и причины изменений.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Таблица 3 содержит сведения об исполнении текстовых статей решения о бюджете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Медведского сельсовета Черепановского района Новосибирской области.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В форме №0503164 "Сведения об исполнении бюджета" выведены данные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процентном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5E1519">
        <w:rPr>
          <w:rFonts w:ascii="Times New Roman" w:hAnsi="Times New Roman" w:cs="Times New Roman"/>
          <w:sz w:val="20"/>
          <w:szCs w:val="20"/>
        </w:rPr>
        <w:t>исполнении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по кодам бюджетной классификации. По доходам исполнение составило 100,3 %.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План по расходам выполнен  на 98,59 %, причины отклонений отображены в табличной форме.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В рамках целевых программ было запланировано израсходовать 75685,00 рублей, исполнение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составило 100 %, показатели отражены в форме № 0503166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Форма №0503167 "Сведения о целевых иностранных кредитах" не содержит данных и имеет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нулевое значение.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Форма №0503168 "Сведения о движении нефинансовых активов"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Стоимость имущества, находящегося на балансе  поселения на 01.01.2016г. составляет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14176,3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., поступление активов в 2015г.- поставлено на баланс бесхозное здание администрации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поставлена на учет земля, оформленная в собственность поселения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В казне произведено доначисление балансовой стоимости моста через реку Ситовка,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поставлены на баланс памятники и 2 дороги, оформленные в собственность.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В администрации Медведского сельсовета Черепановского района на основании распоряжения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главы администрации №23-Р от 22.06.2015 г. проведена инвентаризация основных средств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 и материальных ценностей по состоянию  на 01.07.2015г. Недостач и хищений не обнаружено.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lastRenderedPageBreak/>
        <w:t xml:space="preserve">В МУ "СДК" на основании приказа директора № 44 от 20.11.2015 проведена инвентаризация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основных средств и материальных ценностей по состоянию на 29.11.15. Недостач и хищений   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не обнаружено. Результаты инвентаризации отражены в таблице №6.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Форма №0503169 "Сведения по дебиторской и кредиторской задолженности"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Дебиторская задолженность текущая и составляет 16844,85 руб., сделана предоплата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электроэнергию- 2,5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т.р.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оформлению кадастрового паспорта на газопровод 13,5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по сравнению с 2014 г. задолженность снизилась на 13,3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Оплата произведена в соответствии с заключенными договорами.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Кредиторская задолженност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ь-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текущая и составляет на 01.01.2016г.- 333,1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по сравнению с 2014 г. уменьшилась на 176,2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proofErr w:type="gramStart"/>
      <w:r w:rsidRPr="005E1519">
        <w:rPr>
          <w:rFonts w:ascii="Times New Roman" w:hAnsi="Times New Roman" w:cs="Times New Roman"/>
          <w:sz w:val="20"/>
          <w:szCs w:val="20"/>
        </w:rPr>
        <w:t xml:space="preserve">..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  <w:proofErr w:type="gramEnd"/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Задолженность по зарплате и начислениям на зарплату составляет 303.6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., по услугам связи-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6,1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т.р.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 оплате коммунальных услуг- 17,7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., по приобретению материалов- 4,3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 xml:space="preserve">.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Форма №0503171 "Сведения о финансовых вложениях получателя бюджетных средств,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администратора источников финансирования дефицита бюджета"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Содержит данные по восстановлению уставного фонда переданного МУП ЖКХ "Универсал" в 2005г.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Форма №0503172 "Сведения о государственном (муниципальном)  долге,</w:t>
      </w:r>
      <w:r w:rsidR="002277D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proofErr w:type="gramStart"/>
      <w:r w:rsidRPr="005E1519">
        <w:rPr>
          <w:rFonts w:ascii="Times New Roman" w:hAnsi="Times New Roman" w:cs="Times New Roman"/>
          <w:sz w:val="20"/>
          <w:szCs w:val="20"/>
        </w:rPr>
        <w:t>предоставленных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бюджетных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кредитах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>" не содержит данных.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Форма № 0503173 "Сведения об изменении остатков валюты баланса"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Расхождение остатков баланса на конец предыдущего отчетного финансового года и начало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отчетного финансового года отображено в табличной форме.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Форма №0503176 "Сведения о недостачах и хищениях денежных средств и материальных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ценностей" не содержит данных и имеет нулевое значение.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Форма №0503177 "Сведения об использовании информационн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коммуникационных технологий"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содержит данные о расходах, необходимых для обеспечения деятельности МО. В ней отражаются 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расходы на  приобретение и модернизацию вычислительной техники, расходы на сопровождение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пакета программ, услуги связи и интернета. В 2015г. было затрачено на эти цели -241,6 </w:t>
      </w:r>
      <w:proofErr w:type="spellStart"/>
      <w:r w:rsidRPr="005E1519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Pr="005E1519">
        <w:rPr>
          <w:rFonts w:ascii="Times New Roman" w:hAnsi="Times New Roman" w:cs="Times New Roman"/>
          <w:sz w:val="20"/>
          <w:szCs w:val="20"/>
        </w:rPr>
        <w:t>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Форма №0503178 "Сведения об остатках денежных средств на счетах получателя средств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бюджета" не содержит данных и имеет нулевое значение.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В муниципальном образовании проводятся мероприятия по внутреннему контролю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соблюдением требований бюджетного законодательства, соблюдением </w:t>
      </w:r>
      <w:proofErr w:type="gramStart"/>
      <w:r w:rsidRPr="005E1519">
        <w:rPr>
          <w:rFonts w:ascii="Times New Roman" w:hAnsi="Times New Roman" w:cs="Times New Roman"/>
          <w:sz w:val="20"/>
          <w:szCs w:val="20"/>
        </w:rPr>
        <w:t>финансовой</w:t>
      </w:r>
      <w:proofErr w:type="gramEnd"/>
      <w:r w:rsidRPr="005E1519">
        <w:rPr>
          <w:rFonts w:ascii="Times New Roman" w:hAnsi="Times New Roman" w:cs="Times New Roman"/>
          <w:sz w:val="20"/>
          <w:szCs w:val="20"/>
        </w:rPr>
        <w:t xml:space="preserve">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 xml:space="preserve">дисциплины и эффективным использованием материальных и финансовых ресурсов, а также 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rFonts w:ascii="Times New Roman" w:hAnsi="Times New Roman" w:cs="Times New Roman"/>
          <w:sz w:val="20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правильным ведением бюджетного учета и составлением отчетности.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rFonts w:ascii="Times New Roman" w:hAnsi="Times New Roman" w:cs="Times New Roman"/>
          <w:sz w:val="20"/>
          <w:szCs w:val="20"/>
        </w:rPr>
        <w:tab/>
      </w:r>
    </w:p>
    <w:p w:rsidR="0089097B" w:rsidRPr="005E1519" w:rsidRDefault="0089097B" w:rsidP="0089097B">
      <w:pPr>
        <w:pStyle w:val="a5"/>
        <w:rPr>
          <w:sz w:val="18"/>
          <w:szCs w:val="20"/>
        </w:rPr>
      </w:pPr>
      <w:r w:rsidRPr="005E1519">
        <w:rPr>
          <w:rFonts w:ascii="Times New Roman" w:hAnsi="Times New Roman" w:cs="Times New Roman"/>
          <w:sz w:val="20"/>
          <w:szCs w:val="20"/>
        </w:rPr>
        <w:t>Эти данные отражены в таблице № 2,5,7 к пояснительной записке.</w:t>
      </w:r>
      <w:r w:rsidRPr="005E1519">
        <w:rPr>
          <w:rFonts w:ascii="Times New Roman" w:hAnsi="Times New Roman" w:cs="Times New Roman"/>
          <w:sz w:val="20"/>
          <w:szCs w:val="20"/>
        </w:rPr>
        <w:tab/>
      </w:r>
      <w:r w:rsidRPr="005E1519">
        <w:rPr>
          <w:sz w:val="18"/>
          <w:szCs w:val="20"/>
        </w:rPr>
        <w:tab/>
      </w:r>
    </w:p>
    <w:p w:rsidR="0089097B" w:rsidRDefault="0089097B" w:rsidP="0089097B">
      <w:pPr>
        <w:jc w:val="center"/>
        <w:rPr>
          <w:sz w:val="18"/>
          <w:szCs w:val="20"/>
        </w:rPr>
      </w:pPr>
      <w:r w:rsidRPr="005E1519">
        <w:rPr>
          <w:sz w:val="18"/>
          <w:szCs w:val="20"/>
        </w:rPr>
        <w:tab/>
      </w:r>
      <w:r w:rsidRPr="005E1519">
        <w:rPr>
          <w:sz w:val="18"/>
          <w:szCs w:val="20"/>
        </w:rPr>
        <w:tab/>
      </w: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Pr="008C3D53" w:rsidRDefault="002277DF" w:rsidP="002277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highlight w:val="yellow"/>
        </w:rPr>
        <w:t xml:space="preserve">Адрес редакции: с. Медведск </w:t>
      </w:r>
      <w:proofErr w:type="spellStart"/>
      <w:r w:rsidRPr="008C3D53">
        <w:rPr>
          <w:rFonts w:ascii="Times New Roman" w:hAnsi="Times New Roman" w:cs="Times New Roman"/>
          <w:b/>
          <w:i/>
          <w:highlight w:val="yellow"/>
        </w:rPr>
        <w:t>ул</w:t>
      </w:r>
      <w:proofErr w:type="gramStart"/>
      <w:r w:rsidRPr="008C3D53">
        <w:rPr>
          <w:rFonts w:ascii="Times New Roman" w:hAnsi="Times New Roman" w:cs="Times New Roman"/>
          <w:b/>
          <w:i/>
          <w:highlight w:val="yellow"/>
        </w:rPr>
        <w:t>.Р</w:t>
      </w:r>
      <w:proofErr w:type="gramEnd"/>
      <w:r w:rsidRPr="008C3D53">
        <w:rPr>
          <w:rFonts w:ascii="Times New Roman" w:hAnsi="Times New Roman" w:cs="Times New Roman"/>
          <w:b/>
          <w:i/>
          <w:highlight w:val="yellow"/>
        </w:rPr>
        <w:t>оманова</w:t>
      </w:r>
      <w:proofErr w:type="spellEnd"/>
      <w:r w:rsidRPr="008C3D53">
        <w:rPr>
          <w:rFonts w:ascii="Times New Roman" w:hAnsi="Times New Roman" w:cs="Times New Roman"/>
          <w:b/>
          <w:i/>
          <w:highlight w:val="yellow"/>
        </w:rPr>
        <w:t xml:space="preserve"> </w:t>
      </w:r>
      <w:r>
        <w:rPr>
          <w:rFonts w:ascii="Times New Roman" w:hAnsi="Times New Roman" w:cs="Times New Roman"/>
          <w:b/>
          <w:i/>
          <w:highlight w:val="yellow"/>
        </w:rPr>
        <w:t xml:space="preserve"> </w:t>
      </w:r>
      <w:r w:rsidRPr="008C3D53">
        <w:rPr>
          <w:rFonts w:ascii="Times New Roman" w:hAnsi="Times New Roman" w:cs="Times New Roman"/>
          <w:b/>
          <w:i/>
          <w:highlight w:val="yellow"/>
        </w:rPr>
        <w:t xml:space="preserve">21 Тираж 12 экз. Бесплатно. </w:t>
      </w:r>
      <w:proofErr w:type="gramStart"/>
      <w:r w:rsidRPr="008C3D53">
        <w:rPr>
          <w:rFonts w:ascii="Times New Roman" w:hAnsi="Times New Roman" w:cs="Times New Roman"/>
          <w:b/>
          <w:i/>
          <w:highlight w:val="yellow"/>
        </w:rPr>
        <w:t>Ответственный  за выпуск Тимакова О.Ф. тел. 69-233</w:t>
      </w:r>
      <w:proofErr w:type="gramEnd"/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Default="002277DF" w:rsidP="0089097B">
      <w:pPr>
        <w:jc w:val="center"/>
        <w:rPr>
          <w:sz w:val="18"/>
          <w:szCs w:val="20"/>
        </w:rPr>
      </w:pPr>
    </w:p>
    <w:p w:rsidR="002277DF" w:rsidRPr="005E1519" w:rsidRDefault="002277DF" w:rsidP="0089097B">
      <w:pPr>
        <w:jc w:val="center"/>
        <w:rPr>
          <w:sz w:val="18"/>
          <w:szCs w:val="20"/>
        </w:rPr>
      </w:pPr>
    </w:p>
    <w:p w:rsidR="0089097B" w:rsidRDefault="0089097B" w:rsidP="0089097B">
      <w:pPr>
        <w:jc w:val="center"/>
        <w:rPr>
          <w:sz w:val="28"/>
        </w:rPr>
      </w:pPr>
    </w:p>
    <w:p w:rsidR="0089097B" w:rsidRDefault="0089097B" w:rsidP="0089097B">
      <w:pPr>
        <w:jc w:val="center"/>
        <w:rPr>
          <w:sz w:val="28"/>
        </w:rPr>
      </w:pPr>
    </w:p>
    <w:p w:rsidR="0089097B" w:rsidRDefault="0089097B" w:rsidP="0089097B">
      <w:pPr>
        <w:jc w:val="center"/>
        <w:rPr>
          <w:sz w:val="28"/>
        </w:rPr>
      </w:pPr>
    </w:p>
    <w:p w:rsidR="0089097B" w:rsidRDefault="0089097B" w:rsidP="0089097B">
      <w:pPr>
        <w:jc w:val="center"/>
        <w:rPr>
          <w:sz w:val="28"/>
        </w:rPr>
      </w:pPr>
    </w:p>
    <w:p w:rsidR="0089097B" w:rsidRDefault="0089097B" w:rsidP="0089097B">
      <w:pPr>
        <w:jc w:val="center"/>
        <w:rPr>
          <w:sz w:val="28"/>
        </w:rPr>
      </w:pPr>
    </w:p>
    <w:p w:rsidR="0089097B" w:rsidRDefault="0089097B" w:rsidP="0089097B">
      <w:pPr>
        <w:jc w:val="center"/>
        <w:rPr>
          <w:sz w:val="28"/>
        </w:rPr>
      </w:pPr>
    </w:p>
    <w:p w:rsidR="0089097B" w:rsidRDefault="0089097B" w:rsidP="0089097B">
      <w:pPr>
        <w:jc w:val="center"/>
        <w:rPr>
          <w:sz w:val="28"/>
        </w:rPr>
      </w:pPr>
    </w:p>
    <w:p w:rsidR="0089097B" w:rsidRDefault="0089097B"/>
    <w:p w:rsidR="0089097B" w:rsidRDefault="0089097B"/>
    <w:p w:rsidR="0089097B" w:rsidRDefault="0089097B"/>
    <w:sectPr w:rsidR="0089097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BC" w:rsidRDefault="007560BC" w:rsidP="002277DF">
      <w:pPr>
        <w:spacing w:after="0" w:line="240" w:lineRule="auto"/>
      </w:pPr>
      <w:r>
        <w:separator/>
      </w:r>
    </w:p>
  </w:endnote>
  <w:endnote w:type="continuationSeparator" w:id="0">
    <w:p w:rsidR="007560BC" w:rsidRDefault="007560BC" w:rsidP="0022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90290"/>
      <w:docPartObj>
        <w:docPartGallery w:val="Page Numbers (Bottom of Page)"/>
        <w:docPartUnique/>
      </w:docPartObj>
    </w:sdtPr>
    <w:sdtContent>
      <w:p w:rsidR="002277DF" w:rsidRDefault="002277D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2277DF" w:rsidRDefault="002277D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BC" w:rsidRDefault="007560BC" w:rsidP="002277DF">
      <w:pPr>
        <w:spacing w:after="0" w:line="240" w:lineRule="auto"/>
      </w:pPr>
      <w:r>
        <w:separator/>
      </w:r>
    </w:p>
  </w:footnote>
  <w:footnote w:type="continuationSeparator" w:id="0">
    <w:p w:rsidR="007560BC" w:rsidRDefault="007560BC" w:rsidP="00227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BFA"/>
    <w:multiLevelType w:val="hybridMultilevel"/>
    <w:tmpl w:val="329AB5FE"/>
    <w:lvl w:ilvl="0" w:tplc="11F09CA6">
      <w:start w:val="4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F1A5E13"/>
    <w:multiLevelType w:val="multilevel"/>
    <w:tmpl w:val="0419001F"/>
    <w:numStyleLink w:val="111111"/>
  </w:abstractNum>
  <w:abstractNum w:abstractNumId="2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7B"/>
    <w:rsid w:val="002277DF"/>
    <w:rsid w:val="004D0295"/>
    <w:rsid w:val="006A741B"/>
    <w:rsid w:val="007560BC"/>
    <w:rsid w:val="0089097B"/>
    <w:rsid w:val="00BC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9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9097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90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89097B"/>
    <w:pPr>
      <w:spacing w:after="0" w:line="240" w:lineRule="auto"/>
    </w:pPr>
  </w:style>
  <w:style w:type="paragraph" w:styleId="a6">
    <w:name w:val="footnote text"/>
    <w:basedOn w:val="a"/>
    <w:link w:val="a7"/>
    <w:semiHidden/>
    <w:unhideWhenUsed/>
    <w:rsid w:val="00890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909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0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9097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9097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rsid w:val="00890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89097B"/>
    <w:pPr>
      <w:numPr>
        <w:numId w:val="3"/>
      </w:numPr>
    </w:pPr>
  </w:style>
  <w:style w:type="paragraph" w:styleId="ab">
    <w:name w:val="Document Map"/>
    <w:basedOn w:val="a"/>
    <w:link w:val="ac"/>
    <w:semiHidden/>
    <w:rsid w:val="0089097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8909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89097B"/>
  </w:style>
  <w:style w:type="character" w:styleId="ad">
    <w:name w:val="Hyperlink"/>
    <w:basedOn w:val="a0"/>
    <w:uiPriority w:val="99"/>
    <w:semiHidden/>
    <w:unhideWhenUsed/>
    <w:rsid w:val="0089097B"/>
    <w:rPr>
      <w:color w:val="0000FF"/>
      <w:u w:val="single"/>
    </w:rPr>
  </w:style>
  <w:style w:type="paragraph" w:styleId="ae">
    <w:name w:val="Normal (Web)"/>
    <w:basedOn w:val="a"/>
    <w:semiHidden/>
    <w:unhideWhenUsed/>
    <w:rsid w:val="0089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89097B"/>
    <w:rPr>
      <w:b/>
      <w:bCs/>
    </w:rPr>
  </w:style>
  <w:style w:type="paragraph" w:styleId="af0">
    <w:name w:val="List Paragraph"/>
    <w:basedOn w:val="a"/>
    <w:uiPriority w:val="34"/>
    <w:qFormat/>
    <w:rsid w:val="0089097B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89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9097B"/>
  </w:style>
  <w:style w:type="paragraph" w:styleId="af3">
    <w:name w:val="footer"/>
    <w:basedOn w:val="a"/>
    <w:link w:val="af4"/>
    <w:uiPriority w:val="99"/>
    <w:unhideWhenUsed/>
    <w:rsid w:val="0089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90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9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9097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90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89097B"/>
    <w:pPr>
      <w:spacing w:after="0" w:line="240" w:lineRule="auto"/>
    </w:pPr>
  </w:style>
  <w:style w:type="paragraph" w:styleId="a6">
    <w:name w:val="footnote text"/>
    <w:basedOn w:val="a"/>
    <w:link w:val="a7"/>
    <w:semiHidden/>
    <w:unhideWhenUsed/>
    <w:rsid w:val="00890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909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0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9097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9097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rsid w:val="00890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89097B"/>
    <w:pPr>
      <w:numPr>
        <w:numId w:val="3"/>
      </w:numPr>
    </w:pPr>
  </w:style>
  <w:style w:type="paragraph" w:styleId="ab">
    <w:name w:val="Document Map"/>
    <w:basedOn w:val="a"/>
    <w:link w:val="ac"/>
    <w:semiHidden/>
    <w:rsid w:val="0089097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8909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89097B"/>
  </w:style>
  <w:style w:type="character" w:styleId="ad">
    <w:name w:val="Hyperlink"/>
    <w:basedOn w:val="a0"/>
    <w:uiPriority w:val="99"/>
    <w:semiHidden/>
    <w:unhideWhenUsed/>
    <w:rsid w:val="0089097B"/>
    <w:rPr>
      <w:color w:val="0000FF"/>
      <w:u w:val="single"/>
    </w:rPr>
  </w:style>
  <w:style w:type="paragraph" w:styleId="ae">
    <w:name w:val="Normal (Web)"/>
    <w:basedOn w:val="a"/>
    <w:semiHidden/>
    <w:unhideWhenUsed/>
    <w:rsid w:val="0089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89097B"/>
    <w:rPr>
      <w:b/>
      <w:bCs/>
    </w:rPr>
  </w:style>
  <w:style w:type="paragraph" w:styleId="af0">
    <w:name w:val="List Paragraph"/>
    <w:basedOn w:val="a"/>
    <w:uiPriority w:val="34"/>
    <w:qFormat/>
    <w:rsid w:val="0089097B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89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9097B"/>
  </w:style>
  <w:style w:type="paragraph" w:styleId="af3">
    <w:name w:val="footer"/>
    <w:basedOn w:val="a"/>
    <w:link w:val="af4"/>
    <w:uiPriority w:val="99"/>
    <w:unhideWhenUsed/>
    <w:rsid w:val="0089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9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BAFC-9B8D-4D09-A286-A0ED6B08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6803</Words>
  <Characters>38778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2016-04-25T09:38:00Z</dcterms:created>
  <dcterms:modified xsi:type="dcterms:W3CDTF">2016-04-26T03:56:00Z</dcterms:modified>
</cp:coreProperties>
</file>