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14" w:rsidRDefault="00E84014" w:rsidP="00E84014">
      <w:pPr>
        <w:shd w:val="clear" w:color="auto" w:fill="FDFEFF"/>
        <w:spacing w:after="0" w:line="27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МЕДВЕДСКОГО СЕЛЬСОВЕТА</w:t>
      </w:r>
    </w:p>
    <w:p w:rsidR="00E84014" w:rsidRDefault="00E84014" w:rsidP="00E84014">
      <w:pPr>
        <w:shd w:val="clear" w:color="auto" w:fill="FDFEFF"/>
        <w:spacing w:after="0" w:line="270" w:lineRule="atLeast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ЧЕРЕПАНОВСКОГО  РАЙОНА НОВОСИБИРСКОЙ ОБЛАСТИ</w:t>
      </w:r>
    </w:p>
    <w:p w:rsidR="00E84014" w:rsidRDefault="00E84014" w:rsidP="00E84014">
      <w:pPr>
        <w:shd w:val="clear" w:color="auto" w:fill="FDFEFF"/>
        <w:spacing w:after="0" w:line="27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84014" w:rsidRDefault="00E84014" w:rsidP="00E84014">
      <w:pPr>
        <w:shd w:val="clear" w:color="auto" w:fill="FDFEFF"/>
        <w:spacing w:after="0" w:line="270" w:lineRule="atLeast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</w:p>
    <w:p w:rsidR="00E84014" w:rsidRDefault="00E84014" w:rsidP="00E84014">
      <w:pPr>
        <w:shd w:val="clear" w:color="auto" w:fill="FDFE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</w:rPr>
        <w:t>ПОСТАНОВЛЕНИЕ</w:t>
      </w:r>
    </w:p>
    <w:p w:rsidR="00E84014" w:rsidRDefault="00E84014" w:rsidP="00E84014">
      <w:pPr>
        <w:shd w:val="clear" w:color="auto" w:fill="FDFEFF"/>
        <w:spacing w:after="0" w:line="270" w:lineRule="atLeast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84014" w:rsidRDefault="00E84014" w:rsidP="00E84014">
      <w:pPr>
        <w:shd w:val="clear" w:color="auto" w:fill="FDFEFF"/>
        <w:spacing w:after="0" w:line="27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84014" w:rsidRDefault="00E84014" w:rsidP="00E84014">
      <w:pPr>
        <w:shd w:val="clear" w:color="auto" w:fill="FDFEFF"/>
        <w:spacing w:after="0" w:line="270" w:lineRule="atLeast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от 14.03.2018                                                                 </w:t>
      </w:r>
      <w:r w:rsidR="007967B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                           № 28</w:t>
      </w:r>
    </w:p>
    <w:p w:rsidR="00E84014" w:rsidRDefault="00E84014" w:rsidP="00E84014">
      <w:pPr>
        <w:shd w:val="clear" w:color="auto" w:fill="FDFEFF"/>
        <w:spacing w:after="0" w:line="270" w:lineRule="atLeast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84014" w:rsidRDefault="00E84014" w:rsidP="00E84014">
      <w:pPr>
        <w:shd w:val="clear" w:color="auto" w:fill="FDFEFF"/>
        <w:spacing w:after="0" w:line="27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967B2" w:rsidRDefault="00E84014" w:rsidP="007967B2">
      <w:pPr>
        <w:spacing w:after="0" w:line="38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внес</w:t>
      </w:r>
      <w:r w:rsidR="007967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ении изменений в состав </w:t>
      </w:r>
      <w:r w:rsidR="007967B2" w:rsidRPr="00764F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967B2" w:rsidRPr="007967B2">
        <w:rPr>
          <w:rFonts w:ascii="Times New Roman" w:eastAsia="Times New Roman" w:hAnsi="Times New Roman" w:cs="Times New Roman"/>
          <w:bCs/>
          <w:sz w:val="28"/>
          <w:szCs w:val="28"/>
        </w:rPr>
        <w:t>комиссии по соблюдению требований к служебному поведению муниципальных служащих администрации Медведского сельсовета Черепановского района Новосибирской области и урегулированию конфликта интересов</w:t>
      </w:r>
    </w:p>
    <w:p w:rsidR="00E84014" w:rsidRDefault="00E84014" w:rsidP="00E8401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84014" w:rsidRDefault="00E84014" w:rsidP="00E8401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связи с уходом на пенсию члена</w:t>
      </w:r>
      <w:r w:rsidR="007967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67B2" w:rsidRPr="007967B2">
        <w:rPr>
          <w:rFonts w:ascii="Times New Roman" w:eastAsia="Times New Roman" w:hAnsi="Times New Roman" w:cs="Times New Roman"/>
          <w:bCs/>
          <w:sz w:val="28"/>
          <w:szCs w:val="28"/>
        </w:rPr>
        <w:t>по соблюдению требований к служебному поведению муниципальных служащих администрации Медведского сельсовета Черепановского района Новосибирской области и урегулированию конфликта интересов</w:t>
      </w:r>
      <w:r w:rsidR="007967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Гросс Г.Ф., назначенного постановлением администрации Медведского сельсовета Черепановского района Новосибирской области</w:t>
      </w:r>
      <w:r w:rsidR="007967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7967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 от 15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7967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.201</w:t>
      </w:r>
      <w:r w:rsidR="007967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 «О</w:t>
      </w:r>
      <w:r w:rsidR="007967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 утверждении положения о комиссии по соблюдению требований к служебному поведению муниципальных служащих и урегулированию конфликта интересов»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и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основании служебной записки от специалиста 1 раз. Клюшовой Г.Д.,</w:t>
      </w:r>
    </w:p>
    <w:p w:rsidR="00E84014" w:rsidRDefault="00E84014" w:rsidP="00E8401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ПОСТАНОВЛЯЮ:</w:t>
      </w:r>
    </w:p>
    <w:p w:rsidR="00E84014" w:rsidRDefault="00E84014" w:rsidP="00E8401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Утвердить новый состав комиссии  по</w:t>
      </w:r>
      <w:r w:rsidR="007967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67B2" w:rsidRPr="007967B2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соблюдению требований к служебному поведению муниципальных служащих администрации Медведского сельсовета Черепановского района Новосибирской области и урегулированию конфликта интересов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 № 1).</w:t>
      </w:r>
    </w:p>
    <w:p w:rsidR="00E84014" w:rsidRDefault="00E84014" w:rsidP="00E84014">
      <w:pPr>
        <w:shd w:val="clear" w:color="auto" w:fill="FDFEFF"/>
        <w:spacing w:after="0" w:line="27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2.Составу комиссии руководствоваться положением</w:t>
      </w:r>
      <w:r w:rsidR="007967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67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«Об утверждении положения о комиссии по соблюдению требований к служебному поведению муниципальных служащих и урегулированию конфликта интересов»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утвержденного  постановлением администрации Медведского сельсовета Черепановского р</w:t>
      </w:r>
      <w:r w:rsidR="00402F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айона Новосибирской области от 15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402F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.201</w:t>
      </w:r>
      <w:r w:rsidR="00402F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 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402F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E84014" w:rsidRDefault="00E84014" w:rsidP="00E8401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Опубликовать настоящее  постановление  в газете «Медведский вестник».</w:t>
      </w:r>
    </w:p>
    <w:p w:rsidR="00E84014" w:rsidRDefault="00402F9E" w:rsidP="00E8401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bookmarkStart w:id="0" w:name="_GoBack"/>
      <w:bookmarkEnd w:id="0"/>
      <w:r w:rsidR="00E840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E840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E840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исполнением оставляю за собой.</w:t>
      </w:r>
    </w:p>
    <w:p w:rsidR="00E84014" w:rsidRDefault="00E84014" w:rsidP="00E8401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84014" w:rsidRDefault="00E84014" w:rsidP="00E8401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84014" w:rsidRDefault="00E84014" w:rsidP="00E8401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Глава Медведского сельсовета                                                       Ю.В. Каричев</w:t>
      </w:r>
    </w:p>
    <w:p w:rsidR="00E84014" w:rsidRDefault="00E84014" w:rsidP="00E84014">
      <w:pPr>
        <w:shd w:val="clear" w:color="auto" w:fill="FDFEFF"/>
        <w:spacing w:after="0" w:line="27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02F9E" w:rsidRDefault="00402F9E" w:rsidP="003A4F8E">
      <w:pPr>
        <w:spacing w:after="0" w:line="384" w:lineRule="atLeas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2F9E" w:rsidRPr="00402F9E" w:rsidRDefault="00402F9E" w:rsidP="00402F9E">
      <w:pPr>
        <w:spacing w:after="0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02F9E">
        <w:rPr>
          <w:rFonts w:ascii="Times New Roman" w:eastAsia="Times New Roman" w:hAnsi="Times New Roman" w:cs="Times New Roman"/>
          <w:sz w:val="20"/>
          <w:szCs w:val="20"/>
        </w:rPr>
        <w:t>Клюшова Г.Д.</w:t>
      </w:r>
    </w:p>
    <w:p w:rsidR="00402F9E" w:rsidRPr="00402F9E" w:rsidRDefault="00402F9E" w:rsidP="00402F9E">
      <w:pPr>
        <w:spacing w:after="0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02F9E">
        <w:rPr>
          <w:rFonts w:ascii="Times New Roman" w:eastAsia="Times New Roman" w:hAnsi="Times New Roman" w:cs="Times New Roman"/>
          <w:sz w:val="20"/>
          <w:szCs w:val="20"/>
        </w:rPr>
        <w:t>69-233</w:t>
      </w:r>
    </w:p>
    <w:p w:rsidR="00402F9E" w:rsidRDefault="00402F9E" w:rsidP="003A4F8E">
      <w:pPr>
        <w:spacing w:after="0" w:line="384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</w:p>
    <w:p w:rsidR="003A4F8E" w:rsidRDefault="003A4F8E" w:rsidP="003A4F8E">
      <w:pPr>
        <w:spacing w:after="0" w:line="384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64F62">
        <w:rPr>
          <w:rFonts w:ascii="Times New Roman" w:eastAsia="Times New Roman" w:hAnsi="Times New Roman" w:cs="Times New Roman"/>
          <w:sz w:val="24"/>
          <w:szCs w:val="24"/>
        </w:rPr>
        <w:t>Утверждена</w:t>
      </w:r>
      <w:proofErr w:type="gramEnd"/>
      <w:r w:rsidRPr="00764F62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постановлению администрации</w:t>
      </w:r>
      <w:r w:rsidRPr="00764F62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Медведского сельсовета Черепановского</w:t>
      </w:r>
      <w:r w:rsidRPr="00764F62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sz w:val="24"/>
          <w:szCs w:val="24"/>
        </w:rPr>
        <w:t>айона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от 14</w:t>
      </w:r>
      <w:r w:rsidRPr="00764F62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64F62">
        <w:rPr>
          <w:rFonts w:ascii="Times New Roman" w:eastAsia="Times New Roman" w:hAnsi="Times New Roman" w:cs="Times New Roman"/>
          <w:sz w:val="24"/>
          <w:szCs w:val="24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</w:rPr>
        <w:t>8 г.  № 28</w:t>
      </w:r>
    </w:p>
    <w:p w:rsidR="00402F9E" w:rsidRDefault="00402F9E" w:rsidP="00402F9E">
      <w:pPr>
        <w:spacing w:after="0" w:line="38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4F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Состав комиссии по соблюдению требований к служебному поведению муниципальных служащих администрации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Медведского сельсовета Черепановского района Новосибирской области</w:t>
      </w:r>
      <w:r w:rsidRPr="00764F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урегулированию конфликта интересов</w:t>
      </w:r>
    </w:p>
    <w:p w:rsidR="00402F9E" w:rsidRPr="00764F62" w:rsidRDefault="00402F9E" w:rsidP="003A4F8E">
      <w:pPr>
        <w:spacing w:after="0" w:line="384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A4F8E" w:rsidRPr="00764F62" w:rsidRDefault="003A4F8E" w:rsidP="003A4F8E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64F62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4623"/>
      </w:tblGrid>
      <w:tr w:rsidR="003A4F8E" w:rsidRPr="00764F62" w:rsidTr="00650FA0">
        <w:trPr>
          <w:trHeight w:val="540"/>
        </w:trPr>
        <w:tc>
          <w:tcPr>
            <w:tcW w:w="4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A4F8E" w:rsidRPr="00764F62" w:rsidRDefault="003A4F8E" w:rsidP="0065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Каричев Ю.В.</w:t>
            </w:r>
          </w:p>
        </w:tc>
        <w:tc>
          <w:tcPr>
            <w:tcW w:w="4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A4F8E" w:rsidRPr="00764F62" w:rsidRDefault="003A4F8E" w:rsidP="0065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764F62">
              <w:rPr>
                <w:rFonts w:ascii="Times New Roman" w:eastAsia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Медведского сельсовета</w:t>
            </w:r>
            <w:r w:rsidRPr="00764F62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председатель комиссии</w:t>
            </w:r>
          </w:p>
        </w:tc>
      </w:tr>
      <w:tr w:rsidR="003A4F8E" w:rsidRPr="00764F62" w:rsidTr="00650FA0">
        <w:trPr>
          <w:trHeight w:val="525"/>
        </w:trPr>
        <w:tc>
          <w:tcPr>
            <w:tcW w:w="4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A4F8E" w:rsidRPr="00764F62" w:rsidRDefault="003A4F8E" w:rsidP="0065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Рабканова И.А.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A4F8E" w:rsidRPr="00764F62" w:rsidRDefault="003A4F8E" w:rsidP="0065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F6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экономическим вопросам</w:t>
            </w:r>
            <w:r w:rsidRPr="00764F62">
              <w:rPr>
                <w:rFonts w:ascii="Times New Roman" w:eastAsia="Times New Roman" w:hAnsi="Times New Roman" w:cs="Times New Roman"/>
                <w:sz w:val="24"/>
                <w:szCs w:val="24"/>
              </w:rPr>
              <w:t>, заместитель председателя комиссии</w:t>
            </w:r>
          </w:p>
        </w:tc>
      </w:tr>
      <w:tr w:rsidR="003A4F8E" w:rsidRPr="00764F62" w:rsidTr="00650FA0">
        <w:trPr>
          <w:trHeight w:val="525"/>
        </w:trPr>
        <w:tc>
          <w:tcPr>
            <w:tcW w:w="4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A4F8E" w:rsidRPr="00764F62" w:rsidRDefault="003A4F8E" w:rsidP="0065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Клюшова Г.Д.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A4F8E" w:rsidRPr="00764F62" w:rsidRDefault="003A4F8E" w:rsidP="0065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 раз</w:t>
            </w:r>
            <w:r w:rsidRPr="00764F62">
              <w:rPr>
                <w:rFonts w:ascii="Times New Roman" w:eastAsia="Times New Roman" w:hAnsi="Times New Roman" w:cs="Times New Roman"/>
                <w:sz w:val="24"/>
                <w:szCs w:val="24"/>
              </w:rPr>
              <w:t>, секретарь комиссии</w:t>
            </w:r>
          </w:p>
        </w:tc>
      </w:tr>
      <w:tr w:rsidR="003A4F8E" w:rsidRPr="00764F62" w:rsidTr="00650FA0">
        <w:trPr>
          <w:trHeight w:val="510"/>
        </w:trPr>
        <w:tc>
          <w:tcPr>
            <w:tcW w:w="4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A4F8E" w:rsidRPr="00764F62" w:rsidRDefault="003A4F8E" w:rsidP="0065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F62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A4F8E" w:rsidRPr="00764F62" w:rsidRDefault="003A4F8E" w:rsidP="0065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F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4F8E" w:rsidRPr="00764F62" w:rsidTr="00650FA0">
        <w:trPr>
          <w:trHeight w:val="795"/>
        </w:trPr>
        <w:tc>
          <w:tcPr>
            <w:tcW w:w="4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A4F8E" w:rsidRPr="00764F62" w:rsidRDefault="003A4F8E" w:rsidP="0065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Кудинова Л.В.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A4F8E" w:rsidRPr="00764F62" w:rsidRDefault="003A4F8E" w:rsidP="0065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 раз.</w:t>
            </w:r>
          </w:p>
        </w:tc>
      </w:tr>
      <w:tr w:rsidR="003A4F8E" w:rsidRPr="00764F62" w:rsidTr="00650FA0">
        <w:trPr>
          <w:trHeight w:val="600"/>
        </w:trPr>
        <w:tc>
          <w:tcPr>
            <w:tcW w:w="4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A4F8E" w:rsidRPr="00764F62" w:rsidRDefault="003A4F8E" w:rsidP="0065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Луговских Н.В.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A4F8E" w:rsidRPr="00764F62" w:rsidRDefault="003A4F8E" w:rsidP="0065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 раз</w:t>
            </w:r>
          </w:p>
        </w:tc>
      </w:tr>
    </w:tbl>
    <w:p w:rsidR="003A4F8E" w:rsidRPr="00B853C6" w:rsidRDefault="003A4F8E" w:rsidP="00402F9E">
      <w:pPr>
        <w:spacing w:after="0" w:line="384" w:lineRule="atLeast"/>
        <w:jc w:val="right"/>
        <w:rPr>
          <w:rFonts w:ascii="Verdana" w:eastAsia="Times New Roman" w:hAnsi="Verdana" w:cs="Times New Roman"/>
          <w:b/>
          <w:color w:val="000000"/>
          <w:sz w:val="28"/>
          <w:szCs w:val="28"/>
        </w:rPr>
      </w:pPr>
      <w:r w:rsidRPr="00764F6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03FB5" w:rsidRDefault="00F03FB5"/>
    <w:sectPr w:rsidR="00F03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36"/>
    <w:rsid w:val="00334536"/>
    <w:rsid w:val="003A4F8E"/>
    <w:rsid w:val="00402F9E"/>
    <w:rsid w:val="007967B2"/>
    <w:rsid w:val="00E84014"/>
    <w:rsid w:val="00F0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2018-06-14T09:44:00Z</cp:lastPrinted>
  <dcterms:created xsi:type="dcterms:W3CDTF">2018-06-14T09:15:00Z</dcterms:created>
  <dcterms:modified xsi:type="dcterms:W3CDTF">2018-06-14T09:45:00Z</dcterms:modified>
</cp:coreProperties>
</file>