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29" w:rsidRDefault="00C6642D">
      <w:r>
        <w:t>Признаки начинающегося пожара</w:t>
      </w:r>
      <w:r>
        <w:br/>
        <w:t>Пожар может быстро охватить большую площадь в жилых домах и подсобных постройках только в тех случаях, когда воспламенятся пролитые горючие жидкости (например, при падении керогаза); в газифицированных домах это может иметь место при взрывообразной вспышке газа, занявшего определенный объем.</w:t>
      </w:r>
      <w:r>
        <w:br/>
        <w:t>Чаще всего в жилых домах пожар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предметов, материалов, веществ.</w:t>
      </w:r>
      <w:r>
        <w:br/>
        <w:t>Наличие запаха паров перегревшегося вещества и появление легкого, сначала едва заметного, а затем все более сгущающегося и действующего на глаза дыма – это первые верные признаки, предшествующие воспламенению. Электрические провода, постепенно нагреваясь при перегрузке, сначала «сигнализируют» об этом характерным запахом резины, а затем изоляция воспламеняется и горит или тлеет, поджигая расположенные рядом предметы, деревянные строительные конструкции. Одновременно с запахом резины может погаснуть свет или электрические лампы начнут светить вполнакала, что иногда также является признаком назревающего воспламенения изоляции электропроводов.</w:t>
      </w:r>
      <w:r>
        <w:br/>
        <w:t>Когда в помещении, где начался пожар, имеется усиленная вентиляция (открыто окно, дверь на балкон), находящиеся в соседних комнатах люди могут узнать о начавшемся пожаре не по дыму или запаху гари, а по потрескиванию горящего дерева, похожему на потрескивание горящих в печи сухих дров. Иногда может быть слышен свистящий звук, или видны отблески пламени.</w:t>
      </w:r>
      <w:r>
        <w:br/>
        <w:t>О горении сажи в трубе иногда узнают по гулу, похожему на завывание ветра, и по смолистому запаху горящей сажи.</w:t>
      </w:r>
      <w:r>
        <w:br/>
        <w:t>Знание признаков начинающегося пожара в жилом доме помогает своевременно обнаружить очаг горения и принять меры к его ликвидации.</w:t>
      </w:r>
      <w:r>
        <w:br/>
        <w:t>Развитию пожара в жилом доме чаще всего способствуют вентиляционные каналы, окна и двери, через которые поступает свежий воздух, дающий дополнительный приток кислорода. Не рекомендуется разбивать стекла в окнах горящего помещения и оставлять открытыми двери в соседние помещения.</w:t>
      </w:r>
    </w:p>
    <w:sectPr w:rsidR="008A2529" w:rsidSect="008A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6642D"/>
    <w:rsid w:val="008A2529"/>
    <w:rsid w:val="00C6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>XTreme.ws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2014-11-19T10:23:00Z</dcterms:created>
  <dcterms:modified xsi:type="dcterms:W3CDTF">2014-11-19T10:26:00Z</dcterms:modified>
</cp:coreProperties>
</file>