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6292" w:rsidRDefault="00662A0D" w:rsidP="00662A0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СОВЕТ ДЕПУТАТОВ </w:t>
      </w:r>
    </w:p>
    <w:p w:rsidR="00662A0D" w:rsidRDefault="00662A0D" w:rsidP="00662A0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МЕДВЕДСКОГО СЕЛЬСОВЕТА </w:t>
      </w:r>
    </w:p>
    <w:p w:rsidR="00662A0D" w:rsidRDefault="00662A0D" w:rsidP="00662A0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ЧЕРЕПАНОВСКОГО РАЙОНА </w:t>
      </w:r>
    </w:p>
    <w:p w:rsidR="00662A0D" w:rsidRDefault="00662A0D" w:rsidP="00662A0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662A0D" w:rsidRDefault="00662A0D" w:rsidP="00662A0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662A0D" w:rsidRDefault="00662A0D" w:rsidP="00662A0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РЕШЕНИЕ</w:t>
      </w:r>
    </w:p>
    <w:p w:rsidR="00662A0D" w:rsidRDefault="00662A0D" w:rsidP="00662A0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(Тридцать девятой сессии)</w:t>
      </w:r>
    </w:p>
    <w:p w:rsidR="00662A0D" w:rsidRDefault="00662A0D" w:rsidP="00662A0D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</w:t>
      </w:r>
    </w:p>
    <w:p w:rsidR="00662A0D" w:rsidRDefault="00A60875" w:rsidP="00662A0D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от </w:t>
      </w:r>
      <w:r w:rsidR="00662A0D">
        <w:rPr>
          <w:rFonts w:ascii="Times New Roman" w:hAnsi="Times New Roman" w:cs="Times New Roman"/>
          <w:sz w:val="28"/>
          <w:szCs w:val="28"/>
        </w:rPr>
        <w:t xml:space="preserve">18.12.2019г              </w:t>
      </w:r>
      <w:r w:rsidR="00A55961">
        <w:rPr>
          <w:rFonts w:ascii="Times New Roman" w:hAnsi="Times New Roman" w:cs="Times New Roman"/>
          <w:sz w:val="28"/>
          <w:szCs w:val="28"/>
        </w:rPr>
        <w:t xml:space="preserve">                    </w:t>
      </w:r>
      <w:r>
        <w:rPr>
          <w:rFonts w:ascii="Times New Roman" w:hAnsi="Times New Roman" w:cs="Times New Roman"/>
          <w:sz w:val="28"/>
          <w:szCs w:val="28"/>
        </w:rPr>
        <w:t xml:space="preserve"> с.</w:t>
      </w:r>
      <w:r w:rsidR="00A5596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55961">
        <w:rPr>
          <w:rFonts w:ascii="Times New Roman" w:hAnsi="Times New Roman" w:cs="Times New Roman"/>
          <w:sz w:val="28"/>
          <w:szCs w:val="28"/>
        </w:rPr>
        <w:t>Медведск</w:t>
      </w:r>
      <w:r w:rsidR="00B73BE3">
        <w:rPr>
          <w:rFonts w:ascii="Times New Roman" w:hAnsi="Times New Roman" w:cs="Times New Roman"/>
          <w:sz w:val="28"/>
          <w:szCs w:val="28"/>
        </w:rPr>
        <w:t>ое</w:t>
      </w:r>
      <w:proofErr w:type="spellEnd"/>
      <w:r w:rsidR="00B73BE3">
        <w:rPr>
          <w:rFonts w:ascii="Times New Roman" w:hAnsi="Times New Roman" w:cs="Times New Roman"/>
          <w:sz w:val="28"/>
          <w:szCs w:val="28"/>
        </w:rPr>
        <w:t xml:space="preserve">                          №2</w:t>
      </w:r>
      <w:bookmarkStart w:id="0" w:name="_GoBack"/>
      <w:bookmarkEnd w:id="0"/>
    </w:p>
    <w:p w:rsidR="004771D3" w:rsidRDefault="004771D3" w:rsidP="004771D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4771D3" w:rsidRDefault="004771D3" w:rsidP="004771D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0E0957" w:rsidRDefault="000E0957" w:rsidP="00EB7BE4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 установление налоговых ставок, порядка </w:t>
      </w:r>
    </w:p>
    <w:p w:rsidR="00271E90" w:rsidRDefault="000E0957" w:rsidP="00EB7BE4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сроков уплаты земельного налога.</w:t>
      </w:r>
    </w:p>
    <w:p w:rsidR="00271E90" w:rsidRDefault="00271E90" w:rsidP="00662A0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0E0957" w:rsidRDefault="000E0957" w:rsidP="00662A0D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На основании Налогового Кодекса Российской Федерации, Федерального Закона от </w:t>
      </w:r>
      <w:r w:rsidR="00023C91">
        <w:rPr>
          <w:rFonts w:ascii="Times New Roman" w:hAnsi="Times New Roman" w:cs="Times New Roman"/>
          <w:sz w:val="28"/>
          <w:szCs w:val="28"/>
        </w:rPr>
        <w:t>06.10.2013 года №131-ФЗ « Об общих принципах организации местного самоуправления в Российской Федерации», Устава  Медведского сельсовета, Совет депутатов РЕШИЛ:</w:t>
      </w:r>
    </w:p>
    <w:p w:rsidR="00662A0D" w:rsidRDefault="00023C91" w:rsidP="00662A0D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1.</w:t>
      </w:r>
      <w:r w:rsidR="003C4126">
        <w:rPr>
          <w:rFonts w:ascii="Times New Roman" w:hAnsi="Times New Roman" w:cs="Times New Roman"/>
          <w:sz w:val="28"/>
          <w:szCs w:val="28"/>
        </w:rPr>
        <w:t>Установить на территории муниципального образования Медведского сельсовета ставки земельного налога в соответствии с приложением №1.</w:t>
      </w:r>
    </w:p>
    <w:p w:rsidR="00927FE8" w:rsidRDefault="003C4126" w:rsidP="00662A0D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2.Установить с 01.01.2020 года следующие сроки уплаты  земельного налога: </w:t>
      </w:r>
    </w:p>
    <w:p w:rsidR="003C4126" w:rsidRDefault="00927FE8" w:rsidP="00662A0D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2.1. </w:t>
      </w:r>
      <w:proofErr w:type="gramStart"/>
      <w:r>
        <w:rPr>
          <w:rFonts w:ascii="Times New Roman" w:hAnsi="Times New Roman" w:cs="Times New Roman"/>
          <w:sz w:val="28"/>
          <w:szCs w:val="28"/>
        </w:rPr>
        <w:t>Организаци</w:t>
      </w:r>
      <w:r w:rsidR="003C4126">
        <w:rPr>
          <w:rFonts w:ascii="Times New Roman" w:hAnsi="Times New Roman" w:cs="Times New Roman"/>
          <w:sz w:val="28"/>
          <w:szCs w:val="28"/>
        </w:rPr>
        <w:t>и   уплачивают  налог</w:t>
      </w:r>
      <w:r w:rsidR="00AB6DC5">
        <w:rPr>
          <w:rFonts w:ascii="Times New Roman" w:hAnsi="Times New Roman" w:cs="Times New Roman"/>
          <w:sz w:val="28"/>
          <w:szCs w:val="28"/>
        </w:rPr>
        <w:t xml:space="preserve"> ежеквартально не позднее 30 апреля, 31 июля, 31 октября налогового периода по </w:t>
      </w:r>
      <w:r w:rsidR="003C412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¼ </w:t>
      </w:r>
      <w:r w:rsidR="00AB6DC5">
        <w:rPr>
          <w:rFonts w:ascii="Times New Roman" w:hAnsi="Times New Roman" w:cs="Times New Roman"/>
          <w:sz w:val="28"/>
          <w:szCs w:val="28"/>
        </w:rPr>
        <w:t>годовой суммы земельного налога и не позднее 1 февраля года, следующего за истекшим  налоговым  периодом, в размере ¼ суммы земельного налога.</w:t>
      </w:r>
      <w:proofErr w:type="gramEnd"/>
    </w:p>
    <w:p w:rsidR="00F11992" w:rsidRDefault="00F11992" w:rsidP="00662A0D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2.2.Физические лица, уплачивают земельный налог на основании налогового уведомления  в срок не позднее 1 декабря года, следующего за истекшим налоговым периодом.</w:t>
      </w:r>
    </w:p>
    <w:p w:rsidR="00471C1F" w:rsidRPr="000C72D9" w:rsidRDefault="00471C1F" w:rsidP="000C72D9">
      <w:pPr>
        <w:spacing w:after="0"/>
        <w:ind w:firstLine="540"/>
        <w:jc w:val="both"/>
        <w:rPr>
          <w:rFonts w:ascii="Verdana" w:eastAsia="Times New Roman" w:hAnsi="Verdana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3.Уменьшить налоговую базу на необлагаемую </w:t>
      </w:r>
      <w:r w:rsidR="005479A3" w:rsidRPr="005479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479A3" w:rsidRPr="000C72D9">
        <w:rPr>
          <w:rFonts w:ascii="Times New Roman" w:eastAsia="Times New Roman" w:hAnsi="Times New Roman" w:cs="Times New Roman"/>
          <w:sz w:val="28"/>
          <w:szCs w:val="28"/>
          <w:lang w:eastAsia="ru-RU"/>
        </w:rPr>
        <w:t>величину кадастровой стоимости 600 квадратных метров площади земельного участка, находящегося в</w:t>
      </w:r>
      <w:r w:rsidR="005479A3" w:rsidRPr="005479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479A3" w:rsidRPr="000C72D9">
        <w:rPr>
          <w:rFonts w:ascii="Times New Roman" w:eastAsia="Times New Roman" w:hAnsi="Times New Roman" w:cs="Times New Roman"/>
          <w:sz w:val="28"/>
          <w:szCs w:val="28"/>
          <w:lang w:eastAsia="ru-RU"/>
        </w:rPr>
        <w:t>собственности, постоянном (бессрочном) пользовании или пожизненном наследуемом владении налогоплательщиков, относящихся к одной из следующих категорий:</w:t>
      </w:r>
    </w:p>
    <w:p w:rsidR="00690D0C" w:rsidRDefault="00927FE8" w:rsidP="00263489">
      <w:pPr>
        <w:spacing w:after="0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690D0C" w:rsidRPr="00690D0C">
        <w:t xml:space="preserve"> </w:t>
      </w:r>
      <w:r w:rsidR="00690D0C" w:rsidRPr="00690D0C">
        <w:rPr>
          <w:rFonts w:ascii="Times New Roman" w:eastAsia="Times New Roman" w:hAnsi="Times New Roman" w:cs="Times New Roman"/>
          <w:sz w:val="28"/>
          <w:szCs w:val="28"/>
          <w:lang w:eastAsia="ru-RU"/>
        </w:rPr>
        <w:t>Героев Советского Союза, Героев Российской Федерации, полных кавалеров ордена Славы;</w:t>
      </w:r>
    </w:p>
    <w:p w:rsidR="00690D0C" w:rsidRDefault="00690D0C" w:rsidP="00263489">
      <w:pPr>
        <w:spacing w:after="0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690D0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690D0C">
        <w:rPr>
          <w:sz w:val="28"/>
          <w:szCs w:val="28"/>
        </w:rPr>
        <w:t xml:space="preserve"> </w:t>
      </w:r>
      <w:r w:rsidRPr="00690D0C">
        <w:rPr>
          <w:rFonts w:ascii="Times New Roman" w:eastAsia="Times New Roman" w:hAnsi="Times New Roman" w:cs="Times New Roman"/>
          <w:sz w:val="28"/>
          <w:szCs w:val="28"/>
          <w:lang w:eastAsia="ru-RU"/>
        </w:rPr>
        <w:t>инвалидов I и II групп инвалидности;</w:t>
      </w:r>
    </w:p>
    <w:p w:rsidR="00690D0C" w:rsidRDefault="00690D0C" w:rsidP="00263489">
      <w:pPr>
        <w:spacing w:after="0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690D0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690D0C">
        <w:rPr>
          <w:sz w:val="28"/>
          <w:szCs w:val="28"/>
        </w:rPr>
        <w:t xml:space="preserve"> </w:t>
      </w:r>
      <w:r w:rsidRPr="00690D0C">
        <w:rPr>
          <w:rFonts w:ascii="Times New Roman" w:eastAsia="Times New Roman" w:hAnsi="Times New Roman" w:cs="Times New Roman"/>
          <w:sz w:val="28"/>
          <w:szCs w:val="28"/>
          <w:lang w:eastAsia="ru-RU"/>
        </w:rPr>
        <w:t>инвалидов с детства, детей-инвалидов;</w:t>
      </w:r>
    </w:p>
    <w:p w:rsidR="00690D0C" w:rsidRDefault="00690D0C" w:rsidP="00263489">
      <w:pPr>
        <w:spacing w:after="0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4.</w:t>
      </w:r>
      <w:r w:rsidRPr="00690D0C">
        <w:t xml:space="preserve"> </w:t>
      </w:r>
      <w:r w:rsidRPr="00690D0C">
        <w:rPr>
          <w:rFonts w:ascii="Times New Roman" w:eastAsia="Times New Roman" w:hAnsi="Times New Roman" w:cs="Times New Roman"/>
          <w:sz w:val="28"/>
          <w:szCs w:val="28"/>
          <w:lang w:eastAsia="ru-RU"/>
        </w:rPr>
        <w:t>ветеранов и инвалидов Великой Отечественной войны, а также ветеранов и инвалидов боевых действий;</w:t>
      </w:r>
    </w:p>
    <w:p w:rsidR="00263489" w:rsidRPr="00263489" w:rsidRDefault="00263489" w:rsidP="00263489">
      <w:pPr>
        <w:spacing w:after="0"/>
        <w:ind w:firstLine="540"/>
        <w:jc w:val="both"/>
        <w:rPr>
          <w:rFonts w:ascii="Verdana" w:eastAsia="Times New Roman" w:hAnsi="Verdana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5.</w:t>
      </w:r>
      <w:r w:rsidRPr="00263489">
        <w:t xml:space="preserve"> </w:t>
      </w:r>
      <w:r w:rsidRPr="00263489">
        <w:rPr>
          <w:rFonts w:ascii="Times New Roman" w:eastAsia="Times New Roman" w:hAnsi="Times New Roman" w:cs="Times New Roman"/>
          <w:sz w:val="28"/>
          <w:szCs w:val="28"/>
          <w:lang w:eastAsia="ru-RU"/>
        </w:rPr>
        <w:t>физических лиц, имеющих право на получение социальной поддержки в соответствии с Законом Российской Федерации "О социальной защите граждан, подвергшихся воздействию радиации вследствие катастрофы на Чернобыльской АЭС" (в редакции Закона Российской Федерации от 18 июня 1992 года N 3061-1), в соответствии с Федеральным законом от 26 ноября 1998 года N 175-ФЗ "О социальной защите граждан Российской Федерации, подвергшихся воздействию радиации</w:t>
      </w:r>
      <w:proofErr w:type="gramEnd"/>
      <w:r w:rsidRPr="002634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вследствие аварии в 1957 году на производственном объединении "Маяк" и сбросов радиоактивных отходов в реку </w:t>
      </w:r>
      <w:proofErr w:type="spellStart"/>
      <w:r w:rsidRPr="00263489">
        <w:rPr>
          <w:rFonts w:ascii="Times New Roman" w:eastAsia="Times New Roman" w:hAnsi="Times New Roman" w:cs="Times New Roman"/>
          <w:sz w:val="28"/>
          <w:szCs w:val="28"/>
          <w:lang w:eastAsia="ru-RU"/>
        </w:rPr>
        <w:t>Теча</w:t>
      </w:r>
      <w:proofErr w:type="spellEnd"/>
      <w:r w:rsidRPr="00263489">
        <w:rPr>
          <w:rFonts w:ascii="Times New Roman" w:eastAsia="Times New Roman" w:hAnsi="Times New Roman" w:cs="Times New Roman"/>
          <w:sz w:val="28"/>
          <w:szCs w:val="28"/>
          <w:lang w:eastAsia="ru-RU"/>
        </w:rPr>
        <w:t>" и в соответствии с Федеральным законом от 10 января 2002 года N 2-ФЗ "О социальных гарантиях гражданам, подвергшимся радиационному воздействию вследствие ядерных испытаний на Семипалатинском полигоне";</w:t>
      </w:r>
    </w:p>
    <w:p w:rsidR="00263489" w:rsidRDefault="00263489" w:rsidP="00263489">
      <w:pPr>
        <w:spacing w:after="0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6.</w:t>
      </w:r>
      <w:r w:rsidRPr="00263489">
        <w:t xml:space="preserve"> </w:t>
      </w:r>
      <w:r w:rsidRPr="00263489">
        <w:rPr>
          <w:rFonts w:ascii="Times New Roman" w:eastAsia="Times New Roman" w:hAnsi="Times New Roman" w:cs="Times New Roman"/>
          <w:sz w:val="28"/>
          <w:szCs w:val="28"/>
          <w:lang w:eastAsia="ru-RU"/>
        </w:rPr>
        <w:t>физических лиц, принимавших в составе подразделений особого риска непосредственное участие в испытаниях ядерного и термоядерного оружия, ликвидации аварий ядерных установок на средствах вооружения и военных объектах;</w:t>
      </w:r>
    </w:p>
    <w:p w:rsidR="00263489" w:rsidRDefault="00263489" w:rsidP="00263489">
      <w:pPr>
        <w:spacing w:after="0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7.</w:t>
      </w:r>
      <w:r w:rsidRPr="00263489">
        <w:t xml:space="preserve"> </w:t>
      </w:r>
      <w:r w:rsidRPr="00263489">
        <w:rPr>
          <w:rFonts w:ascii="Times New Roman" w:eastAsia="Times New Roman" w:hAnsi="Times New Roman" w:cs="Times New Roman"/>
          <w:sz w:val="28"/>
          <w:szCs w:val="28"/>
          <w:lang w:eastAsia="ru-RU"/>
        </w:rPr>
        <w:t>физических лиц, получивших или перенесших лучевую болезнь или ставших инвалидами в результате испытаний, учений и иных работ, связанных с любыми видами ядерных установок, включая ядерное оружие и космическую технику;</w:t>
      </w:r>
    </w:p>
    <w:p w:rsidR="00263489" w:rsidRPr="00263489" w:rsidRDefault="00263489" w:rsidP="00263489">
      <w:pPr>
        <w:spacing w:after="0"/>
        <w:ind w:firstLine="540"/>
        <w:jc w:val="both"/>
        <w:rPr>
          <w:rFonts w:ascii="Verdana" w:eastAsia="Times New Roman" w:hAnsi="Verdana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8.</w:t>
      </w:r>
      <w:r w:rsidRPr="00263489"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Pr="00263489">
        <w:rPr>
          <w:rFonts w:ascii="Times New Roman" w:eastAsia="Times New Roman" w:hAnsi="Times New Roman" w:cs="Times New Roman"/>
          <w:sz w:val="28"/>
          <w:szCs w:val="28"/>
          <w:lang w:eastAsia="ru-RU"/>
        </w:rPr>
        <w:t>енсионеров, получающих пенсии, назначаемые в порядке, установленном пенсионным законодательством, а также лиц, достигших возраста 60 и 55 лет (соответственно мужчины и женщины), которым в соответствии с законодательством Российской Федерации выплачивается ежемесячное пожизненное содержание;</w:t>
      </w:r>
    </w:p>
    <w:p w:rsidR="00263489" w:rsidRPr="00263489" w:rsidRDefault="00263489" w:rsidP="00263489">
      <w:pPr>
        <w:spacing w:after="0" w:line="240" w:lineRule="auto"/>
        <w:ind w:firstLine="540"/>
        <w:jc w:val="both"/>
        <w:rPr>
          <w:rFonts w:ascii="Verdana" w:eastAsia="Times New Roman" w:hAnsi="Verdana" w:cs="Times New Roman"/>
          <w:sz w:val="28"/>
          <w:szCs w:val="28"/>
          <w:lang w:eastAsia="ru-RU"/>
        </w:rPr>
      </w:pPr>
      <w:r w:rsidRPr="00263489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Pr="00263489">
        <w:rPr>
          <w:rFonts w:ascii="Times New Roman" w:eastAsia="Times New Roman" w:hAnsi="Times New Roman" w:cs="Times New Roman"/>
          <w:sz w:val="28"/>
          <w:szCs w:val="28"/>
          <w:lang w:eastAsia="ru-RU"/>
        </w:rPr>
        <w:t>физических лиц, соответствующих условиям, необходимым для назначения пенсии в соответствии с законодательством Российской Федерации, действовавшим на 31 декабря 2018 года;</w:t>
      </w:r>
    </w:p>
    <w:p w:rsidR="00263489" w:rsidRDefault="00263489" w:rsidP="00263489">
      <w:pPr>
        <w:jc w:val="both"/>
        <w:rPr>
          <w:rFonts w:ascii="Verdana" w:eastAsia="Times New Roman" w:hAnsi="Verdana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10.</w:t>
      </w:r>
      <w:r w:rsidRPr="00263489">
        <w:t xml:space="preserve"> </w:t>
      </w:r>
      <w:r w:rsidRPr="00263489">
        <w:rPr>
          <w:rFonts w:ascii="Times New Roman" w:eastAsia="Times New Roman" w:hAnsi="Times New Roman" w:cs="Times New Roman"/>
          <w:sz w:val="28"/>
          <w:szCs w:val="28"/>
          <w:lang w:eastAsia="ru-RU"/>
        </w:rPr>
        <w:t>физических лиц, имеющих трех и более несовершеннолетних детей.</w:t>
      </w:r>
    </w:p>
    <w:p w:rsidR="00787907" w:rsidRPr="00263489" w:rsidRDefault="006B4934" w:rsidP="00263489">
      <w:pPr>
        <w:jc w:val="both"/>
        <w:rPr>
          <w:rFonts w:ascii="Verdana" w:eastAsia="Times New Roman" w:hAnsi="Verdana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787907">
        <w:rPr>
          <w:rFonts w:ascii="Times New Roman" w:hAnsi="Times New Roman" w:cs="Times New Roman"/>
          <w:sz w:val="28"/>
          <w:szCs w:val="28"/>
        </w:rPr>
        <w:t>.Решение</w:t>
      </w:r>
      <w:r w:rsidR="00927FE8">
        <w:rPr>
          <w:rFonts w:ascii="Times New Roman" w:hAnsi="Times New Roman" w:cs="Times New Roman"/>
          <w:sz w:val="28"/>
          <w:szCs w:val="28"/>
        </w:rPr>
        <w:t xml:space="preserve"> </w:t>
      </w:r>
      <w:r w:rsidR="00787907">
        <w:rPr>
          <w:rFonts w:ascii="Times New Roman" w:hAnsi="Times New Roman" w:cs="Times New Roman"/>
          <w:sz w:val="28"/>
          <w:szCs w:val="28"/>
        </w:rPr>
        <w:t>распространяется на правоо</w:t>
      </w:r>
      <w:r w:rsidR="00927FE8">
        <w:rPr>
          <w:rFonts w:ascii="Times New Roman" w:hAnsi="Times New Roman" w:cs="Times New Roman"/>
          <w:sz w:val="28"/>
          <w:szCs w:val="28"/>
        </w:rPr>
        <w:t>тношения, возникшие с 01.01.2019</w:t>
      </w:r>
      <w:r w:rsidR="00787907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787907" w:rsidRDefault="006B4934" w:rsidP="00662A0D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787907">
        <w:rPr>
          <w:rFonts w:ascii="Times New Roman" w:hAnsi="Times New Roman" w:cs="Times New Roman"/>
          <w:sz w:val="28"/>
          <w:szCs w:val="28"/>
        </w:rPr>
        <w:t>.Решение вступает в силу не ранее чем по истечении 1 месяца со дня его офиц</w:t>
      </w:r>
      <w:r w:rsidR="00FC2B35">
        <w:rPr>
          <w:rFonts w:ascii="Times New Roman" w:hAnsi="Times New Roman" w:cs="Times New Roman"/>
          <w:sz w:val="28"/>
          <w:szCs w:val="28"/>
        </w:rPr>
        <w:t>и</w:t>
      </w:r>
      <w:r w:rsidR="00787907">
        <w:rPr>
          <w:rFonts w:ascii="Times New Roman" w:hAnsi="Times New Roman" w:cs="Times New Roman"/>
          <w:sz w:val="28"/>
          <w:szCs w:val="28"/>
        </w:rPr>
        <w:t xml:space="preserve">ального  </w:t>
      </w:r>
      <w:r w:rsidR="00FC2B35">
        <w:rPr>
          <w:rFonts w:ascii="Times New Roman" w:hAnsi="Times New Roman" w:cs="Times New Roman"/>
          <w:sz w:val="28"/>
          <w:szCs w:val="28"/>
        </w:rPr>
        <w:t>опубликования и не ранее 1 числа очередного налогового периода.</w:t>
      </w:r>
    </w:p>
    <w:p w:rsidR="00FC2B35" w:rsidRDefault="006B4934" w:rsidP="00662A0D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927FE8">
        <w:rPr>
          <w:rFonts w:ascii="Times New Roman" w:hAnsi="Times New Roman" w:cs="Times New Roman"/>
          <w:sz w:val="28"/>
          <w:szCs w:val="28"/>
        </w:rPr>
        <w:t>.Настоящие решение</w:t>
      </w:r>
      <w:r w:rsidR="00FC2B35">
        <w:rPr>
          <w:rFonts w:ascii="Times New Roman" w:hAnsi="Times New Roman" w:cs="Times New Roman"/>
          <w:sz w:val="28"/>
          <w:szCs w:val="28"/>
        </w:rPr>
        <w:t xml:space="preserve"> направить Главе Медведского сельсовета для подписания и опубликования в газете «Медведский вестник»</w:t>
      </w:r>
    </w:p>
    <w:p w:rsidR="00FC2B35" w:rsidRDefault="006B4934" w:rsidP="00662A0D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7</w:t>
      </w:r>
      <w:r w:rsidR="00FC2B35">
        <w:rPr>
          <w:rFonts w:ascii="Times New Roman" w:hAnsi="Times New Roman" w:cs="Times New Roman"/>
          <w:sz w:val="28"/>
          <w:szCs w:val="28"/>
        </w:rPr>
        <w:t>.Со дня вступления в силу настоящего решения признать утратившим силу ре</w:t>
      </w:r>
      <w:r w:rsidR="00927FE8">
        <w:rPr>
          <w:rFonts w:ascii="Times New Roman" w:hAnsi="Times New Roman" w:cs="Times New Roman"/>
          <w:sz w:val="28"/>
          <w:szCs w:val="28"/>
        </w:rPr>
        <w:t xml:space="preserve">шение от 26 сессии от 15.11.2012 </w:t>
      </w:r>
      <w:r w:rsidR="00FC2B35">
        <w:rPr>
          <w:rFonts w:ascii="Times New Roman" w:hAnsi="Times New Roman" w:cs="Times New Roman"/>
          <w:sz w:val="28"/>
          <w:szCs w:val="28"/>
        </w:rPr>
        <w:t>года «об определении налоговых ставок, порядка и сроков уплаты земельного налога»</w:t>
      </w:r>
    </w:p>
    <w:p w:rsidR="00FC2B35" w:rsidRDefault="00FC2B35" w:rsidP="00662A0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FC2B35" w:rsidRDefault="00FC2B35" w:rsidP="00662A0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FC2B35" w:rsidRDefault="00FC2B35" w:rsidP="00662A0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FC2B35" w:rsidRDefault="00FC2B35" w:rsidP="00662A0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FC2B35" w:rsidRDefault="00FC2B35" w:rsidP="00662A0D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Медведского сельсовета 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Ю.В.Каричев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662A0D" w:rsidRDefault="00662A0D" w:rsidP="00662A0D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FC2B35" w:rsidRDefault="00FC2B35" w:rsidP="00662A0D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FC2B35" w:rsidRDefault="00FC2B35" w:rsidP="00662A0D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FC2B35" w:rsidRDefault="00FC2B35" w:rsidP="00662A0D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FC2B35" w:rsidRDefault="00FC2B35" w:rsidP="00662A0D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FC2B35" w:rsidRDefault="00FC2B35" w:rsidP="00662A0D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FC2B35" w:rsidRDefault="00FC2B35" w:rsidP="00662A0D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FC2B35" w:rsidRDefault="00FC2B35" w:rsidP="00662A0D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FC2B35" w:rsidRDefault="00FC2B35" w:rsidP="00662A0D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FC2B35" w:rsidRDefault="00FC2B35" w:rsidP="00662A0D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FC2B35" w:rsidRDefault="00FC2B35" w:rsidP="00662A0D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FC2B35" w:rsidRDefault="00FC2B35" w:rsidP="00662A0D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FC2B35" w:rsidRDefault="00FC2B35" w:rsidP="00662A0D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927FE8" w:rsidRDefault="00927FE8" w:rsidP="00FC2B35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927FE8" w:rsidRDefault="00927FE8" w:rsidP="00FC2B35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263489" w:rsidRDefault="00263489" w:rsidP="00FC2B35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263489" w:rsidRDefault="00263489" w:rsidP="00FC2B35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263489" w:rsidRDefault="00263489" w:rsidP="00FC2B35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263489" w:rsidRDefault="00263489" w:rsidP="00FC2B35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263489" w:rsidRDefault="00263489" w:rsidP="00FC2B35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263489" w:rsidRDefault="00263489" w:rsidP="00FC2B35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263489" w:rsidRDefault="00263489" w:rsidP="00FC2B35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263489" w:rsidRDefault="00263489" w:rsidP="00FC2B35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263489" w:rsidRDefault="00263489" w:rsidP="00FC2B35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FC2B35" w:rsidRDefault="00FC2B35" w:rsidP="00FC2B35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№1 </w:t>
      </w:r>
    </w:p>
    <w:p w:rsidR="00FC2B35" w:rsidRDefault="00FC2B35" w:rsidP="00FC2B35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решению 39 сессии Совета Депутатов </w:t>
      </w:r>
    </w:p>
    <w:p w:rsidR="00FC2B35" w:rsidRDefault="00FC2B35" w:rsidP="00FC2B35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Медведского сельсовета от 18.12.2019г.</w:t>
      </w:r>
    </w:p>
    <w:p w:rsidR="003311B7" w:rsidRDefault="003311B7" w:rsidP="00FC2B3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FC2B35" w:rsidRDefault="003311B7" w:rsidP="00FC2B35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Ставки земельного налога  на территории Медведского сельсовета 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17"/>
        <w:gridCol w:w="5563"/>
        <w:gridCol w:w="3191"/>
      </w:tblGrid>
      <w:tr w:rsidR="00FC2B35" w:rsidTr="00FC2B35">
        <w:tc>
          <w:tcPr>
            <w:tcW w:w="817" w:type="dxa"/>
          </w:tcPr>
          <w:p w:rsidR="00FC2B35" w:rsidRDefault="00FC2B35" w:rsidP="00FC2B3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5563" w:type="dxa"/>
          </w:tcPr>
          <w:p w:rsidR="00FC2B35" w:rsidRDefault="00FC2B35" w:rsidP="00FC2B3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Категории и земель или разрешенное использование земельного участка </w:t>
            </w:r>
          </w:p>
        </w:tc>
        <w:tc>
          <w:tcPr>
            <w:tcW w:w="3191" w:type="dxa"/>
          </w:tcPr>
          <w:p w:rsidR="00FC2B35" w:rsidRDefault="00FC2B35" w:rsidP="00FC2B3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Налоговая ставк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а(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в%)</w:t>
            </w:r>
          </w:p>
        </w:tc>
      </w:tr>
      <w:tr w:rsidR="00FC2B35" w:rsidTr="00FC2B35">
        <w:tc>
          <w:tcPr>
            <w:tcW w:w="817" w:type="dxa"/>
          </w:tcPr>
          <w:p w:rsidR="00FC2B35" w:rsidRDefault="00FC2B35" w:rsidP="00FC2B3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5563" w:type="dxa"/>
          </w:tcPr>
          <w:p w:rsidR="00FC2B35" w:rsidRDefault="00FC2B35" w:rsidP="00FC2B3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Земельные участки, отнесенные к землям сельскохозяйственного назначения </w:t>
            </w:r>
            <w:r w:rsidR="00C44EA4">
              <w:rPr>
                <w:rFonts w:ascii="Times New Roman" w:hAnsi="Times New Roman" w:cs="Times New Roman"/>
                <w:sz w:val="28"/>
                <w:szCs w:val="28"/>
              </w:rPr>
              <w:t xml:space="preserve">или к землям сельскохозяйственного назначения или к землям в составе зон сельскохозяйственного использования в населенных пунктах и используемые </w:t>
            </w:r>
            <w:proofErr w:type="gramStart"/>
            <w:r w:rsidR="00C44EA4">
              <w:rPr>
                <w:rFonts w:ascii="Times New Roman" w:hAnsi="Times New Roman" w:cs="Times New Roman"/>
                <w:sz w:val="28"/>
                <w:szCs w:val="28"/>
              </w:rPr>
              <w:t>для</w:t>
            </w:r>
            <w:proofErr w:type="gramEnd"/>
            <w:r w:rsidR="00C44EA4">
              <w:rPr>
                <w:rFonts w:ascii="Times New Roman" w:hAnsi="Times New Roman" w:cs="Times New Roman"/>
                <w:sz w:val="28"/>
                <w:szCs w:val="28"/>
              </w:rPr>
              <w:t xml:space="preserve"> сельскохозяйственного производство.</w:t>
            </w:r>
          </w:p>
        </w:tc>
        <w:tc>
          <w:tcPr>
            <w:tcW w:w="3191" w:type="dxa"/>
          </w:tcPr>
          <w:p w:rsidR="00FC2B35" w:rsidRDefault="00C44EA4" w:rsidP="00FC2B3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0,3</w:t>
            </w:r>
          </w:p>
        </w:tc>
      </w:tr>
      <w:tr w:rsidR="00FC2B35" w:rsidTr="00FC2B35">
        <w:tc>
          <w:tcPr>
            <w:tcW w:w="817" w:type="dxa"/>
          </w:tcPr>
          <w:p w:rsidR="00FC2B35" w:rsidRDefault="00FC2B35" w:rsidP="00FC2B3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5563" w:type="dxa"/>
          </w:tcPr>
          <w:p w:rsidR="00FC2B35" w:rsidRDefault="00C44EA4" w:rsidP="00FC2B3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Земельные участки, занятые жилищным фондом объектами инженерной инфраструктуры жилищно-коммунального комплекса</w:t>
            </w:r>
            <w:r w:rsidR="00A6087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(за исключением доли в праве на земельный участок, приходящийся на  объект, не относящийся к жилищному фонду и к объектам инженерной инфраструктуры жилищно-коммунального комплекса) или приобретённые (предоставленные), а также дачного хозяйства.</w:t>
            </w:r>
            <w:proofErr w:type="gramEnd"/>
          </w:p>
        </w:tc>
        <w:tc>
          <w:tcPr>
            <w:tcW w:w="3191" w:type="dxa"/>
          </w:tcPr>
          <w:p w:rsidR="00FC2B35" w:rsidRDefault="00C44EA4" w:rsidP="00FC2B3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0,3</w:t>
            </w:r>
          </w:p>
        </w:tc>
      </w:tr>
      <w:tr w:rsidR="00FC2B35" w:rsidTr="00FC2B35">
        <w:tc>
          <w:tcPr>
            <w:tcW w:w="817" w:type="dxa"/>
          </w:tcPr>
          <w:p w:rsidR="00FC2B35" w:rsidRDefault="00FC2B35" w:rsidP="00FC2B3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5563" w:type="dxa"/>
          </w:tcPr>
          <w:p w:rsidR="00FC2B35" w:rsidRDefault="00C44EA4" w:rsidP="00C44EA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Земельные участки, приобретенные (предоставленные) для личного подсобного хозяйства, садоводств, огородничества</w:t>
            </w:r>
            <w:r w:rsidR="003C5BC3">
              <w:rPr>
                <w:rFonts w:ascii="Times New Roman" w:hAnsi="Times New Roman" w:cs="Times New Roman"/>
                <w:sz w:val="28"/>
                <w:szCs w:val="28"/>
              </w:rPr>
              <w:t xml:space="preserve"> или животноводства, а также дачного хозяйств.</w:t>
            </w:r>
          </w:p>
        </w:tc>
        <w:tc>
          <w:tcPr>
            <w:tcW w:w="3191" w:type="dxa"/>
          </w:tcPr>
          <w:p w:rsidR="00FC2B35" w:rsidRDefault="003C5BC3" w:rsidP="00FC2B3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0.3</w:t>
            </w:r>
          </w:p>
        </w:tc>
      </w:tr>
      <w:tr w:rsidR="00FC2B35" w:rsidTr="00FC2B35">
        <w:tc>
          <w:tcPr>
            <w:tcW w:w="817" w:type="dxa"/>
          </w:tcPr>
          <w:p w:rsidR="00FC2B35" w:rsidRDefault="00FC2B35" w:rsidP="00FC2B3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5563" w:type="dxa"/>
          </w:tcPr>
          <w:p w:rsidR="00FC2B35" w:rsidRDefault="003C5BC3" w:rsidP="00FC2B3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Земельные участки, предназначенные для размещения административных и офисных зданий, объектов образования. Науки здравоохранения и социального обеспечения,  физической культуры и спорта, культуры, искусства.</w:t>
            </w:r>
          </w:p>
        </w:tc>
        <w:tc>
          <w:tcPr>
            <w:tcW w:w="3191" w:type="dxa"/>
          </w:tcPr>
          <w:p w:rsidR="00FC2B35" w:rsidRDefault="003C5BC3" w:rsidP="00FC2B3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0,01</w:t>
            </w:r>
          </w:p>
        </w:tc>
      </w:tr>
      <w:tr w:rsidR="00FC2B35" w:rsidTr="00FC2B35">
        <w:tc>
          <w:tcPr>
            <w:tcW w:w="817" w:type="dxa"/>
          </w:tcPr>
          <w:p w:rsidR="00FC2B35" w:rsidRDefault="00FC2B35" w:rsidP="00FC2B3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5563" w:type="dxa"/>
          </w:tcPr>
          <w:p w:rsidR="00FC2B35" w:rsidRDefault="003C5BC3" w:rsidP="00FC2B3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Земельные участки,  предназначенные </w:t>
            </w:r>
            <w:r w:rsidR="003311B7">
              <w:rPr>
                <w:rFonts w:ascii="Times New Roman" w:hAnsi="Times New Roman" w:cs="Times New Roman"/>
                <w:sz w:val="28"/>
                <w:szCs w:val="28"/>
              </w:rPr>
              <w:t xml:space="preserve"> для размещения гаражей и автостоянок.</w:t>
            </w:r>
          </w:p>
        </w:tc>
        <w:tc>
          <w:tcPr>
            <w:tcW w:w="3191" w:type="dxa"/>
          </w:tcPr>
          <w:p w:rsidR="00FC2B35" w:rsidRDefault="003311B7" w:rsidP="00FC2B3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0,3</w:t>
            </w:r>
          </w:p>
        </w:tc>
      </w:tr>
      <w:tr w:rsidR="00FC2B35" w:rsidTr="00FC2B35">
        <w:tc>
          <w:tcPr>
            <w:tcW w:w="817" w:type="dxa"/>
          </w:tcPr>
          <w:p w:rsidR="00FC2B35" w:rsidRDefault="00FC2B35" w:rsidP="00FC2B3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5563" w:type="dxa"/>
          </w:tcPr>
          <w:p w:rsidR="00FC2B35" w:rsidRDefault="003311B7" w:rsidP="00FC2B3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Земельные участки, предназначенные для размещения объектов торговли, общественного питания и бытового обслуживания.</w:t>
            </w:r>
          </w:p>
        </w:tc>
        <w:tc>
          <w:tcPr>
            <w:tcW w:w="3191" w:type="dxa"/>
          </w:tcPr>
          <w:p w:rsidR="00FC2B35" w:rsidRDefault="003311B7" w:rsidP="00FC2B3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0,3</w:t>
            </w:r>
          </w:p>
        </w:tc>
      </w:tr>
      <w:tr w:rsidR="00FC2B35" w:rsidTr="00FC2B35">
        <w:tc>
          <w:tcPr>
            <w:tcW w:w="817" w:type="dxa"/>
          </w:tcPr>
          <w:p w:rsidR="00FC2B35" w:rsidRDefault="00FC2B35" w:rsidP="00FC2B3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5563" w:type="dxa"/>
          </w:tcPr>
          <w:p w:rsidR="00FC2B35" w:rsidRDefault="00A60875" w:rsidP="00FC2B3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Земельные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участки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926CD">
              <w:rPr>
                <w:rFonts w:ascii="Times New Roman" w:hAnsi="Times New Roman" w:cs="Times New Roman"/>
                <w:sz w:val="28"/>
                <w:szCs w:val="28"/>
              </w:rPr>
              <w:t xml:space="preserve"> предназначенные  для </w:t>
            </w:r>
            <w:r w:rsidR="000926C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размещения производственных и административных сооружений промышленности, коммунального хозяйства, материально- технического продовольственного снабжения, сбыта снабжения, сбыта и заготовок. </w:t>
            </w:r>
          </w:p>
        </w:tc>
        <w:tc>
          <w:tcPr>
            <w:tcW w:w="3191" w:type="dxa"/>
          </w:tcPr>
          <w:p w:rsidR="00FC2B35" w:rsidRDefault="000926CD" w:rsidP="00FC2B3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0.3</w:t>
            </w:r>
          </w:p>
        </w:tc>
      </w:tr>
      <w:tr w:rsidR="000926CD" w:rsidTr="000926CD">
        <w:tc>
          <w:tcPr>
            <w:tcW w:w="817" w:type="dxa"/>
          </w:tcPr>
          <w:p w:rsidR="000926CD" w:rsidRDefault="000926CD" w:rsidP="00FC2B3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8</w:t>
            </w:r>
          </w:p>
        </w:tc>
        <w:tc>
          <w:tcPr>
            <w:tcW w:w="5563" w:type="dxa"/>
          </w:tcPr>
          <w:p w:rsidR="000926CD" w:rsidRDefault="000926CD" w:rsidP="00FC2B3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Прочие земельные участки</w:t>
            </w:r>
          </w:p>
        </w:tc>
        <w:tc>
          <w:tcPr>
            <w:tcW w:w="3191" w:type="dxa"/>
          </w:tcPr>
          <w:p w:rsidR="000926CD" w:rsidRDefault="000926CD" w:rsidP="00FC2B3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1,5</w:t>
            </w:r>
          </w:p>
        </w:tc>
      </w:tr>
    </w:tbl>
    <w:p w:rsidR="00FC2B35" w:rsidRPr="00662A0D" w:rsidRDefault="00FC2B35" w:rsidP="00FC2B35">
      <w:pPr>
        <w:jc w:val="center"/>
        <w:rPr>
          <w:rFonts w:ascii="Times New Roman" w:hAnsi="Times New Roman" w:cs="Times New Roman"/>
          <w:sz w:val="28"/>
          <w:szCs w:val="28"/>
        </w:rPr>
      </w:pPr>
    </w:p>
    <w:sectPr w:rsidR="00FC2B35" w:rsidRPr="00662A0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01880" w:rsidRDefault="00601880" w:rsidP="003311B7">
      <w:pPr>
        <w:spacing w:after="0" w:line="240" w:lineRule="auto"/>
      </w:pPr>
      <w:r>
        <w:separator/>
      </w:r>
    </w:p>
  </w:endnote>
  <w:endnote w:type="continuationSeparator" w:id="0">
    <w:p w:rsidR="00601880" w:rsidRDefault="00601880" w:rsidP="003311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01880" w:rsidRDefault="00601880" w:rsidP="003311B7">
      <w:pPr>
        <w:spacing w:after="0" w:line="240" w:lineRule="auto"/>
      </w:pPr>
      <w:r>
        <w:separator/>
      </w:r>
    </w:p>
  </w:footnote>
  <w:footnote w:type="continuationSeparator" w:id="0">
    <w:p w:rsidR="00601880" w:rsidRDefault="00601880" w:rsidP="003311B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2A0D"/>
    <w:rsid w:val="00023C91"/>
    <w:rsid w:val="000926CD"/>
    <w:rsid w:val="000C72D9"/>
    <w:rsid w:val="000E0957"/>
    <w:rsid w:val="00122F5F"/>
    <w:rsid w:val="00200B11"/>
    <w:rsid w:val="00263489"/>
    <w:rsid w:val="00271E90"/>
    <w:rsid w:val="003311B7"/>
    <w:rsid w:val="003C4126"/>
    <w:rsid w:val="003C5BC3"/>
    <w:rsid w:val="00471C1F"/>
    <w:rsid w:val="004771D3"/>
    <w:rsid w:val="00540CDA"/>
    <w:rsid w:val="005479A3"/>
    <w:rsid w:val="00601880"/>
    <w:rsid w:val="00662A0D"/>
    <w:rsid w:val="00690D0C"/>
    <w:rsid w:val="006B4934"/>
    <w:rsid w:val="00787907"/>
    <w:rsid w:val="007C7A0B"/>
    <w:rsid w:val="008822E7"/>
    <w:rsid w:val="00923A3F"/>
    <w:rsid w:val="00927FE8"/>
    <w:rsid w:val="00A55961"/>
    <w:rsid w:val="00A60875"/>
    <w:rsid w:val="00A71076"/>
    <w:rsid w:val="00AB6DC5"/>
    <w:rsid w:val="00B73BE3"/>
    <w:rsid w:val="00C44EA4"/>
    <w:rsid w:val="00C87716"/>
    <w:rsid w:val="00DF0CDD"/>
    <w:rsid w:val="00EB7BE4"/>
    <w:rsid w:val="00F11992"/>
    <w:rsid w:val="00FC2B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C2B3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3311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3311B7"/>
  </w:style>
  <w:style w:type="paragraph" w:styleId="a6">
    <w:name w:val="footer"/>
    <w:basedOn w:val="a"/>
    <w:link w:val="a7"/>
    <w:uiPriority w:val="99"/>
    <w:unhideWhenUsed/>
    <w:rsid w:val="003311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3311B7"/>
  </w:style>
  <w:style w:type="paragraph" w:styleId="a8">
    <w:name w:val="Balloon Text"/>
    <w:basedOn w:val="a"/>
    <w:link w:val="a9"/>
    <w:uiPriority w:val="99"/>
    <w:semiHidden/>
    <w:unhideWhenUsed/>
    <w:rsid w:val="00AB6D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AB6DC5"/>
    <w:rPr>
      <w:rFonts w:ascii="Tahoma" w:hAnsi="Tahoma" w:cs="Tahoma"/>
      <w:sz w:val="16"/>
      <w:szCs w:val="16"/>
    </w:rPr>
  </w:style>
  <w:style w:type="character" w:styleId="aa">
    <w:name w:val="Placeholder Text"/>
    <w:basedOn w:val="a0"/>
    <w:uiPriority w:val="99"/>
    <w:semiHidden/>
    <w:rsid w:val="00AB6DC5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C2B3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3311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3311B7"/>
  </w:style>
  <w:style w:type="paragraph" w:styleId="a6">
    <w:name w:val="footer"/>
    <w:basedOn w:val="a"/>
    <w:link w:val="a7"/>
    <w:uiPriority w:val="99"/>
    <w:unhideWhenUsed/>
    <w:rsid w:val="003311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3311B7"/>
  </w:style>
  <w:style w:type="paragraph" w:styleId="a8">
    <w:name w:val="Balloon Text"/>
    <w:basedOn w:val="a"/>
    <w:link w:val="a9"/>
    <w:uiPriority w:val="99"/>
    <w:semiHidden/>
    <w:unhideWhenUsed/>
    <w:rsid w:val="00AB6D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AB6DC5"/>
    <w:rPr>
      <w:rFonts w:ascii="Tahoma" w:hAnsi="Tahoma" w:cs="Tahoma"/>
      <w:sz w:val="16"/>
      <w:szCs w:val="16"/>
    </w:rPr>
  </w:style>
  <w:style w:type="character" w:styleId="aa">
    <w:name w:val="Placeholder Text"/>
    <w:basedOn w:val="a0"/>
    <w:uiPriority w:val="99"/>
    <w:semiHidden/>
    <w:rsid w:val="00AB6DC5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1014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700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6008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7190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595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690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59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757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913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2231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7046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650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910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172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5</Pages>
  <Words>878</Words>
  <Characters>5011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5878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2019-12-20T03:04:00Z</cp:lastPrinted>
  <dcterms:created xsi:type="dcterms:W3CDTF">2019-12-17T08:12:00Z</dcterms:created>
  <dcterms:modified xsi:type="dcterms:W3CDTF">2019-12-20T03:04:00Z</dcterms:modified>
</cp:coreProperties>
</file>