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B1" w:rsidRDefault="002F50B1" w:rsidP="000F368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0B1" w:rsidRDefault="002F50B1" w:rsidP="00B24C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0B1" w:rsidRDefault="002F50B1" w:rsidP="002F5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СОВЕТ ДЕПУТАТОВ МЕДВЕДСКОГО СЕЛЬСОВЕТА ЧЕРЕПАНОВСКОГО РАЙОНА НОВОСИБИРСКОЙ ОБЛАСТИ</w:t>
      </w:r>
    </w:p>
    <w:p w:rsidR="002F50B1" w:rsidRDefault="002F50B1" w:rsidP="002F5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(шестого созыва)  </w:t>
      </w:r>
    </w:p>
    <w:p w:rsidR="002F50B1" w:rsidRPr="005544D1" w:rsidRDefault="002F50B1" w:rsidP="002F5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0B1" w:rsidRDefault="002F50B1" w:rsidP="002F50B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50B1" w:rsidRDefault="0002119B" w:rsidP="002F50B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( 26-</w:t>
      </w:r>
      <w:r w:rsidR="002F50B1">
        <w:rPr>
          <w:rFonts w:ascii="Times New Roman" w:hAnsi="Times New Roman" w:cs="Times New Roman"/>
          <w:sz w:val="28"/>
          <w:szCs w:val="28"/>
        </w:rPr>
        <w:t>й сессии)</w:t>
      </w:r>
    </w:p>
    <w:p w:rsidR="002F50B1" w:rsidRDefault="002F50B1" w:rsidP="002F5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0B1" w:rsidRPr="0097631C" w:rsidRDefault="002F50B1" w:rsidP="002F50B1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2F50B1" w:rsidRDefault="00781FAA" w:rsidP="002F50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29.07.</w:t>
      </w:r>
      <w:r w:rsidR="002F50B1">
        <w:rPr>
          <w:rFonts w:ascii="Times New Roman" w:hAnsi="Times New Roman"/>
          <w:sz w:val="28"/>
          <w:szCs w:val="28"/>
        </w:rPr>
        <w:t>2022г.                                 с. Медведск                                                 №</w:t>
      </w:r>
      <w:r>
        <w:rPr>
          <w:rFonts w:ascii="Times New Roman" w:hAnsi="Times New Roman"/>
          <w:sz w:val="28"/>
          <w:szCs w:val="28"/>
        </w:rPr>
        <w:t>5</w:t>
      </w:r>
    </w:p>
    <w:p w:rsidR="002F50B1" w:rsidRDefault="002F50B1" w:rsidP="002F5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0B1" w:rsidRDefault="002F50B1" w:rsidP="002F50B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Медведского сельсовета Черепановского района Новосибирской области от 01.10.2021 №7  "Об утверждении Положения о муниципальном контроле в сфере благоустройства на территории Медведского сельсовета Черепановского района Новосибирской области"</w:t>
      </w:r>
    </w:p>
    <w:p w:rsidR="0002119B" w:rsidRDefault="0002119B" w:rsidP="002F50B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F50B1" w:rsidRPr="0097631C" w:rsidRDefault="002F50B1" w:rsidP="002F50B1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2F50B1" w:rsidRDefault="002F50B1" w:rsidP="00021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экспертного заключения Министерства юстиции Новосибирской области от 06.05.2022 № 2564-02-02-03/9 «Экспертное заключение на решение Совета депутатов Медведского сельсовета Черепановского района Новосибирской области от 01.10.2021 №7 "Об утверждении Положения о муниципальном контроле в сфере благоустройства на территории Медведского сельсовета Черепановского района Новосибирской области"  Совет депутатов Медведского сельсовета,  </w:t>
      </w:r>
    </w:p>
    <w:p w:rsidR="002F50B1" w:rsidRPr="00463DD6" w:rsidRDefault="002F50B1" w:rsidP="000211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2F50B1" w:rsidRDefault="002F50B1" w:rsidP="00021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544D1">
        <w:rPr>
          <w:rFonts w:ascii="Times New Roman" w:hAnsi="Times New Roman"/>
          <w:sz w:val="28"/>
          <w:szCs w:val="28"/>
        </w:rPr>
        <w:t>Внести в решение</w:t>
      </w:r>
      <w:r>
        <w:rPr>
          <w:rFonts w:ascii="Times New Roman" w:hAnsi="Times New Roman"/>
          <w:sz w:val="28"/>
          <w:szCs w:val="28"/>
        </w:rPr>
        <w:t xml:space="preserve"> 14-й сессии</w:t>
      </w:r>
      <w:r w:rsidR="00CD1A53">
        <w:rPr>
          <w:rFonts w:ascii="Times New Roman" w:hAnsi="Times New Roman"/>
          <w:sz w:val="28"/>
          <w:szCs w:val="28"/>
        </w:rPr>
        <w:t xml:space="preserve"> шестого созыва </w:t>
      </w:r>
      <w:r>
        <w:rPr>
          <w:rFonts w:ascii="Times New Roman" w:hAnsi="Times New Roman"/>
          <w:sz w:val="28"/>
          <w:szCs w:val="28"/>
        </w:rPr>
        <w:t xml:space="preserve"> от 01.10.2021 №7 "Об утверждении Положения о муниципальном контроле в сфере благоустройства на территории Медведского сельсовета Черепановского района Новосибирской области"  </w:t>
      </w:r>
      <w:r w:rsidRPr="005544D1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Медведского сельсовета  Черепановского</w:t>
      </w:r>
      <w:r w:rsidRPr="005544D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D1A53" w:rsidRPr="00CD1A53" w:rsidRDefault="00CD1A53" w:rsidP="0002119B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3400" w:rsidRPr="00AE3400">
        <w:rPr>
          <w:rFonts w:ascii="Times New Roman" w:hAnsi="Times New Roman"/>
          <w:sz w:val="28"/>
          <w:szCs w:val="28"/>
        </w:rPr>
        <w:t>В разделе 3</w:t>
      </w:r>
      <w:r w:rsidR="00AE3400" w:rsidRPr="00AE3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 3.11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AE340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D1A53">
        <w:rPr>
          <w:rFonts w:ascii="Times New Roman" w:hAnsi="Times New Roman"/>
          <w:sz w:val="28"/>
          <w:szCs w:val="28"/>
        </w:rPr>
        <w:t>«3.11.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D1A53" w:rsidRPr="00CD1A53" w:rsidRDefault="00CD1A53" w:rsidP="0002119B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1A53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CD1A53" w:rsidRPr="00CD1A53" w:rsidRDefault="00CD1A53" w:rsidP="0002119B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CD1A53">
        <w:rPr>
          <w:rFonts w:ascii="Times New Roman" w:hAnsi="Times New Roman"/>
          <w:sz w:val="28"/>
          <w:szCs w:val="28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D1A53" w:rsidRPr="00CD1A53" w:rsidRDefault="00CD1A53" w:rsidP="0002119B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CD1A53">
        <w:rPr>
          <w:rFonts w:ascii="Times New Roman" w:hAnsi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:rsidR="00CD1A53" w:rsidRPr="00CD1A53" w:rsidRDefault="00CD1A53" w:rsidP="0002119B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CD1A53">
        <w:rPr>
          <w:rFonts w:ascii="Times New Roman" w:hAnsi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Pr="00CD1A53">
        <w:rPr>
          <w:rFonts w:ascii="Times New Roman" w:hAnsi="Times New Roman"/>
          <w:color w:val="000000"/>
          <w:sz w:val="28"/>
          <w:szCs w:val="28"/>
        </w:rPr>
        <w:t xml:space="preserve">должностным лицом, уполномоченным осуществлять контроль, </w:t>
      </w:r>
      <w:r w:rsidRPr="00CD1A53">
        <w:rPr>
          <w:rFonts w:ascii="Times New Roman" w:hAnsi="Times New Roman"/>
          <w:sz w:val="28"/>
          <w:szCs w:val="28"/>
        </w:rPr>
        <w:t>не позднее, чем за пять рабочих дней до даты его проведения.</w:t>
      </w:r>
    </w:p>
    <w:p w:rsidR="00CD1A53" w:rsidRPr="00CD1A53" w:rsidRDefault="00CD1A53" w:rsidP="0002119B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CD1A53">
        <w:rPr>
          <w:rFonts w:ascii="Times New Roman" w:hAnsi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CD1A53" w:rsidRPr="00CD1A53" w:rsidRDefault="00CD1A53" w:rsidP="0002119B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CD1A53">
        <w:rPr>
          <w:rFonts w:ascii="Times New Roman" w:hAnsi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CD1A53" w:rsidRPr="00CD1A53" w:rsidRDefault="00CD1A53" w:rsidP="0002119B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A53">
        <w:rPr>
          <w:rFonts w:ascii="Times New Roman" w:hAnsi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Pr="00CD1A53">
        <w:rPr>
          <w:rFonts w:ascii="Times New Roman" w:hAnsi="Times New Roman"/>
          <w:sz w:val="28"/>
          <w:szCs w:val="28"/>
        </w:rPr>
        <w:t>позднее</w:t>
      </w:r>
      <w:proofErr w:type="gramEnd"/>
      <w:r w:rsidRPr="00CD1A53">
        <w:rPr>
          <w:rFonts w:ascii="Times New Roman" w:hAnsi="Times New Roman"/>
          <w:sz w:val="28"/>
          <w:szCs w:val="28"/>
        </w:rPr>
        <w:t xml:space="preserve"> чем за три рабочих дня до даты его проведения.</w:t>
      </w:r>
    </w:p>
    <w:p w:rsidR="002F50B1" w:rsidRPr="00AE3400" w:rsidRDefault="00CD1A53" w:rsidP="000211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1A53">
        <w:rPr>
          <w:rFonts w:ascii="Times New Roman" w:hAnsi="Times New Roman"/>
          <w:sz w:val="28"/>
          <w:szCs w:val="28"/>
        </w:rPr>
        <w:t xml:space="preserve">Срок проведения обязательного профилактического визита определяется </w:t>
      </w:r>
      <w:r w:rsidRPr="00CD1A53">
        <w:rPr>
          <w:rFonts w:ascii="Times New Roman" w:hAnsi="Times New Roman"/>
          <w:color w:val="000000"/>
          <w:sz w:val="28"/>
          <w:szCs w:val="28"/>
        </w:rPr>
        <w:t>должностным лицом, уполномоченным осуществлять контроль,</w:t>
      </w:r>
      <w:r w:rsidRPr="00CD1A53">
        <w:rPr>
          <w:rFonts w:ascii="Times New Roman" w:hAnsi="Times New Roman"/>
          <w:sz w:val="28"/>
          <w:szCs w:val="28"/>
        </w:rPr>
        <w:t xml:space="preserve"> самостоятельно и не должен превышать одного рабочего дня</w:t>
      </w:r>
      <w:r w:rsidR="0002119B">
        <w:rPr>
          <w:rFonts w:ascii="Times New Roman" w:hAnsi="Times New Roman"/>
          <w:sz w:val="28"/>
          <w:szCs w:val="28"/>
        </w:rPr>
        <w:t>»</w:t>
      </w:r>
      <w:r w:rsidRPr="00CD1A53">
        <w:rPr>
          <w:rFonts w:ascii="Times New Roman" w:hAnsi="Times New Roman"/>
          <w:sz w:val="28"/>
          <w:szCs w:val="28"/>
        </w:rPr>
        <w:t>.</w:t>
      </w:r>
    </w:p>
    <w:p w:rsidR="002F50B1" w:rsidRPr="00EB0D71" w:rsidRDefault="00AE3400" w:rsidP="000211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2F50B1">
        <w:rPr>
          <w:rFonts w:ascii="Times New Roman" w:hAnsi="Times New Roman"/>
          <w:sz w:val="28"/>
          <w:szCs w:val="28"/>
        </w:rPr>
        <w:t xml:space="preserve">. </w:t>
      </w:r>
      <w:r w:rsidR="002F50B1" w:rsidRPr="00EB0D71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 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02119B" w:rsidRPr="003A4D02" w:rsidTr="00B67B93">
        <w:tc>
          <w:tcPr>
            <w:tcW w:w="4644" w:type="dxa"/>
          </w:tcPr>
          <w:p w:rsidR="0002119B" w:rsidRPr="0002119B" w:rsidRDefault="0002119B" w:rsidP="00FB7B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119B" w:rsidRPr="0002119B" w:rsidRDefault="0002119B" w:rsidP="00FB7B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1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депутатов          </w:t>
            </w:r>
            <w:r w:rsidRPr="0002119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Медведского сельсовета Черепановского района Новосибирской области</w:t>
            </w:r>
            <w:r w:rsidRPr="00021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2119B" w:rsidRPr="0002119B" w:rsidRDefault="0002119B" w:rsidP="00FB7B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119B" w:rsidRPr="0002119B" w:rsidRDefault="0002119B" w:rsidP="00FB7B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119B" w:rsidRPr="0002119B" w:rsidRDefault="0002119B" w:rsidP="00FB7B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119B">
              <w:rPr>
                <w:rFonts w:ascii="Times New Roman" w:hAnsi="Times New Roman"/>
                <w:color w:val="000000"/>
                <w:sz w:val="28"/>
                <w:szCs w:val="28"/>
              </w:rPr>
              <w:t>Глава</w:t>
            </w:r>
            <w:r w:rsidRPr="000211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2119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Медведского сельсовета Черепановского района Новосибирской области</w:t>
            </w:r>
            <w:r w:rsidRPr="00021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119B" w:rsidTr="00B67B93">
        <w:trPr>
          <w:trHeight w:val="724"/>
        </w:trPr>
        <w:tc>
          <w:tcPr>
            <w:tcW w:w="4644" w:type="dxa"/>
            <w:hideMark/>
          </w:tcPr>
          <w:p w:rsidR="0002119B" w:rsidRPr="0002119B" w:rsidRDefault="0002119B" w:rsidP="00FB7B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119B">
              <w:rPr>
                <w:rFonts w:ascii="Times New Roman" w:hAnsi="Times New Roman"/>
                <w:color w:val="000000"/>
                <w:sz w:val="28"/>
                <w:szCs w:val="28"/>
              </w:rPr>
              <w:t>______________ А.Л. Руппель</w:t>
            </w:r>
          </w:p>
        </w:tc>
        <w:tc>
          <w:tcPr>
            <w:tcW w:w="567" w:type="dxa"/>
          </w:tcPr>
          <w:p w:rsidR="0002119B" w:rsidRPr="0002119B" w:rsidRDefault="0002119B" w:rsidP="00FB7B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2119B" w:rsidRPr="0002119B" w:rsidRDefault="0002119B" w:rsidP="00FB7B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119B">
              <w:rPr>
                <w:rFonts w:ascii="Times New Roman" w:hAnsi="Times New Roman"/>
                <w:color w:val="000000"/>
                <w:sz w:val="28"/>
                <w:szCs w:val="28"/>
              </w:rPr>
              <w:t>______________ Ю.В. Каричев</w:t>
            </w:r>
          </w:p>
        </w:tc>
      </w:tr>
      <w:bookmarkEnd w:id="0"/>
    </w:tbl>
    <w:p w:rsidR="004B3FF3" w:rsidRDefault="004B3FF3" w:rsidP="0002119B">
      <w:pPr>
        <w:pStyle w:val="ConsPlusNormal"/>
        <w:spacing w:line="360" w:lineRule="auto"/>
        <w:ind w:firstLine="709"/>
        <w:jc w:val="both"/>
      </w:pPr>
    </w:p>
    <w:sectPr w:rsidR="004B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48E4"/>
    <w:multiLevelType w:val="hybridMultilevel"/>
    <w:tmpl w:val="41FA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63"/>
    <w:rsid w:val="0002119B"/>
    <w:rsid w:val="000F3681"/>
    <w:rsid w:val="002F50B1"/>
    <w:rsid w:val="004B3FF3"/>
    <w:rsid w:val="00522394"/>
    <w:rsid w:val="00781FAA"/>
    <w:rsid w:val="008B7363"/>
    <w:rsid w:val="008D7988"/>
    <w:rsid w:val="00AE3400"/>
    <w:rsid w:val="00B24CF5"/>
    <w:rsid w:val="00C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CF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uiPriority w:val="99"/>
    <w:qFormat/>
    <w:rsid w:val="002F50B1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2F50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8">
    <w:name w:val="Font Style58"/>
    <w:uiPriority w:val="99"/>
    <w:rsid w:val="002F50B1"/>
    <w:rPr>
      <w:rFonts w:ascii="Cambria" w:hAnsi="Cambria" w:cs="Cambria" w:hint="default"/>
      <w:i/>
      <w:iCs/>
      <w:sz w:val="20"/>
      <w:szCs w:val="20"/>
    </w:rPr>
  </w:style>
  <w:style w:type="table" w:styleId="a4">
    <w:name w:val="Table Grid"/>
    <w:basedOn w:val="a1"/>
    <w:rsid w:val="002F5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CF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uiPriority w:val="99"/>
    <w:qFormat/>
    <w:rsid w:val="002F50B1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2F50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8">
    <w:name w:val="Font Style58"/>
    <w:uiPriority w:val="99"/>
    <w:rsid w:val="002F50B1"/>
    <w:rPr>
      <w:rFonts w:ascii="Cambria" w:hAnsi="Cambria" w:cs="Cambria" w:hint="default"/>
      <w:i/>
      <w:iCs/>
      <w:sz w:val="20"/>
      <w:szCs w:val="20"/>
    </w:rPr>
  </w:style>
  <w:style w:type="table" w:styleId="a4">
    <w:name w:val="Table Grid"/>
    <w:basedOn w:val="a1"/>
    <w:rsid w:val="002F5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2022-07-19T09:47:00Z</dcterms:created>
  <dcterms:modified xsi:type="dcterms:W3CDTF">2022-08-02T03:26:00Z</dcterms:modified>
</cp:coreProperties>
</file>