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775" w:rsidRDefault="00782775" w:rsidP="00782775">
      <w:pPr>
        <w:jc w:val="right"/>
      </w:pPr>
      <w:r>
        <w:rPr>
          <w:noProof/>
          <w:lang w:eastAsia="ru-RU"/>
        </w:rPr>
        <w:drawing>
          <wp:inline distT="0" distB="0" distL="0" distR="0" wp14:anchorId="59E1E29E" wp14:editId="49BFBF6F">
            <wp:extent cx="1329055" cy="1637665"/>
            <wp:effectExtent l="0" t="0" r="4445" b="635"/>
            <wp:docPr id="1" name="Рисунок 1" descr="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9055" cy="1637665"/>
                    </a:xfrm>
                    <a:prstGeom prst="rect">
                      <a:avLst/>
                    </a:prstGeom>
                    <a:noFill/>
                    <a:ln>
                      <a:noFill/>
                    </a:ln>
                  </pic:spPr>
                </pic:pic>
              </a:graphicData>
            </a:graphic>
          </wp:inline>
        </w:drawing>
      </w:r>
    </w:p>
    <w:p w:rsidR="00782775" w:rsidRDefault="00782775" w:rsidP="00782775">
      <w:pPr>
        <w:jc w:val="center"/>
        <w:rPr>
          <w:rFonts w:ascii="Times New Roman" w:hAnsi="Times New Roman" w:cs="Times New Roman"/>
          <w:b/>
        </w:rPr>
      </w:pPr>
      <w:r>
        <w:rPr>
          <w:rFonts w:ascii="Times New Roman" w:hAnsi="Times New Roman" w:cs="Times New Roman"/>
          <w:b/>
        </w:rPr>
        <w:t>Орган издания администрация Медведского сельсовета</w:t>
      </w:r>
    </w:p>
    <w:p w:rsidR="00782775" w:rsidRDefault="00782775" w:rsidP="00782775">
      <w:pPr>
        <w:jc w:val="center"/>
        <w:rPr>
          <w:rFonts w:ascii="Times New Roman" w:hAnsi="Times New Roman" w:cs="Times New Roman"/>
          <w:b/>
        </w:rPr>
      </w:pPr>
      <w:r>
        <w:rPr>
          <w:rFonts w:ascii="Times New Roman" w:hAnsi="Times New Roman" w:cs="Times New Roman"/>
          <w:b/>
        </w:rPr>
        <w:t>Совет депутатов Медведского сельсовета</w:t>
      </w:r>
    </w:p>
    <w:p w:rsidR="00782775" w:rsidRDefault="00782775" w:rsidP="00782775">
      <w:pPr>
        <w:jc w:val="center"/>
        <w:rPr>
          <w:rFonts w:ascii="Times New Roman" w:hAnsi="Times New Roman" w:cs="Times New Roman"/>
          <w:b/>
          <w:sz w:val="20"/>
          <w:szCs w:val="20"/>
        </w:rPr>
      </w:pPr>
    </w:p>
    <w:p w:rsidR="00782775" w:rsidRDefault="00E60560" w:rsidP="00782775">
      <w:pPr>
        <w:jc w:val="center"/>
        <w:rPr>
          <w:rFonts w:ascii="Times New Roman" w:hAnsi="Times New Roman" w:cs="Times New Roman"/>
          <w:b/>
        </w:rPr>
      </w:pPr>
      <w:r>
        <w:rPr>
          <w:rFonts w:ascii="Times New Roman" w:hAnsi="Times New Roman" w:cs="Times New Roman"/>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8.5pt;height:62.25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Медведский вестник"/>
          </v:shape>
        </w:pict>
      </w:r>
    </w:p>
    <w:p w:rsidR="00782775" w:rsidRDefault="00782775" w:rsidP="00782775">
      <w:pPr>
        <w:jc w:val="center"/>
        <w:rPr>
          <w:rFonts w:ascii="Times New Roman" w:hAnsi="Times New Roman" w:cs="Times New Roman"/>
          <w:b/>
        </w:rPr>
      </w:pPr>
      <w:r>
        <w:rPr>
          <w:rFonts w:ascii="Times New Roman" w:hAnsi="Times New Roman" w:cs="Times New Roman"/>
          <w:b/>
        </w:rPr>
        <w:t>18.11.2019</w:t>
      </w:r>
      <w:r w:rsidR="004B5CF8">
        <w:rPr>
          <w:rFonts w:ascii="Times New Roman" w:hAnsi="Times New Roman" w:cs="Times New Roman"/>
          <w:b/>
        </w:rPr>
        <w:t xml:space="preserve">г № </w:t>
      </w:r>
      <w:r>
        <w:rPr>
          <w:rFonts w:ascii="Times New Roman" w:hAnsi="Times New Roman" w:cs="Times New Roman"/>
          <w:b/>
        </w:rPr>
        <w:t xml:space="preserve">9  </w:t>
      </w:r>
    </w:p>
    <w:p w:rsidR="00E247DB" w:rsidRDefault="00E247DB" w:rsidP="00782775">
      <w:pPr>
        <w:jc w:val="center"/>
        <w:rPr>
          <w:rFonts w:ascii="Times New Roman" w:hAnsi="Times New Roman" w:cs="Times New Roman"/>
          <w:b/>
        </w:rPr>
      </w:pPr>
      <w:r>
        <w:rPr>
          <w:rFonts w:ascii="Times New Roman" w:hAnsi="Times New Roman" w:cs="Times New Roman"/>
          <w:b/>
        </w:rPr>
        <w:t>Решение сессии от 15.11.2019</w:t>
      </w:r>
    </w:p>
    <w:p w:rsidR="0074736D" w:rsidRPr="0074736D" w:rsidRDefault="0074736D" w:rsidP="0074736D">
      <w:pPr>
        <w:jc w:val="center"/>
        <w:outlineLvl w:val="0"/>
        <w:rPr>
          <w:rFonts w:ascii="Times New Roman" w:hAnsi="Times New Roman" w:cs="Times New Roman"/>
          <w:b/>
          <w:sz w:val="20"/>
          <w:szCs w:val="20"/>
        </w:rPr>
      </w:pPr>
      <w:r w:rsidRPr="0074736D">
        <w:rPr>
          <w:rFonts w:ascii="Times New Roman" w:hAnsi="Times New Roman" w:cs="Times New Roman"/>
          <w:b/>
          <w:sz w:val="20"/>
          <w:szCs w:val="20"/>
        </w:rPr>
        <w:t>АДМИНИСТРАЦИЯ  МЕДВЕДСКОГО СЕЛЬСОВЕТА</w:t>
      </w:r>
    </w:p>
    <w:p w:rsidR="0074736D" w:rsidRPr="0074736D" w:rsidRDefault="0074736D" w:rsidP="0074736D">
      <w:pPr>
        <w:jc w:val="center"/>
        <w:outlineLvl w:val="0"/>
        <w:rPr>
          <w:rFonts w:ascii="Times New Roman" w:hAnsi="Times New Roman" w:cs="Times New Roman"/>
          <w:b/>
          <w:sz w:val="20"/>
          <w:szCs w:val="20"/>
        </w:rPr>
      </w:pPr>
      <w:r w:rsidRPr="0074736D">
        <w:rPr>
          <w:rFonts w:ascii="Times New Roman" w:hAnsi="Times New Roman" w:cs="Times New Roman"/>
          <w:b/>
          <w:sz w:val="20"/>
          <w:szCs w:val="20"/>
        </w:rPr>
        <w:t>ЧЕРЕПАНОВСКОГО РАЙОНА НОВОСИБИРСКОЙ ОБЛАСТИ</w:t>
      </w:r>
    </w:p>
    <w:p w:rsidR="0074736D" w:rsidRPr="0074736D" w:rsidRDefault="0074736D" w:rsidP="0074736D">
      <w:pPr>
        <w:jc w:val="center"/>
        <w:rPr>
          <w:rFonts w:ascii="Times New Roman" w:hAnsi="Times New Roman" w:cs="Times New Roman"/>
          <w:sz w:val="20"/>
          <w:szCs w:val="20"/>
        </w:rPr>
      </w:pPr>
    </w:p>
    <w:p w:rsidR="0074736D" w:rsidRPr="0074736D" w:rsidRDefault="0074736D" w:rsidP="0074736D">
      <w:pPr>
        <w:jc w:val="center"/>
        <w:rPr>
          <w:rFonts w:ascii="Times New Roman" w:hAnsi="Times New Roman" w:cs="Times New Roman"/>
          <w:sz w:val="20"/>
          <w:szCs w:val="20"/>
        </w:rPr>
      </w:pPr>
    </w:p>
    <w:p w:rsidR="0074736D" w:rsidRPr="0074736D" w:rsidRDefault="0074736D" w:rsidP="0074736D">
      <w:pPr>
        <w:jc w:val="center"/>
        <w:outlineLvl w:val="0"/>
        <w:rPr>
          <w:rFonts w:ascii="Times New Roman" w:hAnsi="Times New Roman" w:cs="Times New Roman"/>
          <w:sz w:val="20"/>
          <w:szCs w:val="20"/>
        </w:rPr>
      </w:pPr>
      <w:r w:rsidRPr="0074736D">
        <w:rPr>
          <w:rFonts w:ascii="Times New Roman" w:hAnsi="Times New Roman" w:cs="Times New Roman"/>
          <w:sz w:val="20"/>
          <w:szCs w:val="20"/>
        </w:rPr>
        <w:t>ПОСТАНОВЛЕНИЕ</w:t>
      </w:r>
    </w:p>
    <w:p w:rsidR="0074736D" w:rsidRPr="0074736D" w:rsidRDefault="0074736D" w:rsidP="0074736D">
      <w:pPr>
        <w:jc w:val="center"/>
        <w:rPr>
          <w:rFonts w:ascii="Times New Roman" w:hAnsi="Times New Roman" w:cs="Times New Roman"/>
          <w:sz w:val="20"/>
          <w:szCs w:val="20"/>
        </w:rPr>
      </w:pPr>
    </w:p>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05.11.2019 № 86</w:t>
      </w:r>
    </w:p>
    <w:p w:rsidR="0074736D" w:rsidRPr="0074736D" w:rsidRDefault="0074736D" w:rsidP="0074736D">
      <w:pPr>
        <w:ind w:left="57" w:firstLine="684"/>
        <w:jc w:val="center"/>
        <w:rPr>
          <w:rFonts w:ascii="Times New Roman" w:hAnsi="Times New Roman" w:cs="Times New Roman"/>
          <w:sz w:val="20"/>
          <w:szCs w:val="20"/>
        </w:rPr>
      </w:pPr>
    </w:p>
    <w:p w:rsidR="0074736D" w:rsidRPr="0074736D" w:rsidRDefault="0074736D" w:rsidP="0074736D">
      <w:pPr>
        <w:ind w:left="57" w:firstLine="684"/>
        <w:jc w:val="center"/>
        <w:rPr>
          <w:rFonts w:ascii="Times New Roman" w:hAnsi="Times New Roman" w:cs="Times New Roman"/>
          <w:sz w:val="20"/>
          <w:szCs w:val="20"/>
        </w:rPr>
      </w:pPr>
      <w:r w:rsidRPr="0074736D">
        <w:rPr>
          <w:rFonts w:ascii="Times New Roman" w:hAnsi="Times New Roman" w:cs="Times New Roman"/>
          <w:sz w:val="20"/>
          <w:szCs w:val="20"/>
        </w:rPr>
        <w:t>«Об утверждении предварительных  итогов социально-экономического развития Медведского сельсовета Черепановского района Новосибирской области за 2019год»</w:t>
      </w:r>
    </w:p>
    <w:p w:rsidR="0074736D" w:rsidRPr="0074736D" w:rsidRDefault="0074736D" w:rsidP="0074736D">
      <w:pPr>
        <w:jc w:val="center"/>
        <w:rPr>
          <w:rFonts w:ascii="Times New Roman" w:hAnsi="Times New Roman" w:cs="Times New Roman"/>
          <w:sz w:val="20"/>
          <w:szCs w:val="20"/>
        </w:rPr>
      </w:pPr>
    </w:p>
    <w:p w:rsidR="0074736D" w:rsidRPr="0074736D" w:rsidRDefault="0074736D" w:rsidP="0074736D">
      <w:pPr>
        <w:spacing w:before="100" w:beforeAutospacing="1" w:after="100" w:afterAutospacing="1"/>
        <w:jc w:val="both"/>
        <w:rPr>
          <w:rFonts w:ascii="Times New Roman" w:hAnsi="Times New Roman" w:cs="Times New Roman"/>
          <w:sz w:val="20"/>
          <w:szCs w:val="20"/>
        </w:rPr>
      </w:pPr>
      <w:r w:rsidRPr="0074736D">
        <w:rPr>
          <w:rFonts w:ascii="Times New Roman" w:hAnsi="Times New Roman" w:cs="Times New Roman"/>
          <w:sz w:val="20"/>
          <w:szCs w:val="20"/>
        </w:rPr>
        <w:tab/>
        <w:t xml:space="preserve">В соответствии со статьей 174 Бюджетного кодекса Российской Федерации, </w:t>
      </w:r>
      <w:r w:rsidRPr="0074736D">
        <w:rPr>
          <w:rStyle w:val="14"/>
          <w:rFonts w:ascii="Times New Roman" w:hAnsi="Times New Roman" w:cs="Times New Roman"/>
          <w:sz w:val="20"/>
          <w:szCs w:val="20"/>
        </w:rPr>
        <w:t xml:space="preserve">Федеральным законом от 06.10.2003 № 131-ФЗ «Об общих принципах организации местного самоуправления в Российской Федерации», </w:t>
      </w:r>
      <w:r w:rsidRPr="0074736D">
        <w:rPr>
          <w:rFonts w:ascii="Times New Roman" w:hAnsi="Times New Roman" w:cs="Times New Roman"/>
          <w:sz w:val="20"/>
          <w:szCs w:val="20"/>
        </w:rPr>
        <w:t xml:space="preserve">решением 52 сессии Совета депутатов Медведского сельсовета Черепановского района Новосибирской области от 27.04.2015  года «Об утверждении Положения о бюджетном процессе в Медведском сельсовете Черепановского района Новосибирской области»,  </w:t>
      </w:r>
    </w:p>
    <w:p w:rsidR="0074736D" w:rsidRPr="0074736D" w:rsidRDefault="0074736D" w:rsidP="0074736D">
      <w:pPr>
        <w:spacing w:before="100" w:beforeAutospacing="1" w:after="100" w:afterAutospacing="1"/>
        <w:jc w:val="both"/>
        <w:rPr>
          <w:rFonts w:ascii="Times New Roman" w:hAnsi="Times New Roman" w:cs="Times New Roman"/>
          <w:sz w:val="20"/>
          <w:szCs w:val="20"/>
        </w:rPr>
      </w:pPr>
      <w:r w:rsidRPr="0074736D">
        <w:rPr>
          <w:rFonts w:ascii="Times New Roman" w:hAnsi="Times New Roman" w:cs="Times New Roman"/>
          <w:sz w:val="20"/>
          <w:szCs w:val="20"/>
        </w:rPr>
        <w:t>ПОСТАНОВЛЯЮ:</w:t>
      </w:r>
    </w:p>
    <w:p w:rsidR="0074736D" w:rsidRPr="0074736D" w:rsidRDefault="0074736D" w:rsidP="0074736D">
      <w:pPr>
        <w:spacing w:before="100" w:beforeAutospacing="1" w:after="100" w:afterAutospacing="1"/>
        <w:jc w:val="both"/>
        <w:rPr>
          <w:rFonts w:ascii="Times New Roman" w:hAnsi="Times New Roman" w:cs="Times New Roman"/>
          <w:sz w:val="20"/>
          <w:szCs w:val="20"/>
        </w:rPr>
      </w:pPr>
      <w:r w:rsidRPr="0074736D">
        <w:rPr>
          <w:rFonts w:ascii="Times New Roman" w:hAnsi="Times New Roman" w:cs="Times New Roman"/>
          <w:sz w:val="20"/>
          <w:szCs w:val="20"/>
        </w:rPr>
        <w:t>1. Утвердить предварительные  итоги социально-экономического  развития Медведского сельсовета Черепановского района Новосибирской области за 2019 год.</w:t>
      </w:r>
    </w:p>
    <w:p w:rsidR="0074736D" w:rsidRPr="0074736D" w:rsidRDefault="0074736D" w:rsidP="0074736D">
      <w:pPr>
        <w:pStyle w:val="ae"/>
        <w:rPr>
          <w:rFonts w:ascii="Times New Roman" w:hAnsi="Times New Roman" w:cs="Times New Roman"/>
          <w:sz w:val="20"/>
          <w:szCs w:val="20"/>
        </w:rPr>
      </w:pPr>
      <w:r w:rsidRPr="0074736D">
        <w:rPr>
          <w:rFonts w:ascii="Times New Roman" w:hAnsi="Times New Roman" w:cs="Times New Roman"/>
          <w:sz w:val="20"/>
          <w:szCs w:val="20"/>
        </w:rPr>
        <w:lastRenderedPageBreak/>
        <w:t>2.Опубликовать постановление в периодическом печатном издании «Медведский вестник» и разместить на официальном сайте администрации Медведского сельсовета Черепановского района Новосибирской области.</w:t>
      </w:r>
    </w:p>
    <w:p w:rsidR="0074736D" w:rsidRPr="0074736D" w:rsidRDefault="0074736D" w:rsidP="0074736D">
      <w:pPr>
        <w:ind w:firstLine="708"/>
        <w:outlineLvl w:val="0"/>
        <w:rPr>
          <w:rFonts w:ascii="Times New Roman" w:hAnsi="Times New Roman" w:cs="Times New Roman"/>
          <w:sz w:val="20"/>
          <w:szCs w:val="20"/>
        </w:rPr>
      </w:pP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 3.</w:t>
      </w:r>
      <w:proofErr w:type="gramStart"/>
      <w:r w:rsidRPr="0074736D">
        <w:rPr>
          <w:rFonts w:ascii="Times New Roman" w:hAnsi="Times New Roman" w:cs="Times New Roman"/>
          <w:sz w:val="20"/>
          <w:szCs w:val="20"/>
        </w:rPr>
        <w:t>Контроль за</w:t>
      </w:r>
      <w:proofErr w:type="gramEnd"/>
      <w:r w:rsidRPr="0074736D">
        <w:rPr>
          <w:rFonts w:ascii="Times New Roman" w:hAnsi="Times New Roman" w:cs="Times New Roman"/>
          <w:sz w:val="20"/>
          <w:szCs w:val="20"/>
        </w:rPr>
        <w:t xml:space="preserve"> исполнением постановления возложить на  заместителя Главы администрации Медведского сельсовета по  экономическим вопросам </w:t>
      </w:r>
      <w:proofErr w:type="spellStart"/>
      <w:r w:rsidRPr="0074736D">
        <w:rPr>
          <w:rFonts w:ascii="Times New Roman" w:hAnsi="Times New Roman" w:cs="Times New Roman"/>
          <w:sz w:val="20"/>
          <w:szCs w:val="20"/>
        </w:rPr>
        <w:t>Рабканова</w:t>
      </w:r>
      <w:proofErr w:type="spellEnd"/>
      <w:r w:rsidRPr="0074736D">
        <w:rPr>
          <w:rFonts w:ascii="Times New Roman" w:hAnsi="Times New Roman" w:cs="Times New Roman"/>
          <w:sz w:val="20"/>
          <w:szCs w:val="20"/>
        </w:rPr>
        <w:t xml:space="preserve"> И.А.</w:t>
      </w:r>
    </w:p>
    <w:p w:rsidR="0074736D" w:rsidRPr="0074736D" w:rsidRDefault="0074736D" w:rsidP="0074736D">
      <w:pPr>
        <w:ind w:left="705"/>
        <w:rPr>
          <w:rFonts w:ascii="Times New Roman" w:hAnsi="Times New Roman" w:cs="Times New Roman"/>
          <w:sz w:val="20"/>
          <w:szCs w:val="20"/>
        </w:rPr>
      </w:pPr>
    </w:p>
    <w:p w:rsidR="0074736D" w:rsidRPr="0074736D" w:rsidRDefault="0074736D" w:rsidP="0074736D">
      <w:pPr>
        <w:ind w:left="705"/>
        <w:rPr>
          <w:rFonts w:ascii="Times New Roman" w:hAnsi="Times New Roman" w:cs="Times New Roman"/>
          <w:sz w:val="20"/>
          <w:szCs w:val="20"/>
        </w:rPr>
      </w:pPr>
    </w:p>
    <w:p w:rsidR="0074736D" w:rsidRPr="0074736D" w:rsidRDefault="0074736D" w:rsidP="0074736D">
      <w:pPr>
        <w:ind w:left="705"/>
        <w:rPr>
          <w:rFonts w:ascii="Times New Roman" w:hAnsi="Times New Roman" w:cs="Times New Roman"/>
          <w:sz w:val="20"/>
          <w:szCs w:val="20"/>
        </w:rPr>
      </w:pPr>
    </w:p>
    <w:p w:rsidR="0074736D" w:rsidRPr="0074736D" w:rsidRDefault="0074736D" w:rsidP="0074736D">
      <w:pPr>
        <w:ind w:left="705"/>
        <w:rPr>
          <w:rFonts w:ascii="Times New Roman" w:hAnsi="Times New Roman" w:cs="Times New Roman"/>
          <w:sz w:val="20"/>
          <w:szCs w:val="20"/>
        </w:rPr>
      </w:pP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Глава Медведского сельсовета</w:t>
      </w:r>
      <w:r w:rsidRPr="0074736D">
        <w:rPr>
          <w:rFonts w:ascii="Times New Roman" w:hAnsi="Times New Roman" w:cs="Times New Roman"/>
          <w:sz w:val="20"/>
          <w:szCs w:val="20"/>
        </w:rPr>
        <w:tab/>
      </w:r>
      <w:r w:rsidRPr="0074736D">
        <w:rPr>
          <w:rFonts w:ascii="Times New Roman" w:hAnsi="Times New Roman" w:cs="Times New Roman"/>
          <w:sz w:val="20"/>
          <w:szCs w:val="20"/>
        </w:rPr>
        <w:tab/>
      </w:r>
      <w:r w:rsidRPr="0074736D">
        <w:rPr>
          <w:rFonts w:ascii="Times New Roman" w:hAnsi="Times New Roman" w:cs="Times New Roman"/>
          <w:sz w:val="20"/>
          <w:szCs w:val="20"/>
        </w:rPr>
        <w:tab/>
      </w:r>
      <w:r w:rsidRPr="0074736D">
        <w:rPr>
          <w:rFonts w:ascii="Times New Roman" w:hAnsi="Times New Roman" w:cs="Times New Roman"/>
          <w:sz w:val="20"/>
          <w:szCs w:val="20"/>
        </w:rPr>
        <w:tab/>
        <w:t xml:space="preserve">Ю.В. Каричев </w:t>
      </w:r>
    </w:p>
    <w:p w:rsidR="0074736D" w:rsidRPr="0074736D" w:rsidRDefault="0074736D" w:rsidP="0074736D">
      <w:pPr>
        <w:autoSpaceDE w:val="0"/>
        <w:ind w:hanging="576"/>
        <w:jc w:val="center"/>
        <w:rPr>
          <w:rFonts w:ascii="Times New Roman" w:hAnsi="Times New Roman" w:cs="Times New Roman"/>
          <w:sz w:val="20"/>
          <w:szCs w:val="20"/>
        </w:rPr>
      </w:pPr>
    </w:p>
    <w:p w:rsidR="0074736D" w:rsidRPr="0074736D" w:rsidRDefault="0074736D" w:rsidP="0074736D">
      <w:pPr>
        <w:jc w:val="both"/>
        <w:rPr>
          <w:rFonts w:ascii="Times New Roman" w:hAnsi="Times New Roman" w:cs="Times New Roman"/>
          <w:sz w:val="20"/>
          <w:szCs w:val="20"/>
        </w:rPr>
      </w:pPr>
    </w:p>
    <w:p w:rsidR="0074736D" w:rsidRPr="0074736D" w:rsidRDefault="0074736D" w:rsidP="0074736D">
      <w:pPr>
        <w:pStyle w:val="af3"/>
        <w:jc w:val="center"/>
        <w:rPr>
          <w:rFonts w:ascii="Times New Roman" w:hAnsi="Times New Roman" w:cs="Times New Roman"/>
          <w:sz w:val="20"/>
          <w:szCs w:val="20"/>
        </w:rPr>
      </w:pPr>
    </w:p>
    <w:p w:rsidR="0074736D" w:rsidRPr="0074736D" w:rsidRDefault="0074736D" w:rsidP="0074736D">
      <w:pPr>
        <w:rPr>
          <w:rFonts w:ascii="Times New Roman" w:hAnsi="Times New Roman" w:cs="Times New Roman"/>
          <w:color w:val="000000"/>
          <w:sz w:val="20"/>
          <w:szCs w:val="20"/>
        </w:rPr>
      </w:pPr>
      <w:r w:rsidRPr="0074736D">
        <w:rPr>
          <w:rFonts w:ascii="Times New Roman" w:hAnsi="Times New Roman" w:cs="Times New Roman"/>
          <w:color w:val="000000"/>
          <w:sz w:val="20"/>
          <w:szCs w:val="20"/>
        </w:rPr>
        <w:t xml:space="preserve">                                                                                          </w:t>
      </w:r>
    </w:p>
    <w:p w:rsidR="0074736D" w:rsidRPr="0074736D" w:rsidRDefault="0074736D" w:rsidP="0074736D">
      <w:pPr>
        <w:outlineLvl w:val="0"/>
        <w:rPr>
          <w:rFonts w:ascii="Times New Roman" w:hAnsi="Times New Roman" w:cs="Times New Roman"/>
          <w:sz w:val="20"/>
          <w:szCs w:val="20"/>
        </w:rPr>
      </w:pPr>
      <w:r w:rsidRPr="0074736D">
        <w:rPr>
          <w:rFonts w:ascii="Times New Roman" w:hAnsi="Times New Roman" w:cs="Times New Roman"/>
          <w:sz w:val="20"/>
          <w:szCs w:val="20"/>
        </w:rPr>
        <w:t xml:space="preserve">                                                                                                 </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Клюшова Г.Д.</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69-233</w:t>
      </w:r>
    </w:p>
    <w:p w:rsidR="0074736D" w:rsidRPr="0074736D" w:rsidRDefault="0074736D" w:rsidP="0074736D">
      <w:pPr>
        <w:ind w:left="57" w:firstLine="684"/>
        <w:jc w:val="center"/>
        <w:rPr>
          <w:rFonts w:ascii="Times New Roman" w:hAnsi="Times New Roman" w:cs="Times New Roman"/>
          <w:b/>
          <w:sz w:val="20"/>
          <w:szCs w:val="20"/>
        </w:rPr>
      </w:pPr>
      <w:r w:rsidRPr="0074736D">
        <w:rPr>
          <w:rFonts w:ascii="Times New Roman" w:hAnsi="Times New Roman" w:cs="Times New Roman"/>
          <w:b/>
          <w:sz w:val="20"/>
          <w:szCs w:val="20"/>
        </w:rPr>
        <w:t>ИТОГИ</w:t>
      </w:r>
    </w:p>
    <w:p w:rsidR="0074736D" w:rsidRPr="0074736D" w:rsidRDefault="0074736D" w:rsidP="0074736D">
      <w:pPr>
        <w:ind w:left="57" w:firstLine="684"/>
        <w:jc w:val="center"/>
        <w:rPr>
          <w:rFonts w:ascii="Times New Roman" w:hAnsi="Times New Roman" w:cs="Times New Roman"/>
          <w:b/>
          <w:sz w:val="20"/>
          <w:szCs w:val="20"/>
        </w:rPr>
      </w:pPr>
      <w:r w:rsidRPr="0074736D">
        <w:rPr>
          <w:rFonts w:ascii="Times New Roman" w:hAnsi="Times New Roman" w:cs="Times New Roman"/>
          <w:b/>
          <w:sz w:val="20"/>
          <w:szCs w:val="20"/>
        </w:rPr>
        <w:t>социально-экономического развития Медведского сельсовета за 2019год</w:t>
      </w:r>
    </w:p>
    <w:p w:rsidR="0074736D" w:rsidRPr="0074736D" w:rsidRDefault="0074736D" w:rsidP="0074736D">
      <w:pPr>
        <w:rPr>
          <w:rFonts w:ascii="Times New Roman" w:hAnsi="Times New Roman" w:cs="Times New Roman"/>
          <w:b/>
          <w:sz w:val="20"/>
          <w:szCs w:val="20"/>
        </w:rPr>
      </w:pPr>
    </w:p>
    <w:p w:rsidR="0074736D" w:rsidRPr="0074736D" w:rsidRDefault="0074736D" w:rsidP="0074736D">
      <w:pPr>
        <w:pStyle w:val="12"/>
        <w:numPr>
          <w:ilvl w:val="1"/>
          <w:numId w:val="6"/>
        </w:numPr>
        <w:spacing w:after="0" w:line="240" w:lineRule="auto"/>
        <w:rPr>
          <w:rFonts w:ascii="Times New Roman" w:hAnsi="Times New Roman"/>
          <w:sz w:val="20"/>
          <w:szCs w:val="20"/>
        </w:rPr>
      </w:pPr>
      <w:r w:rsidRPr="0074736D">
        <w:rPr>
          <w:rFonts w:ascii="Times New Roman" w:hAnsi="Times New Roman"/>
          <w:b/>
          <w:sz w:val="20"/>
          <w:szCs w:val="20"/>
        </w:rPr>
        <w:t>Территория  муниципального образования:</w:t>
      </w:r>
      <w:r w:rsidRPr="0074736D">
        <w:rPr>
          <w:rFonts w:ascii="Times New Roman" w:hAnsi="Times New Roman"/>
          <w:sz w:val="20"/>
          <w:szCs w:val="20"/>
        </w:rPr>
        <w:t xml:space="preserve"> </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Общая площадь территории  поселения-</w:t>
      </w:r>
      <w:r w:rsidRPr="0074736D">
        <w:rPr>
          <w:rFonts w:ascii="Times New Roman" w:hAnsi="Times New Roman" w:cs="Times New Roman"/>
          <w:b/>
          <w:sz w:val="20"/>
          <w:szCs w:val="20"/>
        </w:rPr>
        <w:t xml:space="preserve"> 23137 </w:t>
      </w:r>
      <w:r w:rsidRPr="0074736D">
        <w:rPr>
          <w:rFonts w:ascii="Times New Roman" w:hAnsi="Times New Roman" w:cs="Times New Roman"/>
          <w:sz w:val="20"/>
          <w:szCs w:val="20"/>
        </w:rPr>
        <w:t xml:space="preserve">га,   расположена в юго-восточной части Новосибирской области на расстоянии </w:t>
      </w:r>
      <w:smartTag w:uri="urn:schemas-microsoft-com:office:smarttags" w:element="metricconverter">
        <w:smartTagPr>
          <w:attr w:name="ProductID" w:val="120 км"/>
        </w:smartTagPr>
        <w:r w:rsidRPr="0074736D">
          <w:rPr>
            <w:rFonts w:ascii="Times New Roman" w:hAnsi="Times New Roman" w:cs="Times New Roman"/>
            <w:sz w:val="20"/>
            <w:szCs w:val="20"/>
          </w:rPr>
          <w:t>120 км</w:t>
        </w:r>
      </w:smartTag>
      <w:r w:rsidRPr="0074736D">
        <w:rPr>
          <w:rFonts w:ascii="Times New Roman" w:hAnsi="Times New Roman" w:cs="Times New Roman"/>
          <w:sz w:val="20"/>
          <w:szCs w:val="20"/>
        </w:rPr>
        <w:t xml:space="preserve"> от областного центра г. Новосибирска, в </w:t>
      </w:r>
      <w:smartTag w:uri="urn:schemas-microsoft-com:office:smarttags" w:element="metricconverter">
        <w:smartTagPr>
          <w:attr w:name="ProductID" w:val="35 км"/>
        </w:smartTagPr>
        <w:r w:rsidRPr="0074736D">
          <w:rPr>
            <w:rFonts w:ascii="Times New Roman" w:hAnsi="Times New Roman" w:cs="Times New Roman"/>
            <w:sz w:val="20"/>
            <w:szCs w:val="20"/>
          </w:rPr>
          <w:t>35 км</w:t>
        </w:r>
      </w:smartTag>
      <w:r w:rsidRPr="0074736D">
        <w:rPr>
          <w:rFonts w:ascii="Times New Roman" w:hAnsi="Times New Roman" w:cs="Times New Roman"/>
          <w:sz w:val="20"/>
          <w:szCs w:val="20"/>
        </w:rPr>
        <w:t xml:space="preserve"> от районного центра  г. Черепаново  и в 20  км от ближайшей железнодорожной станции </w:t>
      </w:r>
      <w:proofErr w:type="spellStart"/>
      <w:r w:rsidRPr="0074736D">
        <w:rPr>
          <w:rFonts w:ascii="Times New Roman" w:hAnsi="Times New Roman" w:cs="Times New Roman"/>
          <w:sz w:val="20"/>
          <w:szCs w:val="20"/>
        </w:rPr>
        <w:t>р.п</w:t>
      </w:r>
      <w:proofErr w:type="spellEnd"/>
      <w:r w:rsidRPr="0074736D">
        <w:rPr>
          <w:rFonts w:ascii="Times New Roman" w:hAnsi="Times New Roman" w:cs="Times New Roman"/>
          <w:sz w:val="20"/>
          <w:szCs w:val="20"/>
        </w:rPr>
        <w:t xml:space="preserve">. Линево. На территории поселения на 01.01.2019 года зарегистрировано 27  предприятий, организаций и учреждений, в том числе промышленных предприятий -1 , сельскохозяйственных- 13 (из них крестьянских (фермерских) хозяйств- 12),  предприятий торговли и общественного питания- 13. Специализацией поселения является  преимущественно  </w:t>
      </w:r>
      <w:proofErr w:type="gramStart"/>
      <w:r w:rsidRPr="0074736D">
        <w:rPr>
          <w:rFonts w:ascii="Times New Roman" w:hAnsi="Times New Roman" w:cs="Times New Roman"/>
          <w:sz w:val="20"/>
          <w:szCs w:val="20"/>
        </w:rPr>
        <w:t>сельскохозяйственная</w:t>
      </w:r>
      <w:proofErr w:type="gramEnd"/>
      <w:r w:rsidRPr="0074736D">
        <w:rPr>
          <w:rFonts w:ascii="Times New Roman" w:hAnsi="Times New Roman" w:cs="Times New Roman"/>
          <w:sz w:val="20"/>
          <w:szCs w:val="20"/>
        </w:rPr>
        <w:t xml:space="preserve">, данным видом деятельности занимаются ЗАО </w:t>
      </w:r>
      <w:proofErr w:type="spellStart"/>
      <w:r w:rsidRPr="0074736D">
        <w:rPr>
          <w:rFonts w:ascii="Times New Roman" w:hAnsi="Times New Roman" w:cs="Times New Roman"/>
          <w:sz w:val="20"/>
          <w:szCs w:val="20"/>
        </w:rPr>
        <w:t>племзавод</w:t>
      </w:r>
      <w:proofErr w:type="spellEnd"/>
      <w:r w:rsidRPr="0074736D">
        <w:rPr>
          <w:rFonts w:ascii="Times New Roman" w:hAnsi="Times New Roman" w:cs="Times New Roman"/>
          <w:sz w:val="20"/>
          <w:szCs w:val="20"/>
        </w:rPr>
        <w:t xml:space="preserve"> «Медведский»,  2 крестьянских (фермерских) хозяйства, 434 ЛПХ.</w:t>
      </w:r>
      <w:r w:rsidRPr="0074736D">
        <w:rPr>
          <w:rFonts w:ascii="Times New Roman" w:hAnsi="Times New Roman" w:cs="Times New Roman"/>
          <w:b/>
          <w:sz w:val="20"/>
          <w:szCs w:val="20"/>
        </w:rPr>
        <w:t xml:space="preserve"> </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Промышленность представлена – Медведским карьером, который занимается добычей  и обработкой бутового камня, численность работающих  –  86 человек.</w:t>
      </w:r>
    </w:p>
    <w:p w:rsidR="0074736D" w:rsidRPr="0074736D" w:rsidRDefault="0074736D" w:rsidP="0074736D">
      <w:pPr>
        <w:spacing w:after="120"/>
        <w:jc w:val="both"/>
        <w:rPr>
          <w:rFonts w:ascii="Times New Roman" w:hAnsi="Times New Roman" w:cs="Times New Roman"/>
          <w:sz w:val="20"/>
          <w:szCs w:val="20"/>
        </w:rPr>
      </w:pPr>
      <w:r w:rsidRPr="0074736D">
        <w:rPr>
          <w:rFonts w:ascii="Times New Roman" w:hAnsi="Times New Roman" w:cs="Times New Roman"/>
          <w:sz w:val="20"/>
          <w:szCs w:val="20"/>
        </w:rPr>
        <w:t>На территории расположено три населенных пункта - село Медведск, поселок Высокая Поляна, поселок Падун.</w:t>
      </w:r>
    </w:p>
    <w:tbl>
      <w:tblPr>
        <w:tblW w:w="0" w:type="auto"/>
        <w:tblInd w:w="98" w:type="dxa"/>
        <w:tblCellMar>
          <w:left w:w="10" w:type="dxa"/>
          <w:right w:w="10" w:type="dxa"/>
        </w:tblCellMar>
        <w:tblLook w:val="04A0" w:firstRow="1" w:lastRow="0" w:firstColumn="1" w:lastColumn="0" w:noHBand="0" w:noVBand="1"/>
      </w:tblPr>
      <w:tblGrid>
        <w:gridCol w:w="2283"/>
        <w:gridCol w:w="2055"/>
        <w:gridCol w:w="2462"/>
        <w:gridCol w:w="2673"/>
      </w:tblGrid>
      <w:tr w:rsidR="0074736D" w:rsidRPr="0074736D" w:rsidTr="0074736D">
        <w:trPr>
          <w:trHeight w:val="1"/>
        </w:trPr>
        <w:tc>
          <w:tcPr>
            <w:tcW w:w="23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Наименование поселения</w:t>
            </w:r>
          </w:p>
        </w:tc>
        <w:tc>
          <w:tcPr>
            <w:tcW w:w="2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Численность населения</w:t>
            </w:r>
          </w:p>
        </w:tc>
        <w:tc>
          <w:tcPr>
            <w:tcW w:w="2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Расстояние от населенного пункта до центра, </w:t>
            </w:r>
            <w:proofErr w:type="gramStart"/>
            <w:r w:rsidRPr="0074736D">
              <w:rPr>
                <w:rFonts w:ascii="Times New Roman" w:hAnsi="Times New Roman" w:cs="Times New Roman"/>
                <w:sz w:val="20"/>
                <w:szCs w:val="20"/>
              </w:rPr>
              <w:t>км</w:t>
            </w:r>
            <w:proofErr w:type="gramEnd"/>
          </w:p>
        </w:tc>
        <w:tc>
          <w:tcPr>
            <w:tcW w:w="2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Расстояние от населенного пункта до районного центра, </w:t>
            </w:r>
            <w:proofErr w:type="gramStart"/>
            <w:r w:rsidRPr="0074736D">
              <w:rPr>
                <w:rFonts w:ascii="Times New Roman" w:hAnsi="Times New Roman" w:cs="Times New Roman"/>
                <w:sz w:val="20"/>
                <w:szCs w:val="20"/>
              </w:rPr>
              <w:t>км</w:t>
            </w:r>
            <w:proofErr w:type="gramEnd"/>
          </w:p>
        </w:tc>
      </w:tr>
      <w:tr w:rsidR="0074736D" w:rsidRPr="0074736D" w:rsidTr="0074736D">
        <w:trPr>
          <w:trHeight w:val="1"/>
        </w:trPr>
        <w:tc>
          <w:tcPr>
            <w:tcW w:w="23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с. Медведск</w:t>
            </w:r>
          </w:p>
        </w:tc>
        <w:tc>
          <w:tcPr>
            <w:tcW w:w="2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1747</w:t>
            </w:r>
          </w:p>
        </w:tc>
        <w:tc>
          <w:tcPr>
            <w:tcW w:w="2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0</w:t>
            </w:r>
          </w:p>
        </w:tc>
        <w:tc>
          <w:tcPr>
            <w:tcW w:w="2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35</w:t>
            </w:r>
          </w:p>
        </w:tc>
      </w:tr>
      <w:tr w:rsidR="0074736D" w:rsidRPr="0074736D" w:rsidTr="0074736D">
        <w:trPr>
          <w:trHeight w:val="1"/>
        </w:trPr>
        <w:tc>
          <w:tcPr>
            <w:tcW w:w="23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п. Высокая Поляна</w:t>
            </w:r>
          </w:p>
        </w:tc>
        <w:tc>
          <w:tcPr>
            <w:tcW w:w="2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113</w:t>
            </w:r>
          </w:p>
        </w:tc>
        <w:tc>
          <w:tcPr>
            <w:tcW w:w="2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7</w:t>
            </w:r>
          </w:p>
        </w:tc>
        <w:tc>
          <w:tcPr>
            <w:tcW w:w="2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30</w:t>
            </w:r>
          </w:p>
        </w:tc>
      </w:tr>
      <w:tr w:rsidR="0074736D" w:rsidRPr="0074736D" w:rsidTr="0074736D">
        <w:trPr>
          <w:trHeight w:val="1"/>
        </w:trPr>
        <w:tc>
          <w:tcPr>
            <w:tcW w:w="23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lastRenderedPageBreak/>
              <w:t>п. Падун</w:t>
            </w:r>
          </w:p>
        </w:tc>
        <w:tc>
          <w:tcPr>
            <w:tcW w:w="20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45</w:t>
            </w:r>
          </w:p>
        </w:tc>
        <w:tc>
          <w:tcPr>
            <w:tcW w:w="24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12</w:t>
            </w:r>
          </w:p>
        </w:tc>
        <w:tc>
          <w:tcPr>
            <w:tcW w:w="27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35</w:t>
            </w:r>
          </w:p>
        </w:tc>
      </w:tr>
    </w:tbl>
    <w:p w:rsidR="0074736D" w:rsidRPr="0074736D" w:rsidRDefault="0074736D" w:rsidP="0074736D">
      <w:pPr>
        <w:spacing w:after="120"/>
        <w:jc w:val="both"/>
        <w:rPr>
          <w:rFonts w:ascii="Times New Roman" w:hAnsi="Times New Roman" w:cs="Times New Roman"/>
          <w:sz w:val="20"/>
          <w:szCs w:val="20"/>
        </w:rPr>
      </w:pPr>
    </w:p>
    <w:p w:rsidR="0074736D" w:rsidRPr="0074736D" w:rsidRDefault="0074736D" w:rsidP="0074736D">
      <w:pPr>
        <w:keepNext/>
        <w:jc w:val="center"/>
        <w:outlineLvl w:val="0"/>
        <w:rPr>
          <w:rFonts w:ascii="Times New Roman" w:hAnsi="Times New Roman" w:cs="Times New Roman"/>
          <w:sz w:val="20"/>
          <w:szCs w:val="20"/>
        </w:rPr>
      </w:pPr>
      <w:r w:rsidRPr="0074736D">
        <w:rPr>
          <w:rFonts w:ascii="Times New Roman" w:hAnsi="Times New Roman" w:cs="Times New Roman"/>
          <w:sz w:val="20"/>
          <w:szCs w:val="20"/>
        </w:rPr>
        <w:t>Характеристика экономического потенциала поселения</w:t>
      </w:r>
    </w:p>
    <w:p w:rsidR="0074736D" w:rsidRPr="0074736D" w:rsidRDefault="0074736D" w:rsidP="0074736D">
      <w:pPr>
        <w:keepNext/>
        <w:jc w:val="center"/>
        <w:rPr>
          <w:rFonts w:ascii="Times New Roman" w:hAnsi="Times New Roman" w:cs="Times New Roman"/>
          <w:sz w:val="20"/>
          <w:szCs w:val="20"/>
        </w:rPr>
      </w:pPr>
    </w:p>
    <w:tbl>
      <w:tblPr>
        <w:tblW w:w="0" w:type="auto"/>
        <w:tblInd w:w="98" w:type="dxa"/>
        <w:tblCellMar>
          <w:left w:w="10" w:type="dxa"/>
          <w:right w:w="10" w:type="dxa"/>
        </w:tblCellMar>
        <w:tblLook w:val="04A0" w:firstRow="1" w:lastRow="0" w:firstColumn="1" w:lastColumn="0" w:noHBand="0" w:noVBand="1"/>
      </w:tblPr>
      <w:tblGrid>
        <w:gridCol w:w="7707"/>
        <w:gridCol w:w="1766"/>
      </w:tblGrid>
      <w:tr w:rsidR="0074736D" w:rsidRPr="0074736D" w:rsidTr="0074736D">
        <w:trPr>
          <w:trHeight w:val="1"/>
        </w:trPr>
        <w:tc>
          <w:tcPr>
            <w:tcW w:w="8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736D" w:rsidRPr="0074736D" w:rsidRDefault="0074736D" w:rsidP="0074736D">
            <w:pPr>
              <w:keepNext/>
              <w:jc w:val="center"/>
              <w:rPr>
                <w:rFonts w:ascii="Times New Roman" w:hAnsi="Times New Roman" w:cs="Times New Roman"/>
                <w:sz w:val="20"/>
                <w:szCs w:val="20"/>
              </w:rPr>
            </w:pPr>
            <w:r w:rsidRPr="0074736D">
              <w:rPr>
                <w:rFonts w:ascii="Times New Roman" w:hAnsi="Times New Roman" w:cs="Times New Roman"/>
                <w:sz w:val="20"/>
                <w:szCs w:val="20"/>
              </w:rPr>
              <w:t>Показатели</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Количество</w:t>
            </w:r>
          </w:p>
        </w:tc>
      </w:tr>
      <w:tr w:rsidR="0074736D" w:rsidRPr="0074736D" w:rsidTr="0074736D">
        <w:trPr>
          <w:trHeight w:val="1"/>
        </w:trPr>
        <w:tc>
          <w:tcPr>
            <w:tcW w:w="8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736D" w:rsidRPr="0074736D" w:rsidRDefault="0074736D" w:rsidP="0074736D">
            <w:pPr>
              <w:numPr>
                <w:ilvl w:val="0"/>
                <w:numId w:val="7"/>
              </w:numPr>
              <w:tabs>
                <w:tab w:val="left" w:pos="360"/>
              </w:tabs>
              <w:spacing w:after="0" w:line="240" w:lineRule="auto"/>
              <w:ind w:left="360" w:hanging="360"/>
              <w:jc w:val="both"/>
              <w:rPr>
                <w:rFonts w:ascii="Times New Roman" w:hAnsi="Times New Roman" w:cs="Times New Roman"/>
                <w:sz w:val="20"/>
                <w:szCs w:val="20"/>
              </w:rPr>
            </w:pPr>
            <w:r w:rsidRPr="0074736D">
              <w:rPr>
                <w:rFonts w:ascii="Times New Roman" w:hAnsi="Times New Roman" w:cs="Times New Roman"/>
                <w:sz w:val="20"/>
                <w:szCs w:val="20"/>
              </w:rPr>
              <w:t>Общая площадь земельного фонда (</w:t>
            </w:r>
            <w:proofErr w:type="gramStart"/>
            <w:r w:rsidRPr="0074736D">
              <w:rPr>
                <w:rFonts w:ascii="Times New Roman" w:hAnsi="Times New Roman" w:cs="Times New Roman"/>
                <w:sz w:val="20"/>
                <w:szCs w:val="20"/>
              </w:rPr>
              <w:t>га</w:t>
            </w:r>
            <w:proofErr w:type="gramEnd"/>
            <w:r w:rsidRPr="0074736D">
              <w:rPr>
                <w:rFonts w:ascii="Times New Roman" w:hAnsi="Times New Roman" w:cs="Times New Roman"/>
                <w:sz w:val="20"/>
                <w:szCs w:val="20"/>
              </w:rPr>
              <w:t>):</w:t>
            </w:r>
          </w:p>
          <w:p w:rsidR="0074736D" w:rsidRPr="0074736D" w:rsidRDefault="0074736D" w:rsidP="0074736D">
            <w:pPr>
              <w:jc w:val="both"/>
              <w:rPr>
                <w:rFonts w:ascii="Times New Roman" w:hAnsi="Times New Roman" w:cs="Times New Roman"/>
                <w:sz w:val="20"/>
                <w:szCs w:val="20"/>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736D" w:rsidRPr="0074736D" w:rsidRDefault="0074736D" w:rsidP="0074736D">
            <w:pPr>
              <w:jc w:val="both"/>
              <w:rPr>
                <w:rFonts w:ascii="Times New Roman" w:hAnsi="Times New Roman" w:cs="Times New Roman"/>
                <w:sz w:val="20"/>
                <w:szCs w:val="20"/>
              </w:rPr>
            </w:pPr>
          </w:p>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23137</w:t>
            </w:r>
          </w:p>
        </w:tc>
      </w:tr>
      <w:tr w:rsidR="0074736D" w:rsidRPr="0074736D" w:rsidTr="0074736D">
        <w:trPr>
          <w:trHeight w:val="1"/>
        </w:trPr>
        <w:tc>
          <w:tcPr>
            <w:tcW w:w="8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736D" w:rsidRPr="0074736D" w:rsidRDefault="0074736D" w:rsidP="0074736D">
            <w:pPr>
              <w:numPr>
                <w:ilvl w:val="0"/>
                <w:numId w:val="8"/>
              </w:numPr>
              <w:tabs>
                <w:tab w:val="left" w:pos="720"/>
              </w:tabs>
              <w:spacing w:after="0" w:line="240" w:lineRule="auto"/>
              <w:ind w:left="720" w:hanging="360"/>
              <w:jc w:val="both"/>
              <w:rPr>
                <w:rFonts w:ascii="Times New Roman" w:hAnsi="Times New Roman" w:cs="Times New Roman"/>
                <w:sz w:val="20"/>
                <w:szCs w:val="20"/>
              </w:rPr>
            </w:pPr>
            <w:r w:rsidRPr="0074736D">
              <w:rPr>
                <w:rFonts w:ascii="Times New Roman" w:hAnsi="Times New Roman" w:cs="Times New Roman"/>
                <w:sz w:val="20"/>
                <w:szCs w:val="20"/>
              </w:rPr>
              <w:t xml:space="preserve">площадь, используемая землепользователями, занимающимися сельскохозяйственным производством </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20704</w:t>
            </w:r>
          </w:p>
        </w:tc>
      </w:tr>
      <w:tr w:rsidR="0074736D" w:rsidRPr="0074736D" w:rsidTr="0074736D">
        <w:trPr>
          <w:trHeight w:val="1"/>
        </w:trPr>
        <w:tc>
          <w:tcPr>
            <w:tcW w:w="8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736D" w:rsidRPr="0074736D" w:rsidRDefault="0074736D" w:rsidP="0074736D">
            <w:pPr>
              <w:numPr>
                <w:ilvl w:val="0"/>
                <w:numId w:val="9"/>
              </w:numPr>
              <w:tabs>
                <w:tab w:val="left" w:pos="720"/>
              </w:tabs>
              <w:spacing w:after="0" w:line="240" w:lineRule="auto"/>
              <w:ind w:left="720" w:hanging="360"/>
              <w:jc w:val="both"/>
              <w:rPr>
                <w:rFonts w:ascii="Times New Roman" w:hAnsi="Times New Roman" w:cs="Times New Roman"/>
                <w:sz w:val="20"/>
                <w:szCs w:val="20"/>
              </w:rPr>
            </w:pPr>
            <w:r w:rsidRPr="0074736D">
              <w:rPr>
                <w:rFonts w:ascii="Times New Roman" w:hAnsi="Times New Roman" w:cs="Times New Roman"/>
                <w:sz w:val="20"/>
                <w:szCs w:val="20"/>
              </w:rPr>
              <w:t xml:space="preserve">в том числе, </w:t>
            </w:r>
            <w:proofErr w:type="gramStart"/>
            <w:r w:rsidRPr="0074736D">
              <w:rPr>
                <w:rFonts w:ascii="Times New Roman" w:hAnsi="Times New Roman" w:cs="Times New Roman"/>
                <w:sz w:val="20"/>
                <w:szCs w:val="20"/>
              </w:rPr>
              <w:t>находящаяся</w:t>
            </w:r>
            <w:proofErr w:type="gramEnd"/>
            <w:r w:rsidRPr="0074736D">
              <w:rPr>
                <w:rFonts w:ascii="Times New Roman" w:hAnsi="Times New Roman" w:cs="Times New Roman"/>
                <w:sz w:val="20"/>
                <w:szCs w:val="20"/>
              </w:rPr>
              <w:t xml:space="preserve"> в личном пользовании граждан (приусадебные и индивидуальные сады и огороды) </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135</w:t>
            </w:r>
          </w:p>
        </w:tc>
      </w:tr>
      <w:tr w:rsidR="0074736D" w:rsidRPr="0074736D" w:rsidTr="0074736D">
        <w:trPr>
          <w:trHeight w:val="1"/>
        </w:trPr>
        <w:tc>
          <w:tcPr>
            <w:tcW w:w="8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736D" w:rsidRPr="0074736D" w:rsidRDefault="0074736D" w:rsidP="0074736D">
            <w:pPr>
              <w:ind w:left="360"/>
              <w:jc w:val="both"/>
              <w:rPr>
                <w:rFonts w:ascii="Times New Roman" w:hAnsi="Times New Roman" w:cs="Times New Roman"/>
                <w:sz w:val="20"/>
                <w:szCs w:val="20"/>
              </w:rPr>
            </w:pPr>
            <w:r w:rsidRPr="0074736D">
              <w:rPr>
                <w:rFonts w:ascii="Times New Roman" w:hAnsi="Times New Roman" w:cs="Times New Roman"/>
                <w:sz w:val="20"/>
                <w:szCs w:val="20"/>
              </w:rPr>
              <w:t>2) неиспользуемые площади</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736D" w:rsidRPr="0074736D" w:rsidRDefault="0074736D" w:rsidP="0074736D">
            <w:pPr>
              <w:jc w:val="both"/>
              <w:rPr>
                <w:rFonts w:ascii="Times New Roman" w:hAnsi="Times New Roman" w:cs="Times New Roman"/>
                <w:sz w:val="20"/>
                <w:szCs w:val="20"/>
              </w:rPr>
            </w:pPr>
          </w:p>
        </w:tc>
      </w:tr>
      <w:tr w:rsidR="0074736D" w:rsidRPr="0074736D" w:rsidTr="0074736D">
        <w:trPr>
          <w:trHeight w:val="1"/>
        </w:trPr>
        <w:tc>
          <w:tcPr>
            <w:tcW w:w="8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736D" w:rsidRPr="0074736D" w:rsidRDefault="0074736D" w:rsidP="0074736D">
            <w:pPr>
              <w:numPr>
                <w:ilvl w:val="0"/>
                <w:numId w:val="10"/>
              </w:numPr>
              <w:tabs>
                <w:tab w:val="left" w:pos="360"/>
              </w:tabs>
              <w:spacing w:after="0" w:line="240" w:lineRule="auto"/>
              <w:ind w:left="360" w:hanging="360"/>
              <w:jc w:val="both"/>
              <w:rPr>
                <w:rFonts w:ascii="Times New Roman" w:hAnsi="Times New Roman" w:cs="Times New Roman"/>
                <w:sz w:val="20"/>
                <w:szCs w:val="20"/>
              </w:rPr>
            </w:pPr>
            <w:r w:rsidRPr="0074736D">
              <w:rPr>
                <w:rFonts w:ascii="Times New Roman" w:hAnsi="Times New Roman" w:cs="Times New Roman"/>
                <w:sz w:val="20"/>
                <w:szCs w:val="20"/>
              </w:rPr>
              <w:t>Лесной фонд:</w:t>
            </w:r>
          </w:p>
          <w:p w:rsidR="0074736D" w:rsidRPr="0074736D" w:rsidRDefault="0074736D" w:rsidP="0074736D">
            <w:pPr>
              <w:numPr>
                <w:ilvl w:val="0"/>
                <w:numId w:val="10"/>
              </w:numPr>
              <w:tabs>
                <w:tab w:val="left" w:pos="720"/>
              </w:tabs>
              <w:spacing w:after="0" w:line="240" w:lineRule="auto"/>
              <w:ind w:left="720" w:hanging="360"/>
              <w:jc w:val="both"/>
              <w:rPr>
                <w:rFonts w:ascii="Times New Roman" w:hAnsi="Times New Roman" w:cs="Times New Roman"/>
                <w:sz w:val="20"/>
                <w:szCs w:val="20"/>
              </w:rPr>
            </w:pPr>
            <w:r w:rsidRPr="0074736D">
              <w:rPr>
                <w:rFonts w:ascii="Times New Roman" w:hAnsi="Times New Roman" w:cs="Times New Roman"/>
                <w:sz w:val="20"/>
                <w:szCs w:val="20"/>
              </w:rPr>
              <w:t>общая площадь (</w:t>
            </w:r>
            <w:proofErr w:type="gramStart"/>
            <w:r w:rsidRPr="0074736D">
              <w:rPr>
                <w:rFonts w:ascii="Times New Roman" w:hAnsi="Times New Roman" w:cs="Times New Roman"/>
                <w:sz w:val="20"/>
                <w:szCs w:val="20"/>
              </w:rPr>
              <w:t>га</w:t>
            </w:r>
            <w:proofErr w:type="gramEnd"/>
            <w:r w:rsidRPr="0074736D">
              <w:rPr>
                <w:rFonts w:ascii="Times New Roman" w:hAnsi="Times New Roman" w:cs="Times New Roman"/>
                <w:sz w:val="20"/>
                <w:szCs w:val="20"/>
              </w:rPr>
              <w:t>)</w:t>
            </w:r>
          </w:p>
          <w:p w:rsidR="0074736D" w:rsidRPr="0074736D" w:rsidRDefault="0074736D" w:rsidP="0074736D">
            <w:pPr>
              <w:numPr>
                <w:ilvl w:val="0"/>
                <w:numId w:val="10"/>
              </w:numPr>
              <w:tabs>
                <w:tab w:val="left" w:pos="720"/>
              </w:tabs>
              <w:spacing w:after="0" w:line="240" w:lineRule="auto"/>
              <w:ind w:left="720" w:hanging="360"/>
              <w:jc w:val="both"/>
              <w:rPr>
                <w:rFonts w:ascii="Times New Roman" w:hAnsi="Times New Roman" w:cs="Times New Roman"/>
                <w:sz w:val="20"/>
                <w:szCs w:val="20"/>
              </w:rPr>
            </w:pPr>
            <w:r w:rsidRPr="0074736D">
              <w:rPr>
                <w:rFonts w:ascii="Times New Roman" w:hAnsi="Times New Roman" w:cs="Times New Roman"/>
                <w:sz w:val="20"/>
                <w:szCs w:val="20"/>
              </w:rPr>
              <w:t>общий запас древесины на корню (тыс. куб. м)</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736D" w:rsidRPr="0074736D" w:rsidRDefault="0074736D" w:rsidP="0074736D">
            <w:pPr>
              <w:jc w:val="both"/>
              <w:rPr>
                <w:rFonts w:ascii="Times New Roman" w:hAnsi="Times New Roman" w:cs="Times New Roman"/>
                <w:sz w:val="20"/>
                <w:szCs w:val="20"/>
              </w:rPr>
            </w:pPr>
          </w:p>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1172</w:t>
            </w:r>
          </w:p>
        </w:tc>
      </w:tr>
    </w:tbl>
    <w:p w:rsidR="0074736D" w:rsidRPr="0074736D" w:rsidRDefault="0074736D" w:rsidP="0074736D">
      <w:pPr>
        <w:rPr>
          <w:rFonts w:ascii="Times New Roman" w:hAnsi="Times New Roman" w:cs="Times New Roman"/>
          <w:sz w:val="20"/>
          <w:szCs w:val="20"/>
        </w:rPr>
      </w:pPr>
    </w:p>
    <w:p w:rsidR="0074736D" w:rsidRPr="0074736D" w:rsidRDefault="0074736D" w:rsidP="0074736D">
      <w:pPr>
        <w:ind w:firstLine="708"/>
        <w:rPr>
          <w:rFonts w:ascii="Times New Roman" w:hAnsi="Times New Roman" w:cs="Times New Roman"/>
          <w:sz w:val="20"/>
          <w:szCs w:val="20"/>
        </w:rPr>
      </w:pPr>
      <w:r w:rsidRPr="0074736D">
        <w:rPr>
          <w:rFonts w:ascii="Times New Roman" w:hAnsi="Times New Roman" w:cs="Times New Roman"/>
          <w:sz w:val="20"/>
          <w:szCs w:val="20"/>
        </w:rPr>
        <w:t xml:space="preserve">МО Медведский сельсовет обладает достаточными возможностями  для развития экономики - </w:t>
      </w:r>
      <w:proofErr w:type="spellStart"/>
      <w:r w:rsidRPr="0074736D">
        <w:rPr>
          <w:rFonts w:ascii="Times New Roman" w:hAnsi="Times New Roman" w:cs="Times New Roman"/>
          <w:sz w:val="20"/>
          <w:szCs w:val="20"/>
        </w:rPr>
        <w:t>природоресурсным</w:t>
      </w:r>
      <w:proofErr w:type="spellEnd"/>
      <w:r w:rsidRPr="0074736D">
        <w:rPr>
          <w:rFonts w:ascii="Times New Roman" w:hAnsi="Times New Roman" w:cs="Times New Roman"/>
          <w:sz w:val="20"/>
          <w:szCs w:val="20"/>
        </w:rPr>
        <w:t xml:space="preserve">, трудовым, производственным потенциалом. </w:t>
      </w:r>
    </w:p>
    <w:p w:rsidR="0074736D" w:rsidRPr="0074736D" w:rsidRDefault="0074736D" w:rsidP="0074736D">
      <w:pPr>
        <w:rPr>
          <w:rFonts w:ascii="Times New Roman" w:hAnsi="Times New Roman" w:cs="Times New Roman"/>
          <w:sz w:val="20"/>
          <w:szCs w:val="20"/>
        </w:rPr>
      </w:pPr>
    </w:p>
    <w:p w:rsidR="0074736D" w:rsidRPr="0074736D" w:rsidRDefault="0074736D" w:rsidP="0074736D">
      <w:pPr>
        <w:tabs>
          <w:tab w:val="left" w:pos="1209"/>
        </w:tabs>
        <w:rPr>
          <w:rFonts w:ascii="Times New Roman" w:hAnsi="Times New Roman" w:cs="Times New Roman"/>
          <w:b/>
          <w:sz w:val="20"/>
          <w:szCs w:val="20"/>
        </w:rPr>
      </w:pPr>
      <w:r w:rsidRPr="0074736D">
        <w:rPr>
          <w:rFonts w:ascii="Times New Roman" w:hAnsi="Times New Roman" w:cs="Times New Roman"/>
          <w:b/>
          <w:sz w:val="20"/>
          <w:szCs w:val="20"/>
        </w:rPr>
        <w:t>1.2. Демографическая ситуация</w:t>
      </w:r>
    </w:p>
    <w:p w:rsidR="0074736D" w:rsidRPr="0074736D" w:rsidRDefault="0074736D" w:rsidP="0074736D">
      <w:pPr>
        <w:ind w:firstLine="708"/>
        <w:rPr>
          <w:rFonts w:ascii="Times New Roman" w:hAnsi="Times New Roman" w:cs="Times New Roman"/>
          <w:sz w:val="20"/>
          <w:szCs w:val="20"/>
        </w:rPr>
      </w:pPr>
      <w:r w:rsidRPr="0074736D">
        <w:rPr>
          <w:rFonts w:ascii="Times New Roman" w:hAnsi="Times New Roman" w:cs="Times New Roman"/>
          <w:sz w:val="20"/>
          <w:szCs w:val="20"/>
        </w:rPr>
        <w:t xml:space="preserve">Общая численность населения Медведского  сельсовета на 01.01.2019 года составляет 1905  человек, в том числе трудоспособного населения – 1050 человек  (55 % от общей численности), детей в возрасте до 16 лет -420 человека (22%  от общей численности), пенсионеров – 435человека  (23 % от общей численности).  </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Демографическая ситуация в Медведском  сельсовете в целом стабильна.</w:t>
      </w:r>
    </w:p>
    <w:p w:rsidR="0074736D" w:rsidRPr="0074736D" w:rsidRDefault="0074736D" w:rsidP="0074736D">
      <w:pPr>
        <w:jc w:val="center"/>
        <w:outlineLvl w:val="0"/>
        <w:rPr>
          <w:rFonts w:ascii="Times New Roman" w:hAnsi="Times New Roman" w:cs="Times New Roman"/>
          <w:sz w:val="20"/>
          <w:szCs w:val="20"/>
        </w:rPr>
      </w:pPr>
    </w:p>
    <w:p w:rsidR="0074736D" w:rsidRPr="0074736D" w:rsidRDefault="0074736D" w:rsidP="0074736D">
      <w:pPr>
        <w:jc w:val="center"/>
        <w:outlineLvl w:val="0"/>
        <w:rPr>
          <w:rFonts w:ascii="Times New Roman" w:hAnsi="Times New Roman" w:cs="Times New Roman"/>
          <w:sz w:val="20"/>
          <w:szCs w:val="20"/>
        </w:rPr>
      </w:pPr>
      <w:r w:rsidRPr="0074736D">
        <w:rPr>
          <w:rFonts w:ascii="Times New Roman" w:hAnsi="Times New Roman" w:cs="Times New Roman"/>
          <w:sz w:val="20"/>
          <w:szCs w:val="20"/>
        </w:rPr>
        <w:t>Структурные показатели численности населения</w:t>
      </w:r>
    </w:p>
    <w:tbl>
      <w:tblPr>
        <w:tblW w:w="9791" w:type="dxa"/>
        <w:tblInd w:w="98" w:type="dxa"/>
        <w:tblCellMar>
          <w:left w:w="10" w:type="dxa"/>
          <w:right w:w="10" w:type="dxa"/>
        </w:tblCellMar>
        <w:tblLook w:val="04A0" w:firstRow="1" w:lastRow="0" w:firstColumn="1" w:lastColumn="0" w:noHBand="0" w:noVBand="1"/>
      </w:tblPr>
      <w:tblGrid>
        <w:gridCol w:w="5964"/>
        <w:gridCol w:w="1134"/>
        <w:gridCol w:w="1276"/>
        <w:gridCol w:w="1417"/>
      </w:tblGrid>
      <w:tr w:rsidR="0074736D" w:rsidRPr="0074736D" w:rsidTr="0074736D">
        <w:trPr>
          <w:cantSplit/>
          <w:trHeight w:val="396"/>
        </w:trPr>
        <w:tc>
          <w:tcPr>
            <w:tcW w:w="596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Показатели</w:t>
            </w:r>
          </w:p>
        </w:tc>
        <w:tc>
          <w:tcPr>
            <w:tcW w:w="382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годы</w:t>
            </w:r>
          </w:p>
        </w:tc>
      </w:tr>
      <w:tr w:rsidR="0074736D" w:rsidRPr="0074736D" w:rsidTr="0074736D">
        <w:trPr>
          <w:cantSplit/>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736D" w:rsidRPr="0074736D" w:rsidRDefault="0074736D" w:rsidP="0074736D">
            <w:pP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2019</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2020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2021</w:t>
            </w:r>
          </w:p>
        </w:tc>
      </w:tr>
      <w:tr w:rsidR="0074736D" w:rsidRPr="0074736D" w:rsidTr="0074736D">
        <w:trPr>
          <w:cantSplit/>
          <w:trHeight w:val="1"/>
        </w:trPr>
        <w:tc>
          <w:tcPr>
            <w:tcW w:w="5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1.Всего населения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1905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1894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1904</w:t>
            </w:r>
          </w:p>
        </w:tc>
      </w:tr>
      <w:tr w:rsidR="0074736D" w:rsidRPr="0074736D" w:rsidTr="0074736D">
        <w:trPr>
          <w:cantSplit/>
          <w:trHeight w:val="1"/>
        </w:trPr>
        <w:tc>
          <w:tcPr>
            <w:tcW w:w="5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736D" w:rsidRPr="0074736D" w:rsidRDefault="0074736D" w:rsidP="0074736D">
            <w:pPr>
              <w:numPr>
                <w:ilvl w:val="0"/>
                <w:numId w:val="11"/>
              </w:numPr>
              <w:tabs>
                <w:tab w:val="left" w:pos="780"/>
              </w:tabs>
              <w:spacing w:after="0" w:line="240" w:lineRule="auto"/>
              <w:ind w:left="780" w:hanging="780"/>
              <w:jc w:val="both"/>
              <w:rPr>
                <w:rFonts w:ascii="Times New Roman" w:hAnsi="Times New Roman" w:cs="Times New Roman"/>
                <w:sz w:val="20"/>
                <w:szCs w:val="20"/>
              </w:rPr>
            </w:pPr>
            <w:r w:rsidRPr="0074736D">
              <w:rPr>
                <w:rFonts w:ascii="Times New Roman" w:hAnsi="Times New Roman" w:cs="Times New Roman"/>
                <w:sz w:val="20"/>
                <w:szCs w:val="20"/>
              </w:rPr>
              <w:t>Возрастная структура населения(%):</w:t>
            </w:r>
          </w:p>
          <w:p w:rsidR="0074736D" w:rsidRPr="0074736D" w:rsidRDefault="0074736D" w:rsidP="0074736D">
            <w:pPr>
              <w:numPr>
                <w:ilvl w:val="0"/>
                <w:numId w:val="11"/>
              </w:numPr>
              <w:tabs>
                <w:tab w:val="left" w:pos="720"/>
              </w:tabs>
              <w:spacing w:after="0" w:line="240" w:lineRule="auto"/>
              <w:ind w:left="720" w:hanging="360"/>
              <w:jc w:val="both"/>
              <w:rPr>
                <w:rFonts w:ascii="Times New Roman" w:hAnsi="Times New Roman" w:cs="Times New Roman"/>
                <w:sz w:val="20"/>
                <w:szCs w:val="20"/>
              </w:rPr>
            </w:pPr>
            <w:r w:rsidRPr="0074736D">
              <w:rPr>
                <w:rFonts w:ascii="Times New Roman" w:hAnsi="Times New Roman" w:cs="Times New Roman"/>
                <w:sz w:val="20"/>
                <w:szCs w:val="20"/>
              </w:rPr>
              <w:t>До 18 лет</w:t>
            </w:r>
          </w:p>
          <w:p w:rsidR="0074736D" w:rsidRPr="0074736D" w:rsidRDefault="0074736D" w:rsidP="0074736D">
            <w:pPr>
              <w:numPr>
                <w:ilvl w:val="0"/>
                <w:numId w:val="11"/>
              </w:numPr>
              <w:tabs>
                <w:tab w:val="left" w:pos="720"/>
              </w:tabs>
              <w:spacing w:after="0" w:line="240" w:lineRule="auto"/>
              <w:ind w:left="720" w:hanging="360"/>
              <w:jc w:val="both"/>
              <w:rPr>
                <w:rFonts w:ascii="Times New Roman" w:hAnsi="Times New Roman" w:cs="Times New Roman"/>
                <w:sz w:val="20"/>
                <w:szCs w:val="20"/>
              </w:rPr>
            </w:pPr>
            <w:r w:rsidRPr="0074736D">
              <w:rPr>
                <w:rFonts w:ascii="Times New Roman" w:hAnsi="Times New Roman" w:cs="Times New Roman"/>
                <w:sz w:val="20"/>
                <w:szCs w:val="20"/>
              </w:rPr>
              <w:t xml:space="preserve">трудоспособного возраста </w:t>
            </w:r>
          </w:p>
          <w:p w:rsidR="0074736D" w:rsidRPr="0074736D" w:rsidRDefault="0074736D" w:rsidP="0074736D">
            <w:pPr>
              <w:numPr>
                <w:ilvl w:val="0"/>
                <w:numId w:val="11"/>
              </w:numPr>
              <w:tabs>
                <w:tab w:val="left" w:pos="720"/>
              </w:tabs>
              <w:spacing w:after="0" w:line="240" w:lineRule="auto"/>
              <w:ind w:left="720" w:hanging="360"/>
              <w:jc w:val="both"/>
              <w:rPr>
                <w:rFonts w:ascii="Times New Roman" w:hAnsi="Times New Roman" w:cs="Times New Roman"/>
                <w:sz w:val="20"/>
                <w:szCs w:val="20"/>
              </w:rPr>
            </w:pPr>
            <w:r w:rsidRPr="0074736D">
              <w:rPr>
                <w:rFonts w:ascii="Times New Roman" w:hAnsi="Times New Roman" w:cs="Times New Roman"/>
                <w:sz w:val="20"/>
                <w:szCs w:val="20"/>
              </w:rPr>
              <w:t>пенсионного возраста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736D" w:rsidRPr="0074736D" w:rsidRDefault="0074736D" w:rsidP="0074736D">
            <w:pPr>
              <w:jc w:val="center"/>
              <w:rPr>
                <w:rFonts w:ascii="Times New Roman" w:hAnsi="Times New Roman" w:cs="Times New Roman"/>
                <w:sz w:val="20"/>
                <w:szCs w:val="20"/>
              </w:rPr>
            </w:pPr>
          </w:p>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478</w:t>
            </w:r>
          </w:p>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992</w:t>
            </w:r>
          </w:p>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435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736D" w:rsidRPr="0074736D" w:rsidRDefault="0074736D" w:rsidP="0074736D">
            <w:pPr>
              <w:jc w:val="center"/>
              <w:rPr>
                <w:rFonts w:ascii="Times New Roman" w:hAnsi="Times New Roman" w:cs="Times New Roman"/>
                <w:sz w:val="20"/>
                <w:szCs w:val="20"/>
              </w:rPr>
            </w:pPr>
          </w:p>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489</w:t>
            </w:r>
          </w:p>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980</w:t>
            </w:r>
          </w:p>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425</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736D" w:rsidRPr="0074736D" w:rsidRDefault="0074736D" w:rsidP="0074736D">
            <w:pPr>
              <w:jc w:val="center"/>
              <w:rPr>
                <w:rFonts w:ascii="Times New Roman" w:hAnsi="Times New Roman" w:cs="Times New Roman"/>
                <w:b/>
                <w:sz w:val="20"/>
                <w:szCs w:val="20"/>
              </w:rPr>
            </w:pPr>
          </w:p>
          <w:p w:rsidR="0074736D" w:rsidRPr="0074736D" w:rsidRDefault="0074736D" w:rsidP="0074736D">
            <w:pPr>
              <w:jc w:val="center"/>
              <w:rPr>
                <w:rFonts w:ascii="Times New Roman" w:hAnsi="Times New Roman" w:cs="Times New Roman"/>
                <w:b/>
                <w:sz w:val="20"/>
                <w:szCs w:val="20"/>
              </w:rPr>
            </w:pPr>
            <w:r w:rsidRPr="0074736D">
              <w:rPr>
                <w:rFonts w:ascii="Times New Roman" w:hAnsi="Times New Roman" w:cs="Times New Roman"/>
                <w:b/>
                <w:sz w:val="20"/>
                <w:szCs w:val="20"/>
              </w:rPr>
              <w:t>499</w:t>
            </w:r>
          </w:p>
          <w:p w:rsidR="0074736D" w:rsidRPr="0074736D" w:rsidRDefault="0074736D" w:rsidP="0074736D">
            <w:pPr>
              <w:jc w:val="center"/>
              <w:rPr>
                <w:rFonts w:ascii="Times New Roman" w:hAnsi="Times New Roman" w:cs="Times New Roman"/>
                <w:b/>
                <w:sz w:val="20"/>
                <w:szCs w:val="20"/>
              </w:rPr>
            </w:pPr>
            <w:r w:rsidRPr="0074736D">
              <w:rPr>
                <w:rFonts w:ascii="Times New Roman" w:hAnsi="Times New Roman" w:cs="Times New Roman"/>
                <w:b/>
                <w:sz w:val="20"/>
                <w:szCs w:val="20"/>
              </w:rPr>
              <w:t>975</w:t>
            </w:r>
          </w:p>
          <w:p w:rsidR="0074736D" w:rsidRPr="0074736D" w:rsidRDefault="0074736D" w:rsidP="0074736D">
            <w:pPr>
              <w:jc w:val="center"/>
              <w:rPr>
                <w:rFonts w:ascii="Times New Roman" w:hAnsi="Times New Roman" w:cs="Times New Roman"/>
                <w:b/>
                <w:sz w:val="20"/>
                <w:szCs w:val="20"/>
              </w:rPr>
            </w:pPr>
            <w:r w:rsidRPr="0074736D">
              <w:rPr>
                <w:rFonts w:ascii="Times New Roman" w:hAnsi="Times New Roman" w:cs="Times New Roman"/>
                <w:b/>
                <w:sz w:val="20"/>
                <w:szCs w:val="20"/>
              </w:rPr>
              <w:t>430</w:t>
            </w:r>
          </w:p>
        </w:tc>
      </w:tr>
      <w:tr w:rsidR="0074736D" w:rsidRPr="0074736D" w:rsidTr="0074736D">
        <w:trPr>
          <w:cantSplit/>
          <w:trHeight w:val="1"/>
        </w:trPr>
        <w:tc>
          <w:tcPr>
            <w:tcW w:w="5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3. Численность пенсионеров, состоящих на учете в органах социальной защиты населения (чел.)</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310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310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736D" w:rsidRPr="0074736D" w:rsidRDefault="0074736D" w:rsidP="0074736D">
            <w:pPr>
              <w:jc w:val="center"/>
              <w:rPr>
                <w:rFonts w:ascii="Times New Roman" w:hAnsi="Times New Roman" w:cs="Times New Roman"/>
                <w:b/>
                <w:sz w:val="20"/>
                <w:szCs w:val="20"/>
              </w:rPr>
            </w:pPr>
            <w:r w:rsidRPr="0074736D">
              <w:rPr>
                <w:rFonts w:ascii="Times New Roman" w:hAnsi="Times New Roman" w:cs="Times New Roman"/>
                <w:b/>
                <w:sz w:val="20"/>
                <w:szCs w:val="20"/>
              </w:rPr>
              <w:t>300</w:t>
            </w:r>
          </w:p>
        </w:tc>
      </w:tr>
      <w:tr w:rsidR="0074736D" w:rsidRPr="0074736D" w:rsidTr="0074736D">
        <w:trPr>
          <w:cantSplit/>
          <w:trHeight w:val="1"/>
        </w:trPr>
        <w:tc>
          <w:tcPr>
            <w:tcW w:w="5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lastRenderedPageBreak/>
              <w:t>4. Показатель «детской нагрузки» на трудоспособное население (численность населения моложе 16 лет на одного трудоспособного)</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2,1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2,0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1,9</w:t>
            </w:r>
          </w:p>
        </w:tc>
      </w:tr>
      <w:tr w:rsidR="0074736D" w:rsidRPr="0074736D" w:rsidTr="0074736D">
        <w:trPr>
          <w:cantSplit/>
          <w:trHeight w:val="1"/>
        </w:trPr>
        <w:tc>
          <w:tcPr>
            <w:tcW w:w="5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5. Показатель «пенсионной нагрузки» на трудоспособное население (численность состоящих на учете пенсионеров на одного трудоспособного)</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2,3</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2,3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2,3</w:t>
            </w:r>
          </w:p>
        </w:tc>
      </w:tr>
      <w:tr w:rsidR="0074736D" w:rsidRPr="0074736D" w:rsidTr="0074736D">
        <w:trPr>
          <w:cantSplit/>
          <w:trHeight w:val="1"/>
        </w:trPr>
        <w:tc>
          <w:tcPr>
            <w:tcW w:w="5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6. Общая «нагрузка» на трудоспособное население (чел.) (4+5)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4,4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4,3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4,2</w:t>
            </w:r>
          </w:p>
        </w:tc>
      </w:tr>
    </w:tbl>
    <w:p w:rsidR="0074736D" w:rsidRPr="0074736D" w:rsidRDefault="0074736D" w:rsidP="0074736D">
      <w:pPr>
        <w:spacing w:after="120"/>
        <w:rPr>
          <w:rFonts w:ascii="Times New Roman" w:hAnsi="Times New Roman" w:cs="Times New Roman"/>
          <w:b/>
          <w:i/>
          <w:sz w:val="20"/>
          <w:szCs w:val="20"/>
        </w:rPr>
      </w:pPr>
    </w:p>
    <w:p w:rsidR="0074736D" w:rsidRPr="0074736D" w:rsidRDefault="0074736D" w:rsidP="0074736D">
      <w:pPr>
        <w:spacing w:after="120"/>
        <w:ind w:left="283"/>
        <w:jc w:val="center"/>
        <w:rPr>
          <w:rFonts w:ascii="Times New Roman" w:hAnsi="Times New Roman" w:cs="Times New Roman"/>
          <w:b/>
          <w:sz w:val="20"/>
          <w:szCs w:val="20"/>
        </w:rPr>
      </w:pPr>
      <w:r w:rsidRPr="0074736D">
        <w:rPr>
          <w:rFonts w:ascii="Times New Roman" w:hAnsi="Times New Roman" w:cs="Times New Roman"/>
          <w:b/>
          <w:sz w:val="20"/>
          <w:szCs w:val="20"/>
        </w:rPr>
        <w:t>1.3. Анализ развития социальной сферы</w:t>
      </w:r>
    </w:p>
    <w:p w:rsidR="0074736D" w:rsidRPr="0074736D" w:rsidRDefault="0074736D" w:rsidP="0074736D">
      <w:pPr>
        <w:rPr>
          <w:rFonts w:ascii="Times New Roman" w:hAnsi="Times New Roman" w:cs="Times New Roman"/>
          <w:b/>
          <w:sz w:val="20"/>
          <w:szCs w:val="20"/>
        </w:rPr>
      </w:pPr>
      <w:r w:rsidRPr="0074736D">
        <w:rPr>
          <w:rFonts w:ascii="Times New Roman" w:hAnsi="Times New Roman" w:cs="Times New Roman"/>
          <w:b/>
          <w:sz w:val="20"/>
          <w:szCs w:val="20"/>
        </w:rPr>
        <w:t>1.3.1. Образование</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 </w:t>
      </w:r>
    </w:p>
    <w:p w:rsidR="0074736D" w:rsidRPr="0074736D" w:rsidRDefault="0074736D" w:rsidP="0074736D">
      <w:pPr>
        <w:jc w:val="both"/>
        <w:rPr>
          <w:rFonts w:ascii="Times New Roman" w:hAnsi="Times New Roman" w:cs="Times New Roman"/>
          <w:sz w:val="20"/>
          <w:szCs w:val="20"/>
        </w:rPr>
      </w:pPr>
      <w:r w:rsidRPr="0074736D">
        <w:rPr>
          <w:rFonts w:ascii="Times New Roman" w:hAnsi="Times New Roman" w:cs="Times New Roman"/>
          <w:b/>
          <w:sz w:val="20"/>
          <w:szCs w:val="20"/>
        </w:rPr>
        <w:t>Муниципальное казенное образовательное учреждение «Медведская средняя общеобразовательная школа»</w:t>
      </w:r>
      <w:r w:rsidRPr="0074736D">
        <w:rPr>
          <w:rFonts w:ascii="Times New Roman" w:hAnsi="Times New Roman" w:cs="Times New Roman"/>
          <w:sz w:val="20"/>
          <w:szCs w:val="20"/>
        </w:rPr>
        <w:t xml:space="preserve"> - образовательная организация (ОО), предоставляющая услуги начального общего образования, основного общего образования, среднего общего образования, а также дополнительного образования для детей и взрослых.</w:t>
      </w:r>
    </w:p>
    <w:p w:rsidR="0074736D" w:rsidRPr="0074736D" w:rsidRDefault="0074736D" w:rsidP="0074736D">
      <w:pPr>
        <w:jc w:val="both"/>
        <w:rPr>
          <w:rFonts w:ascii="Times New Roman" w:hAnsi="Times New Roman" w:cs="Times New Roman"/>
          <w:sz w:val="20"/>
          <w:szCs w:val="20"/>
        </w:rPr>
      </w:pPr>
      <w:r w:rsidRPr="0074736D">
        <w:rPr>
          <w:rFonts w:ascii="Times New Roman" w:hAnsi="Times New Roman" w:cs="Times New Roman"/>
          <w:sz w:val="20"/>
          <w:szCs w:val="20"/>
        </w:rPr>
        <w:tab/>
        <w:t xml:space="preserve">Главный показатель успешности ОО – это успеваемость. По итогам 2018-2019 г. в школе обучалось 222 детей. Абсолютная успеваемость составила  </w:t>
      </w:r>
      <w:r w:rsidRPr="0074736D">
        <w:rPr>
          <w:rFonts w:ascii="Times New Roman" w:hAnsi="Times New Roman" w:cs="Times New Roman"/>
          <w:sz w:val="20"/>
          <w:szCs w:val="20"/>
          <w:u w:val="single"/>
        </w:rPr>
        <w:t>98,7 %,</w:t>
      </w:r>
      <w:r w:rsidRPr="0074736D">
        <w:rPr>
          <w:rFonts w:ascii="Times New Roman" w:hAnsi="Times New Roman" w:cs="Times New Roman"/>
          <w:sz w:val="20"/>
          <w:szCs w:val="20"/>
        </w:rPr>
        <w:t xml:space="preserve"> качественная успеваемость –  </w:t>
      </w:r>
      <w:r w:rsidRPr="0074736D">
        <w:rPr>
          <w:rFonts w:ascii="Times New Roman" w:hAnsi="Times New Roman" w:cs="Times New Roman"/>
          <w:sz w:val="20"/>
          <w:szCs w:val="20"/>
          <w:u w:val="single"/>
        </w:rPr>
        <w:t>34,5 %.</w:t>
      </w:r>
      <w:r w:rsidRPr="0074736D">
        <w:rPr>
          <w:rFonts w:ascii="Times New Roman" w:hAnsi="Times New Roman" w:cs="Times New Roman"/>
          <w:sz w:val="20"/>
          <w:szCs w:val="20"/>
        </w:rPr>
        <w:t xml:space="preserve"> Окончили 11 класс и получили аттестат о среднем общем образовании </w:t>
      </w:r>
      <w:r w:rsidRPr="0074736D">
        <w:rPr>
          <w:rFonts w:ascii="Times New Roman" w:hAnsi="Times New Roman" w:cs="Times New Roman"/>
          <w:sz w:val="20"/>
          <w:szCs w:val="20"/>
          <w:u w:val="single"/>
        </w:rPr>
        <w:t>100 %</w:t>
      </w:r>
      <w:r w:rsidRPr="0074736D">
        <w:rPr>
          <w:rFonts w:ascii="Times New Roman" w:hAnsi="Times New Roman" w:cs="Times New Roman"/>
          <w:sz w:val="20"/>
          <w:szCs w:val="20"/>
        </w:rPr>
        <w:t xml:space="preserve"> учащихся (_5__ чел.). Аттестат за курс основного общего образования получили </w:t>
      </w:r>
      <w:r w:rsidRPr="0074736D">
        <w:rPr>
          <w:rFonts w:ascii="Times New Roman" w:hAnsi="Times New Roman" w:cs="Times New Roman"/>
          <w:sz w:val="20"/>
          <w:szCs w:val="20"/>
          <w:u w:val="single"/>
        </w:rPr>
        <w:t xml:space="preserve"> 14</w:t>
      </w:r>
      <w:r w:rsidRPr="0074736D">
        <w:rPr>
          <w:rFonts w:ascii="Times New Roman" w:hAnsi="Times New Roman" w:cs="Times New Roman"/>
          <w:sz w:val="20"/>
          <w:szCs w:val="20"/>
        </w:rPr>
        <w:t xml:space="preserve"> учащихся из </w:t>
      </w:r>
      <w:r w:rsidRPr="0074736D">
        <w:rPr>
          <w:rFonts w:ascii="Times New Roman" w:hAnsi="Times New Roman" w:cs="Times New Roman"/>
          <w:sz w:val="20"/>
          <w:szCs w:val="20"/>
          <w:u w:val="single"/>
        </w:rPr>
        <w:t>15</w:t>
      </w:r>
      <w:r w:rsidRPr="0074736D">
        <w:rPr>
          <w:rFonts w:ascii="Times New Roman" w:hAnsi="Times New Roman" w:cs="Times New Roman"/>
          <w:sz w:val="20"/>
          <w:szCs w:val="20"/>
        </w:rPr>
        <w:t xml:space="preserve">. </w:t>
      </w:r>
      <w:proofErr w:type="gramStart"/>
      <w:r w:rsidRPr="0074736D">
        <w:rPr>
          <w:rFonts w:ascii="Times New Roman" w:hAnsi="Times New Roman" w:cs="Times New Roman"/>
          <w:sz w:val="20"/>
          <w:szCs w:val="20"/>
        </w:rPr>
        <w:t>Школа предоставляет возможность получить дополнительное образование по следующим направлениям: военно-патриотическое (ВПК «Вымпел»), художественное (ТО «Вокальное пение»), спортивное («Русская лапта»).</w:t>
      </w:r>
      <w:proofErr w:type="gramEnd"/>
      <w:r w:rsidRPr="0074736D">
        <w:rPr>
          <w:rFonts w:ascii="Times New Roman" w:hAnsi="Times New Roman" w:cs="Times New Roman"/>
          <w:sz w:val="20"/>
          <w:szCs w:val="20"/>
        </w:rPr>
        <w:t xml:space="preserve"> Во внеурочное время в школе работают творческие объединения: Авиамодельное конструирование, Парашютное дело, Кукольный театр, Я – исследователь, Исторические находки, В мире физики, Робототехника и др. Результаты своей деятельности учащиеся и педагоги демонстрируют в конкурсах, олимпиадах и соревнованиях различных уровней. </w:t>
      </w:r>
    </w:p>
    <w:p w:rsidR="0074736D" w:rsidRPr="0074736D" w:rsidRDefault="0074736D" w:rsidP="0074736D">
      <w:pPr>
        <w:jc w:val="both"/>
        <w:rPr>
          <w:rFonts w:ascii="Times New Roman" w:hAnsi="Times New Roman" w:cs="Times New Roman"/>
          <w:sz w:val="20"/>
          <w:szCs w:val="20"/>
        </w:rPr>
      </w:pPr>
      <w:r w:rsidRPr="0074736D">
        <w:rPr>
          <w:rFonts w:ascii="Times New Roman" w:hAnsi="Times New Roman" w:cs="Times New Roman"/>
          <w:sz w:val="20"/>
          <w:szCs w:val="20"/>
        </w:rPr>
        <w:tab/>
        <w:t>На базе  школы ежегодно проходит районный этап всероссийских соревнований по хоккею «Золотая шайба» (младшая группа стала победителем и приняла участие в региональном этапе).</w:t>
      </w:r>
    </w:p>
    <w:p w:rsidR="0074736D" w:rsidRPr="0074736D" w:rsidRDefault="0074736D" w:rsidP="0074736D">
      <w:pPr>
        <w:jc w:val="both"/>
        <w:rPr>
          <w:rFonts w:ascii="Times New Roman" w:hAnsi="Times New Roman" w:cs="Times New Roman"/>
          <w:sz w:val="20"/>
          <w:szCs w:val="20"/>
        </w:rPr>
      </w:pPr>
      <w:r w:rsidRPr="0074736D">
        <w:rPr>
          <w:rFonts w:ascii="Times New Roman" w:hAnsi="Times New Roman" w:cs="Times New Roman"/>
          <w:sz w:val="20"/>
          <w:szCs w:val="20"/>
        </w:rPr>
        <w:tab/>
        <w:t xml:space="preserve">Ежегодно в школе проходят соревнования «Мама, папа, я – спортивная семья». В 2018-2019 учебном году участие приняло __4_ семьи. </w:t>
      </w:r>
    </w:p>
    <w:p w:rsidR="0074736D" w:rsidRPr="0074736D" w:rsidRDefault="0074736D" w:rsidP="0074736D">
      <w:pPr>
        <w:jc w:val="both"/>
        <w:rPr>
          <w:rFonts w:ascii="Times New Roman" w:hAnsi="Times New Roman" w:cs="Times New Roman"/>
          <w:sz w:val="20"/>
          <w:szCs w:val="20"/>
        </w:rPr>
      </w:pPr>
      <w:r w:rsidRPr="0074736D">
        <w:rPr>
          <w:rFonts w:ascii="Times New Roman" w:hAnsi="Times New Roman" w:cs="Times New Roman"/>
          <w:sz w:val="20"/>
          <w:szCs w:val="20"/>
        </w:rPr>
        <w:tab/>
        <w:t>С 2019 года школа является районной инновационной площадкой Черепановского района по теме «Создание информационного пространства образовательного учреждения», а также стала участником регионального проекта «Обучение и социализация детей с ОВЗ и детей-инвалидов в инклюзивном образовательном пространстве».</w:t>
      </w:r>
    </w:p>
    <w:p w:rsidR="0074736D" w:rsidRPr="0074736D" w:rsidRDefault="0074736D" w:rsidP="0074736D">
      <w:pPr>
        <w:jc w:val="both"/>
        <w:rPr>
          <w:rFonts w:ascii="Times New Roman" w:hAnsi="Times New Roman" w:cs="Times New Roman"/>
          <w:sz w:val="20"/>
          <w:szCs w:val="20"/>
        </w:rPr>
      </w:pPr>
      <w:r w:rsidRPr="0074736D">
        <w:rPr>
          <w:rFonts w:ascii="Times New Roman" w:hAnsi="Times New Roman" w:cs="Times New Roman"/>
          <w:sz w:val="20"/>
          <w:szCs w:val="20"/>
        </w:rPr>
        <w:tab/>
        <w:t xml:space="preserve">В летний период 2019 года на базе школы работал лагерь дневного пребывания для 100 учащихся школы. </w:t>
      </w:r>
    </w:p>
    <w:p w:rsidR="0074736D" w:rsidRPr="0074736D" w:rsidRDefault="0074736D" w:rsidP="0074736D">
      <w:pPr>
        <w:jc w:val="both"/>
        <w:rPr>
          <w:rFonts w:ascii="Times New Roman" w:hAnsi="Times New Roman" w:cs="Times New Roman"/>
          <w:sz w:val="20"/>
          <w:szCs w:val="20"/>
        </w:rPr>
      </w:pPr>
      <w:r w:rsidRPr="0074736D">
        <w:rPr>
          <w:rFonts w:ascii="Times New Roman" w:hAnsi="Times New Roman" w:cs="Times New Roman"/>
          <w:sz w:val="20"/>
          <w:szCs w:val="20"/>
        </w:rPr>
        <w:tab/>
        <w:t>В школе имеется пришкольный участок, на котором выращивают овощи для школьной столовой. Выращено 600 кг картофеля, 200 кг</w:t>
      </w:r>
      <w:proofErr w:type="gramStart"/>
      <w:r w:rsidRPr="0074736D">
        <w:rPr>
          <w:rFonts w:ascii="Times New Roman" w:hAnsi="Times New Roman" w:cs="Times New Roman"/>
          <w:sz w:val="20"/>
          <w:szCs w:val="20"/>
        </w:rPr>
        <w:t>.</w:t>
      </w:r>
      <w:proofErr w:type="gramEnd"/>
      <w:r w:rsidRPr="0074736D">
        <w:rPr>
          <w:rFonts w:ascii="Times New Roman" w:hAnsi="Times New Roman" w:cs="Times New Roman"/>
          <w:sz w:val="20"/>
          <w:szCs w:val="20"/>
        </w:rPr>
        <w:t xml:space="preserve"> </w:t>
      </w:r>
      <w:proofErr w:type="gramStart"/>
      <w:r w:rsidRPr="0074736D">
        <w:rPr>
          <w:rFonts w:ascii="Times New Roman" w:hAnsi="Times New Roman" w:cs="Times New Roman"/>
          <w:sz w:val="20"/>
          <w:szCs w:val="20"/>
        </w:rPr>
        <w:t>м</w:t>
      </w:r>
      <w:proofErr w:type="gramEnd"/>
      <w:r w:rsidRPr="0074736D">
        <w:rPr>
          <w:rFonts w:ascii="Times New Roman" w:hAnsi="Times New Roman" w:cs="Times New Roman"/>
          <w:sz w:val="20"/>
          <w:szCs w:val="20"/>
        </w:rPr>
        <w:t>оркови, 300 кг свёклы, 500 кг капусты.</w:t>
      </w:r>
    </w:p>
    <w:p w:rsidR="0074736D" w:rsidRPr="0074736D" w:rsidRDefault="0074736D" w:rsidP="0074736D">
      <w:pPr>
        <w:jc w:val="both"/>
        <w:rPr>
          <w:rFonts w:ascii="Times New Roman" w:hAnsi="Times New Roman" w:cs="Times New Roman"/>
          <w:sz w:val="20"/>
          <w:szCs w:val="20"/>
        </w:rPr>
      </w:pPr>
      <w:r w:rsidRPr="0074736D">
        <w:rPr>
          <w:rFonts w:ascii="Times New Roman" w:hAnsi="Times New Roman" w:cs="Times New Roman"/>
          <w:sz w:val="20"/>
          <w:szCs w:val="20"/>
        </w:rPr>
        <w:tab/>
        <w:t>В школе организовано двухразовое горячее питание. Предоставляется льготное питание для детей из малообеспеченных и многодетных семей, а также бесплатное питание для детей-инвалидов и детей ОВЗ.</w:t>
      </w:r>
    </w:p>
    <w:p w:rsidR="0074736D" w:rsidRPr="0074736D" w:rsidRDefault="0074736D" w:rsidP="0074736D">
      <w:pPr>
        <w:jc w:val="both"/>
        <w:rPr>
          <w:rFonts w:ascii="Times New Roman" w:hAnsi="Times New Roman" w:cs="Times New Roman"/>
          <w:sz w:val="20"/>
          <w:szCs w:val="20"/>
        </w:rPr>
      </w:pPr>
      <w:r w:rsidRPr="0074736D">
        <w:rPr>
          <w:rFonts w:ascii="Times New Roman" w:hAnsi="Times New Roman" w:cs="Times New Roman"/>
          <w:sz w:val="20"/>
          <w:szCs w:val="20"/>
        </w:rPr>
        <w:tab/>
      </w:r>
      <w:proofErr w:type="gramStart"/>
      <w:r w:rsidRPr="0074736D">
        <w:rPr>
          <w:rFonts w:ascii="Times New Roman" w:hAnsi="Times New Roman" w:cs="Times New Roman"/>
          <w:sz w:val="20"/>
          <w:szCs w:val="20"/>
        </w:rPr>
        <w:t>В школе работают 27 педагогических работников, из них 17  педагогов  - образование высшее (65%, без совместителей);  9 педагогов - среднее профессиональное (34 %, без совместителей), 5 педагогов с высшей  категорией (без совместителей, 19%</w:t>
      </w:r>
      <w:r w:rsidRPr="0074736D">
        <w:rPr>
          <w:rFonts w:ascii="Times New Roman" w:hAnsi="Times New Roman" w:cs="Times New Roman"/>
          <w:sz w:val="20"/>
          <w:szCs w:val="20"/>
        </w:rPr>
        <w:sym w:font="Symbol" w:char="F0AF"/>
      </w:r>
      <w:r w:rsidRPr="0074736D">
        <w:rPr>
          <w:rFonts w:ascii="Times New Roman" w:hAnsi="Times New Roman" w:cs="Times New Roman"/>
          <w:sz w:val="20"/>
          <w:szCs w:val="20"/>
        </w:rPr>
        <w:t xml:space="preserve">), 12 педагогов  – </w:t>
      </w:r>
      <w:r w:rsidRPr="0074736D">
        <w:rPr>
          <w:rFonts w:ascii="Times New Roman" w:hAnsi="Times New Roman" w:cs="Times New Roman"/>
          <w:sz w:val="20"/>
          <w:szCs w:val="20"/>
          <w:lang w:val="en-US"/>
        </w:rPr>
        <w:t>I</w:t>
      </w:r>
      <w:r w:rsidRPr="0074736D">
        <w:rPr>
          <w:rFonts w:ascii="Times New Roman" w:hAnsi="Times New Roman" w:cs="Times New Roman"/>
          <w:sz w:val="20"/>
          <w:szCs w:val="20"/>
        </w:rPr>
        <w:t xml:space="preserve"> категория (без совместителей, 46%), 5 педагогов - соответствие занимаемой  должности (без совместителей, 19%), 5 педагогов без категории  (19%, стаж менее 2  лет).</w:t>
      </w:r>
      <w:proofErr w:type="gramEnd"/>
      <w:r w:rsidRPr="0074736D">
        <w:rPr>
          <w:rFonts w:ascii="Times New Roman" w:hAnsi="Times New Roman" w:cs="Times New Roman"/>
          <w:sz w:val="20"/>
          <w:szCs w:val="20"/>
        </w:rPr>
        <w:t xml:space="preserve"> Два учителя имеют звание «Почетный работник общего образования РФ».</w:t>
      </w:r>
    </w:p>
    <w:p w:rsidR="0074736D" w:rsidRPr="0074736D" w:rsidRDefault="0074736D" w:rsidP="0074736D">
      <w:pPr>
        <w:jc w:val="both"/>
        <w:rPr>
          <w:rFonts w:ascii="Times New Roman" w:hAnsi="Times New Roman" w:cs="Times New Roman"/>
          <w:sz w:val="20"/>
          <w:szCs w:val="20"/>
        </w:rPr>
      </w:pPr>
      <w:r w:rsidRPr="0074736D">
        <w:rPr>
          <w:rFonts w:ascii="Times New Roman" w:hAnsi="Times New Roman" w:cs="Times New Roman"/>
          <w:sz w:val="20"/>
          <w:szCs w:val="20"/>
        </w:rPr>
        <w:lastRenderedPageBreak/>
        <w:tab/>
        <w:t xml:space="preserve">Деятельность ОО обеспечивается за счет средств бюджета Черепановского района. В 2019 году на приобретение учебной литературы и учебно-наглядного оборудования было выделено 467500 рублей, на капитальный ремонт кровли здания школы 997500 рублей (Подпрограмма 1 государственной программы Новосибирской области "Развитие образования, создание условий для социализации детей и учащиеся молодежи в Новосибирской области на 2015-2025 годы"). </w:t>
      </w:r>
    </w:p>
    <w:p w:rsidR="0074736D" w:rsidRPr="0074736D" w:rsidRDefault="0074736D" w:rsidP="0074736D">
      <w:pPr>
        <w:rPr>
          <w:rFonts w:ascii="Times New Roman" w:hAnsi="Times New Roman" w:cs="Times New Roman"/>
          <w:b/>
          <w:sz w:val="20"/>
          <w:szCs w:val="20"/>
        </w:rPr>
      </w:pP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b/>
          <w:sz w:val="20"/>
          <w:szCs w:val="20"/>
        </w:rPr>
        <w:t>1.3.2. Муниципальное дошкольное образовательное учреждение  детский сад «Колосок»</w:t>
      </w:r>
      <w:r w:rsidRPr="0074736D">
        <w:rPr>
          <w:rFonts w:ascii="Times New Roman" w:hAnsi="Times New Roman" w:cs="Times New Roman"/>
          <w:sz w:val="20"/>
          <w:szCs w:val="20"/>
        </w:rPr>
        <w:t xml:space="preserve">  </w:t>
      </w:r>
      <w:r w:rsidRPr="0074736D">
        <w:rPr>
          <w:rFonts w:ascii="Times New Roman" w:hAnsi="Times New Roman" w:cs="Times New Roman"/>
          <w:b/>
          <w:sz w:val="20"/>
          <w:szCs w:val="20"/>
        </w:rPr>
        <w:t>с. Медведск</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На  07.11.2019г. штатная численность работников - 21 человек;</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 количество воспитанников  - 70  детей. </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За период 2019 года в МДОУ детский сад «Колосок» с. Медведск было приобретено  </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 пылесос, стиральную машину, утюг  на  25 500 рублей; </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шкаф-стеллаж, стенку для игрушек, стенка «Солнышко», развивающие панели, мячи резиновые на   34 810 рублей;</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ноутбук  на 20 000рублей;</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игрушки на 16 890 рублей;</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огнетушители -2 шт.</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Родители выпускников 31.05.2019 подарили детскому саду деревянную песочницу под навесом. </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В 2019 году был проведен текущий ремонт здания в ходе, которого </w:t>
      </w:r>
      <w:proofErr w:type="gramStart"/>
      <w:r w:rsidRPr="0074736D">
        <w:rPr>
          <w:rFonts w:ascii="Times New Roman" w:hAnsi="Times New Roman" w:cs="Times New Roman"/>
          <w:sz w:val="20"/>
          <w:szCs w:val="20"/>
        </w:rPr>
        <w:t>выполнена</w:t>
      </w:r>
      <w:proofErr w:type="gramEnd"/>
      <w:r w:rsidRPr="0074736D">
        <w:rPr>
          <w:rFonts w:ascii="Times New Roman" w:hAnsi="Times New Roman" w:cs="Times New Roman"/>
          <w:sz w:val="20"/>
          <w:szCs w:val="20"/>
        </w:rPr>
        <w:t>:</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побелка;</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частичная покраска (панелей, окон, пола);</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замена песка в песочницах;</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замер сопротивления на пищеблоке и в прачечной;</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промывка системы отопления.</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Проведена </w:t>
      </w:r>
      <w:proofErr w:type="spellStart"/>
      <w:r w:rsidRPr="0074736D">
        <w:rPr>
          <w:rFonts w:ascii="Times New Roman" w:hAnsi="Times New Roman" w:cs="Times New Roman"/>
          <w:sz w:val="20"/>
          <w:szCs w:val="20"/>
        </w:rPr>
        <w:t>аккарицидная</w:t>
      </w:r>
      <w:proofErr w:type="spellEnd"/>
      <w:r w:rsidRPr="0074736D">
        <w:rPr>
          <w:rFonts w:ascii="Times New Roman" w:hAnsi="Times New Roman" w:cs="Times New Roman"/>
          <w:sz w:val="20"/>
          <w:szCs w:val="20"/>
        </w:rPr>
        <w:t xml:space="preserve"> обработка территории.     </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Проводится капитальный ремонт кровли  на сумму-  733 750 рублей.           </w:t>
      </w:r>
    </w:p>
    <w:p w:rsidR="0074736D" w:rsidRPr="0074736D" w:rsidRDefault="0074736D" w:rsidP="0074736D">
      <w:pPr>
        <w:rPr>
          <w:rFonts w:ascii="Times New Roman" w:hAnsi="Times New Roman" w:cs="Times New Roman"/>
          <w:color w:val="000000"/>
          <w:sz w:val="20"/>
          <w:szCs w:val="20"/>
        </w:rPr>
      </w:pPr>
      <w:r w:rsidRPr="0074736D">
        <w:rPr>
          <w:rFonts w:ascii="Times New Roman" w:hAnsi="Times New Roman" w:cs="Times New Roman"/>
          <w:b/>
          <w:sz w:val="20"/>
          <w:szCs w:val="20"/>
        </w:rPr>
        <w:t>1.3.3. Культура</w:t>
      </w:r>
      <w:r w:rsidRPr="0074736D">
        <w:rPr>
          <w:rFonts w:ascii="Times New Roman" w:hAnsi="Times New Roman" w:cs="Times New Roman"/>
          <w:color w:val="000000"/>
          <w:sz w:val="20"/>
          <w:szCs w:val="20"/>
        </w:rPr>
        <w:t xml:space="preserve"> </w:t>
      </w:r>
    </w:p>
    <w:p w:rsidR="0074736D" w:rsidRPr="0074736D" w:rsidRDefault="0074736D" w:rsidP="0074736D">
      <w:pPr>
        <w:pStyle w:val="af5"/>
        <w:shd w:val="clear" w:color="auto" w:fill="FFFFFF"/>
        <w:spacing w:before="138" w:beforeAutospacing="0" w:after="138" w:afterAutospacing="0"/>
        <w:rPr>
          <w:color w:val="000000"/>
          <w:sz w:val="20"/>
          <w:szCs w:val="20"/>
        </w:rPr>
      </w:pPr>
      <w:r w:rsidRPr="0074736D">
        <w:rPr>
          <w:color w:val="000000"/>
          <w:sz w:val="20"/>
          <w:szCs w:val="20"/>
        </w:rPr>
        <w:t xml:space="preserve">Количество работающих СДК 17 человек, из них 8 специалистов, 3 специалиста по связи с общественностью. В  Медведском Доме культуры работают кружки и коллективы художественной самодеятельности: под руководством </w:t>
      </w:r>
      <w:proofErr w:type="spellStart"/>
      <w:r w:rsidRPr="0074736D">
        <w:rPr>
          <w:color w:val="000000"/>
          <w:sz w:val="20"/>
          <w:szCs w:val="20"/>
        </w:rPr>
        <w:t>Цырулис</w:t>
      </w:r>
      <w:proofErr w:type="spellEnd"/>
      <w:r w:rsidRPr="0074736D">
        <w:rPr>
          <w:color w:val="000000"/>
          <w:sz w:val="20"/>
          <w:szCs w:val="20"/>
        </w:rPr>
        <w:t xml:space="preserve"> Наталья Валентиновна. – вокальная группа «Надежда», детская вокальная «Радуга»; под руководством </w:t>
      </w:r>
      <w:proofErr w:type="spellStart"/>
      <w:r w:rsidRPr="0074736D">
        <w:rPr>
          <w:color w:val="000000"/>
          <w:sz w:val="20"/>
          <w:szCs w:val="20"/>
        </w:rPr>
        <w:t>Войтовой</w:t>
      </w:r>
      <w:proofErr w:type="spellEnd"/>
      <w:r w:rsidRPr="0074736D">
        <w:rPr>
          <w:color w:val="000000"/>
          <w:sz w:val="20"/>
          <w:szCs w:val="20"/>
        </w:rPr>
        <w:t xml:space="preserve"> Натальи Васильевны – </w:t>
      </w:r>
      <w:proofErr w:type="spellStart"/>
      <w:r w:rsidRPr="0074736D">
        <w:rPr>
          <w:color w:val="000000"/>
          <w:sz w:val="20"/>
          <w:szCs w:val="20"/>
        </w:rPr>
        <w:t>эстрадно</w:t>
      </w:r>
      <w:proofErr w:type="spellEnd"/>
      <w:r w:rsidRPr="0074736D">
        <w:rPr>
          <w:color w:val="000000"/>
          <w:sz w:val="20"/>
          <w:szCs w:val="20"/>
        </w:rPr>
        <w:t xml:space="preserve"> </w:t>
      </w:r>
      <w:proofErr w:type="gramStart"/>
      <w:r w:rsidRPr="0074736D">
        <w:rPr>
          <w:color w:val="000000"/>
          <w:sz w:val="20"/>
          <w:szCs w:val="20"/>
        </w:rPr>
        <w:t>-т</w:t>
      </w:r>
      <w:proofErr w:type="gramEnd"/>
      <w:r w:rsidRPr="0074736D">
        <w:rPr>
          <w:color w:val="000000"/>
          <w:sz w:val="20"/>
          <w:szCs w:val="20"/>
        </w:rPr>
        <w:t xml:space="preserve">еатральный «Фантазеры», кружок по интересам «Фитнес»; под руководством Теряевой Ольги Николаевны – танцевальный кружок « Искорки», кружок декоративно – прикладного искусства «Пчелка», под руководством  </w:t>
      </w:r>
      <w:proofErr w:type="spellStart"/>
      <w:r w:rsidRPr="0074736D">
        <w:rPr>
          <w:color w:val="000000"/>
          <w:sz w:val="20"/>
          <w:szCs w:val="20"/>
        </w:rPr>
        <w:t>Штро</w:t>
      </w:r>
      <w:proofErr w:type="spellEnd"/>
      <w:r w:rsidRPr="0074736D">
        <w:rPr>
          <w:color w:val="000000"/>
          <w:sz w:val="20"/>
          <w:szCs w:val="20"/>
        </w:rPr>
        <w:t xml:space="preserve"> Марии Юрьевны  танцевальный кружок; кружок «Настольный теннис» руководитель Жидкова Мария Николаевна. </w:t>
      </w:r>
    </w:p>
    <w:p w:rsidR="0074736D" w:rsidRPr="0074736D" w:rsidRDefault="0074736D" w:rsidP="0074736D">
      <w:pPr>
        <w:pStyle w:val="af5"/>
        <w:shd w:val="clear" w:color="auto" w:fill="FFFFFF"/>
        <w:spacing w:before="138" w:beforeAutospacing="0" w:after="138" w:afterAutospacing="0"/>
        <w:rPr>
          <w:color w:val="000000"/>
          <w:sz w:val="20"/>
          <w:szCs w:val="20"/>
        </w:rPr>
      </w:pPr>
      <w:r w:rsidRPr="0074736D">
        <w:rPr>
          <w:color w:val="000000"/>
          <w:sz w:val="20"/>
          <w:szCs w:val="20"/>
        </w:rPr>
        <w:t>В клубе поселка Падун работают кружки «Умелые ручки» и «</w:t>
      </w:r>
      <w:proofErr w:type="spellStart"/>
      <w:r w:rsidRPr="0074736D">
        <w:rPr>
          <w:color w:val="000000"/>
          <w:sz w:val="20"/>
          <w:szCs w:val="20"/>
        </w:rPr>
        <w:t>Веселушки</w:t>
      </w:r>
      <w:proofErr w:type="spellEnd"/>
      <w:r w:rsidRPr="0074736D">
        <w:rPr>
          <w:color w:val="000000"/>
          <w:sz w:val="20"/>
          <w:szCs w:val="20"/>
        </w:rPr>
        <w:t xml:space="preserve">»- под руководством </w:t>
      </w:r>
      <w:proofErr w:type="spellStart"/>
      <w:r w:rsidRPr="0074736D">
        <w:rPr>
          <w:color w:val="000000"/>
          <w:sz w:val="20"/>
          <w:szCs w:val="20"/>
        </w:rPr>
        <w:t>Газиной</w:t>
      </w:r>
      <w:proofErr w:type="spellEnd"/>
      <w:r w:rsidRPr="0074736D">
        <w:rPr>
          <w:color w:val="000000"/>
          <w:sz w:val="20"/>
          <w:szCs w:val="20"/>
        </w:rPr>
        <w:t xml:space="preserve"> Натальи Александровны.</w:t>
      </w:r>
    </w:p>
    <w:p w:rsidR="0074736D" w:rsidRPr="0074736D" w:rsidRDefault="0074736D" w:rsidP="0074736D">
      <w:pPr>
        <w:pStyle w:val="af5"/>
        <w:shd w:val="clear" w:color="auto" w:fill="FFFFFF"/>
        <w:spacing w:before="138" w:beforeAutospacing="0" w:after="138" w:afterAutospacing="0"/>
        <w:rPr>
          <w:color w:val="000000"/>
          <w:sz w:val="20"/>
          <w:szCs w:val="20"/>
        </w:rPr>
      </w:pPr>
      <w:r w:rsidRPr="0074736D">
        <w:rPr>
          <w:color w:val="000000"/>
          <w:sz w:val="20"/>
          <w:szCs w:val="20"/>
        </w:rPr>
        <w:t xml:space="preserve">В клубе Высокая Поляна работают кружки «Умелые ручки» и «Затейники» - под руководством </w:t>
      </w:r>
      <w:proofErr w:type="spellStart"/>
      <w:r w:rsidRPr="0074736D">
        <w:rPr>
          <w:color w:val="000000"/>
          <w:sz w:val="20"/>
          <w:szCs w:val="20"/>
        </w:rPr>
        <w:t>Рундаевой</w:t>
      </w:r>
      <w:proofErr w:type="spellEnd"/>
      <w:r w:rsidRPr="0074736D">
        <w:rPr>
          <w:color w:val="000000"/>
          <w:sz w:val="20"/>
          <w:szCs w:val="20"/>
        </w:rPr>
        <w:t xml:space="preserve"> Людмилы Николаевны</w:t>
      </w:r>
    </w:p>
    <w:p w:rsidR="0074736D" w:rsidRPr="0074736D" w:rsidRDefault="0074736D" w:rsidP="0074736D">
      <w:pPr>
        <w:pStyle w:val="af5"/>
        <w:shd w:val="clear" w:color="auto" w:fill="FFFFFF"/>
        <w:spacing w:before="138" w:beforeAutospacing="0" w:after="138" w:afterAutospacing="0"/>
        <w:rPr>
          <w:color w:val="000000"/>
          <w:sz w:val="20"/>
          <w:szCs w:val="20"/>
        </w:rPr>
      </w:pPr>
      <w:r w:rsidRPr="0074736D">
        <w:rPr>
          <w:color w:val="000000"/>
          <w:sz w:val="20"/>
          <w:szCs w:val="20"/>
        </w:rPr>
        <w:t>Лучшие мероприятия 2019 года</w:t>
      </w:r>
      <w:proofErr w:type="gramStart"/>
      <w:r w:rsidRPr="0074736D">
        <w:rPr>
          <w:color w:val="000000"/>
          <w:sz w:val="20"/>
          <w:szCs w:val="20"/>
        </w:rPr>
        <w:t xml:space="preserve"> :</w:t>
      </w:r>
      <w:proofErr w:type="gramEnd"/>
      <w:r w:rsidRPr="0074736D">
        <w:rPr>
          <w:color w:val="000000"/>
          <w:sz w:val="20"/>
          <w:szCs w:val="20"/>
        </w:rPr>
        <w:t> </w:t>
      </w:r>
    </w:p>
    <w:p w:rsidR="0074736D" w:rsidRPr="0074736D" w:rsidRDefault="0074736D" w:rsidP="0074736D">
      <w:pPr>
        <w:pStyle w:val="af5"/>
        <w:shd w:val="clear" w:color="auto" w:fill="FFFFFF"/>
        <w:spacing w:before="138" w:beforeAutospacing="0" w:after="138" w:afterAutospacing="0"/>
        <w:rPr>
          <w:color w:val="000000"/>
          <w:sz w:val="20"/>
          <w:szCs w:val="20"/>
        </w:rPr>
      </w:pPr>
      <w:r w:rsidRPr="0074736D">
        <w:rPr>
          <w:color w:val="000000"/>
          <w:sz w:val="20"/>
          <w:szCs w:val="20"/>
        </w:rPr>
        <w:lastRenderedPageBreak/>
        <w:t xml:space="preserve">« С любовью к людям и земле» день села, так же третий год подряд проводим </w:t>
      </w:r>
    </w:p>
    <w:p w:rsidR="0074736D" w:rsidRPr="0074736D" w:rsidRDefault="0074736D" w:rsidP="0074736D">
      <w:pPr>
        <w:pStyle w:val="af5"/>
        <w:shd w:val="clear" w:color="auto" w:fill="FFFFFF"/>
        <w:spacing w:before="138" w:beforeAutospacing="0" w:after="138" w:afterAutospacing="0"/>
        <w:rPr>
          <w:color w:val="000000"/>
          <w:sz w:val="20"/>
          <w:szCs w:val="20"/>
        </w:rPr>
      </w:pPr>
      <w:r w:rsidRPr="0074736D">
        <w:rPr>
          <w:color w:val="000000"/>
          <w:sz w:val="20"/>
          <w:szCs w:val="20"/>
        </w:rPr>
        <w:t xml:space="preserve"> Дни сел в малых селах п. Падун и п. Высокая поляна, с каждым годом мероприятия проводятся лучше.</w:t>
      </w:r>
    </w:p>
    <w:p w:rsidR="0074736D" w:rsidRPr="0074736D" w:rsidRDefault="0074736D" w:rsidP="0074736D">
      <w:pPr>
        <w:pStyle w:val="af5"/>
        <w:shd w:val="clear" w:color="auto" w:fill="FFFFFF"/>
        <w:spacing w:before="138" w:beforeAutospacing="0" w:after="138" w:afterAutospacing="0"/>
        <w:rPr>
          <w:color w:val="000000"/>
          <w:sz w:val="20"/>
          <w:szCs w:val="20"/>
        </w:rPr>
      </w:pPr>
      <w:r w:rsidRPr="0074736D">
        <w:rPr>
          <w:color w:val="000000"/>
          <w:sz w:val="20"/>
          <w:szCs w:val="20"/>
        </w:rPr>
        <w:t>«8 марта праздник женщин», концерт к международному женскому дню.</w:t>
      </w:r>
    </w:p>
    <w:p w:rsidR="0074736D" w:rsidRPr="0074736D" w:rsidRDefault="0074736D" w:rsidP="0074736D">
      <w:pPr>
        <w:pStyle w:val="af5"/>
        <w:shd w:val="clear" w:color="auto" w:fill="FFFFFF"/>
        <w:spacing w:before="138" w:beforeAutospacing="0" w:after="138" w:afterAutospacing="0"/>
        <w:rPr>
          <w:color w:val="000000"/>
          <w:sz w:val="20"/>
          <w:szCs w:val="20"/>
        </w:rPr>
      </w:pPr>
      <w:r w:rsidRPr="0074736D">
        <w:rPr>
          <w:color w:val="000000"/>
          <w:sz w:val="20"/>
          <w:szCs w:val="20"/>
        </w:rPr>
        <w:t>«Мы будем помнить вечно», концерт к 9 мая.</w:t>
      </w:r>
    </w:p>
    <w:p w:rsidR="0074736D" w:rsidRPr="0074736D" w:rsidRDefault="0074736D" w:rsidP="0074736D">
      <w:pPr>
        <w:pStyle w:val="af5"/>
        <w:shd w:val="clear" w:color="auto" w:fill="FFFFFF"/>
        <w:spacing w:before="138" w:beforeAutospacing="0" w:after="138" w:afterAutospacing="0"/>
        <w:rPr>
          <w:color w:val="000000"/>
          <w:sz w:val="20"/>
          <w:szCs w:val="20"/>
        </w:rPr>
      </w:pPr>
      <w:r w:rsidRPr="0074736D">
        <w:rPr>
          <w:color w:val="000000"/>
          <w:sz w:val="20"/>
          <w:szCs w:val="20"/>
        </w:rPr>
        <w:t xml:space="preserve">Детский отчетный концерт «Мы все на свете </w:t>
      </w:r>
      <w:proofErr w:type="spellStart"/>
      <w:r w:rsidRPr="0074736D">
        <w:rPr>
          <w:color w:val="000000"/>
          <w:sz w:val="20"/>
          <w:szCs w:val="20"/>
        </w:rPr>
        <w:t>солнышкины</w:t>
      </w:r>
      <w:proofErr w:type="spellEnd"/>
      <w:r w:rsidRPr="0074736D">
        <w:rPr>
          <w:color w:val="000000"/>
          <w:sz w:val="20"/>
          <w:szCs w:val="20"/>
        </w:rPr>
        <w:t xml:space="preserve"> дети»</w:t>
      </w:r>
    </w:p>
    <w:p w:rsidR="0074736D" w:rsidRPr="0074736D" w:rsidRDefault="0074736D" w:rsidP="0074736D">
      <w:pPr>
        <w:pStyle w:val="af5"/>
        <w:shd w:val="clear" w:color="auto" w:fill="FFFFFF"/>
        <w:spacing w:before="138" w:beforeAutospacing="0" w:after="138" w:afterAutospacing="0"/>
        <w:rPr>
          <w:color w:val="000000"/>
          <w:sz w:val="20"/>
          <w:szCs w:val="20"/>
        </w:rPr>
      </w:pPr>
      <w:r w:rsidRPr="0074736D">
        <w:rPr>
          <w:color w:val="000000"/>
          <w:sz w:val="20"/>
          <w:szCs w:val="20"/>
        </w:rPr>
        <w:t>«Оставайтесь душой молодыми» концерт ко дню пожилых людей.</w:t>
      </w:r>
    </w:p>
    <w:p w:rsidR="0074736D" w:rsidRPr="0074736D" w:rsidRDefault="0074736D" w:rsidP="0074736D">
      <w:pPr>
        <w:pStyle w:val="af5"/>
        <w:shd w:val="clear" w:color="auto" w:fill="FFFFFF"/>
        <w:spacing w:before="138" w:beforeAutospacing="0" w:after="138" w:afterAutospacing="0"/>
        <w:rPr>
          <w:color w:val="000000"/>
          <w:sz w:val="20"/>
          <w:szCs w:val="20"/>
        </w:rPr>
      </w:pPr>
      <w:r w:rsidRPr="0074736D">
        <w:rPr>
          <w:color w:val="000000"/>
          <w:sz w:val="20"/>
          <w:szCs w:val="20"/>
        </w:rPr>
        <w:t xml:space="preserve">Для молодежи «Реальные </w:t>
      </w:r>
      <w:proofErr w:type="gramStart"/>
      <w:r w:rsidRPr="0074736D">
        <w:rPr>
          <w:color w:val="000000"/>
          <w:sz w:val="20"/>
          <w:szCs w:val="20"/>
        </w:rPr>
        <w:t>пацаны</w:t>
      </w:r>
      <w:proofErr w:type="gramEnd"/>
      <w:r w:rsidRPr="0074736D">
        <w:rPr>
          <w:color w:val="000000"/>
          <w:sz w:val="20"/>
          <w:szCs w:val="20"/>
        </w:rPr>
        <w:t xml:space="preserve">», « Таня, Танечка, Танюша…». </w:t>
      </w:r>
    </w:p>
    <w:p w:rsidR="0074736D" w:rsidRPr="0074736D" w:rsidRDefault="0074736D" w:rsidP="0074736D">
      <w:pPr>
        <w:pStyle w:val="af5"/>
        <w:shd w:val="clear" w:color="auto" w:fill="FFFFFF"/>
        <w:spacing w:before="138" w:beforeAutospacing="0" w:after="138" w:afterAutospacing="0"/>
        <w:rPr>
          <w:color w:val="000000"/>
          <w:sz w:val="20"/>
          <w:szCs w:val="20"/>
        </w:rPr>
      </w:pPr>
      <w:r w:rsidRPr="0074736D">
        <w:rPr>
          <w:color w:val="000000"/>
          <w:sz w:val="20"/>
          <w:szCs w:val="20"/>
        </w:rPr>
        <w:t>Для детей: «лучший папа» конкурсная программа к 23 февраля с участием детей с папами, детская военн</w:t>
      </w:r>
      <w:proofErr w:type="gramStart"/>
      <w:r w:rsidRPr="0074736D">
        <w:rPr>
          <w:color w:val="000000"/>
          <w:sz w:val="20"/>
          <w:szCs w:val="20"/>
        </w:rPr>
        <w:t>о-</w:t>
      </w:r>
      <w:proofErr w:type="gramEnd"/>
      <w:r w:rsidRPr="0074736D">
        <w:rPr>
          <w:color w:val="000000"/>
          <w:sz w:val="20"/>
          <w:szCs w:val="20"/>
        </w:rPr>
        <w:t xml:space="preserve"> спортивная игра «Марш бросок» посвященная дню России.</w:t>
      </w:r>
    </w:p>
    <w:p w:rsidR="0074736D" w:rsidRPr="0074736D" w:rsidRDefault="0074736D" w:rsidP="0074736D">
      <w:pPr>
        <w:pStyle w:val="af5"/>
        <w:shd w:val="clear" w:color="auto" w:fill="FFFFFF"/>
        <w:spacing w:before="138" w:beforeAutospacing="0" w:after="138" w:afterAutospacing="0"/>
        <w:rPr>
          <w:color w:val="000000"/>
          <w:sz w:val="20"/>
          <w:szCs w:val="20"/>
        </w:rPr>
      </w:pPr>
      <w:r w:rsidRPr="0074736D">
        <w:rPr>
          <w:color w:val="000000"/>
          <w:sz w:val="20"/>
          <w:szCs w:val="20"/>
        </w:rPr>
        <w:t xml:space="preserve">В Доме культуры имеется фортепиано,  микшерный пульт- 2 , </w:t>
      </w:r>
      <w:proofErr w:type="spellStart"/>
      <w:r w:rsidRPr="0074736D">
        <w:rPr>
          <w:color w:val="000000"/>
          <w:sz w:val="20"/>
          <w:szCs w:val="20"/>
        </w:rPr>
        <w:t>самбуфер</w:t>
      </w:r>
      <w:proofErr w:type="spellEnd"/>
      <w:r w:rsidRPr="0074736D">
        <w:rPr>
          <w:color w:val="000000"/>
          <w:sz w:val="20"/>
          <w:szCs w:val="20"/>
        </w:rPr>
        <w:t>, колонки, 5 микрофонов</w:t>
      </w:r>
      <w:proofErr w:type="gramStart"/>
      <w:r w:rsidRPr="0074736D">
        <w:rPr>
          <w:color w:val="000000"/>
          <w:sz w:val="20"/>
          <w:szCs w:val="20"/>
        </w:rPr>
        <w:t xml:space="preserve"> ,</w:t>
      </w:r>
      <w:proofErr w:type="gramEnd"/>
      <w:r w:rsidRPr="0074736D">
        <w:rPr>
          <w:color w:val="000000"/>
          <w:sz w:val="20"/>
          <w:szCs w:val="20"/>
        </w:rPr>
        <w:t xml:space="preserve"> ноутбук, принтер, теннисный стол.</w:t>
      </w:r>
    </w:p>
    <w:p w:rsidR="0074736D" w:rsidRPr="0074736D" w:rsidRDefault="0074736D" w:rsidP="0074736D">
      <w:pPr>
        <w:pStyle w:val="af5"/>
        <w:shd w:val="clear" w:color="auto" w:fill="FFFFFF"/>
        <w:spacing w:before="138" w:beforeAutospacing="0" w:after="138" w:afterAutospacing="0"/>
        <w:rPr>
          <w:color w:val="000000"/>
          <w:sz w:val="20"/>
          <w:szCs w:val="20"/>
        </w:rPr>
      </w:pPr>
      <w:r w:rsidRPr="0074736D">
        <w:rPr>
          <w:color w:val="000000"/>
          <w:sz w:val="20"/>
          <w:szCs w:val="20"/>
        </w:rPr>
        <w:t>Собрано средств от оказания платных услуг – 15 920  рублей, планируется собрать за 2019 год – 20 000 рублей.</w:t>
      </w:r>
    </w:p>
    <w:p w:rsidR="0074736D" w:rsidRPr="0074736D" w:rsidRDefault="0074736D" w:rsidP="0074736D">
      <w:pPr>
        <w:jc w:val="both"/>
        <w:outlineLvl w:val="0"/>
        <w:rPr>
          <w:rFonts w:ascii="Times New Roman" w:hAnsi="Times New Roman" w:cs="Times New Roman"/>
          <w:color w:val="000000"/>
          <w:sz w:val="20"/>
          <w:szCs w:val="20"/>
        </w:rPr>
      </w:pPr>
      <w:r w:rsidRPr="0074736D">
        <w:rPr>
          <w:rFonts w:ascii="Times New Roman" w:hAnsi="Times New Roman" w:cs="Times New Roman"/>
          <w:b/>
          <w:sz w:val="20"/>
          <w:szCs w:val="20"/>
        </w:rPr>
        <w:t>1.3.4.Здравоохранение</w:t>
      </w:r>
      <w:r w:rsidRPr="0074736D">
        <w:rPr>
          <w:rFonts w:ascii="Times New Roman" w:hAnsi="Times New Roman" w:cs="Times New Roman"/>
          <w:color w:val="000000"/>
          <w:sz w:val="20"/>
          <w:szCs w:val="20"/>
        </w:rPr>
        <w:t xml:space="preserve"> </w:t>
      </w:r>
    </w:p>
    <w:p w:rsidR="0074736D" w:rsidRPr="0074736D" w:rsidRDefault="0074736D" w:rsidP="0074736D">
      <w:pPr>
        <w:jc w:val="both"/>
        <w:rPr>
          <w:rFonts w:ascii="Times New Roman" w:hAnsi="Times New Roman" w:cs="Times New Roman"/>
          <w:color w:val="000000"/>
          <w:sz w:val="20"/>
          <w:szCs w:val="20"/>
        </w:rPr>
      </w:pPr>
      <w:r w:rsidRPr="0074736D">
        <w:rPr>
          <w:rFonts w:ascii="Times New Roman" w:hAnsi="Times New Roman" w:cs="Times New Roman"/>
          <w:color w:val="000000"/>
          <w:sz w:val="20"/>
          <w:szCs w:val="20"/>
        </w:rPr>
        <w:t>Население Медведского муниципального образования обслуживают: врачебная амбулатория, два фельдшерско-акушерских пункта (</w:t>
      </w:r>
      <w:proofErr w:type="spellStart"/>
      <w:r w:rsidRPr="0074736D">
        <w:rPr>
          <w:rFonts w:ascii="Times New Roman" w:hAnsi="Times New Roman" w:cs="Times New Roman"/>
          <w:color w:val="000000"/>
          <w:sz w:val="20"/>
          <w:szCs w:val="20"/>
        </w:rPr>
        <w:t>Падунский</w:t>
      </w:r>
      <w:proofErr w:type="spellEnd"/>
      <w:r w:rsidRPr="0074736D">
        <w:rPr>
          <w:rFonts w:ascii="Times New Roman" w:hAnsi="Times New Roman" w:cs="Times New Roman"/>
          <w:color w:val="000000"/>
          <w:sz w:val="20"/>
          <w:szCs w:val="20"/>
        </w:rPr>
        <w:t xml:space="preserve">, </w:t>
      </w:r>
      <w:proofErr w:type="gramStart"/>
      <w:r w:rsidRPr="0074736D">
        <w:rPr>
          <w:rFonts w:ascii="Times New Roman" w:hAnsi="Times New Roman" w:cs="Times New Roman"/>
          <w:color w:val="000000"/>
          <w:sz w:val="20"/>
          <w:szCs w:val="20"/>
        </w:rPr>
        <w:t>Высоко-Полянский</w:t>
      </w:r>
      <w:proofErr w:type="gramEnd"/>
      <w:r w:rsidRPr="0074736D">
        <w:rPr>
          <w:rFonts w:ascii="Times New Roman" w:hAnsi="Times New Roman" w:cs="Times New Roman"/>
          <w:color w:val="000000"/>
          <w:sz w:val="20"/>
          <w:szCs w:val="20"/>
        </w:rPr>
        <w:t>).</w:t>
      </w:r>
    </w:p>
    <w:p w:rsidR="0074736D" w:rsidRPr="0074736D" w:rsidRDefault="0074736D" w:rsidP="0074736D">
      <w:pPr>
        <w:jc w:val="center"/>
        <w:outlineLvl w:val="0"/>
        <w:rPr>
          <w:rFonts w:ascii="Times New Roman" w:hAnsi="Times New Roman" w:cs="Times New Roman"/>
          <w:sz w:val="20"/>
          <w:szCs w:val="20"/>
        </w:rPr>
      </w:pPr>
      <w:r w:rsidRPr="0074736D">
        <w:rPr>
          <w:rFonts w:ascii="Times New Roman" w:hAnsi="Times New Roman" w:cs="Times New Roman"/>
          <w:sz w:val="20"/>
          <w:szCs w:val="20"/>
        </w:rPr>
        <w:t>Медицинские учреждения сельсовета</w:t>
      </w:r>
    </w:p>
    <w:tbl>
      <w:tblPr>
        <w:tblW w:w="0" w:type="auto"/>
        <w:jc w:val="center"/>
        <w:tblCellMar>
          <w:left w:w="10" w:type="dxa"/>
          <w:right w:w="10" w:type="dxa"/>
        </w:tblCellMar>
        <w:tblLook w:val="04A0" w:firstRow="1" w:lastRow="0" w:firstColumn="1" w:lastColumn="0" w:noHBand="0" w:noVBand="1"/>
      </w:tblPr>
      <w:tblGrid>
        <w:gridCol w:w="445"/>
        <w:gridCol w:w="2215"/>
        <w:gridCol w:w="1863"/>
        <w:gridCol w:w="1356"/>
        <w:gridCol w:w="1185"/>
        <w:gridCol w:w="1319"/>
        <w:gridCol w:w="1188"/>
      </w:tblGrid>
      <w:tr w:rsidR="0074736D" w:rsidRPr="0074736D" w:rsidTr="0074736D">
        <w:trPr>
          <w:trHeight w:val="1"/>
          <w:jc w:val="center"/>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736D" w:rsidRPr="0074736D" w:rsidRDefault="0074736D" w:rsidP="0074736D">
            <w:pPr>
              <w:ind w:left="-57"/>
              <w:rPr>
                <w:rFonts w:ascii="Times New Roman" w:hAnsi="Times New Roman" w:cs="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4736D" w:rsidRPr="0074736D" w:rsidRDefault="0074736D" w:rsidP="0074736D">
            <w:pPr>
              <w:ind w:left="-57"/>
              <w:rPr>
                <w:rFonts w:ascii="Times New Roman" w:hAnsi="Times New Roman" w:cs="Times New Roman"/>
                <w:sz w:val="20"/>
                <w:szCs w:val="20"/>
              </w:rPr>
            </w:pPr>
            <w:r w:rsidRPr="0074736D">
              <w:rPr>
                <w:rFonts w:ascii="Times New Roman" w:hAnsi="Times New Roman" w:cs="Times New Roman"/>
                <w:sz w:val="20"/>
                <w:szCs w:val="20"/>
              </w:rPr>
              <w:t>Медицинское учреждение (название)</w:t>
            </w:r>
          </w:p>
        </w:tc>
        <w:tc>
          <w:tcPr>
            <w:tcW w:w="2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4736D" w:rsidRPr="0074736D" w:rsidRDefault="0074736D" w:rsidP="0074736D">
            <w:pPr>
              <w:ind w:left="-57"/>
              <w:rPr>
                <w:rFonts w:ascii="Times New Roman" w:hAnsi="Times New Roman" w:cs="Times New Roman"/>
                <w:sz w:val="20"/>
                <w:szCs w:val="20"/>
              </w:rPr>
            </w:pPr>
            <w:r w:rsidRPr="0074736D">
              <w:rPr>
                <w:rFonts w:ascii="Times New Roman" w:hAnsi="Times New Roman" w:cs="Times New Roman"/>
                <w:sz w:val="20"/>
                <w:szCs w:val="20"/>
              </w:rPr>
              <w:t>Дислокация (с адресной привязкой)</w:t>
            </w:r>
          </w:p>
        </w:tc>
        <w:tc>
          <w:tcPr>
            <w:tcW w:w="14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4736D" w:rsidRPr="0074736D" w:rsidRDefault="0074736D" w:rsidP="0074736D">
            <w:pPr>
              <w:ind w:left="-57"/>
              <w:rPr>
                <w:rFonts w:ascii="Times New Roman" w:hAnsi="Times New Roman" w:cs="Times New Roman"/>
                <w:sz w:val="20"/>
                <w:szCs w:val="20"/>
              </w:rPr>
            </w:pPr>
            <w:r w:rsidRPr="0074736D">
              <w:rPr>
                <w:rFonts w:ascii="Times New Roman" w:hAnsi="Times New Roman" w:cs="Times New Roman"/>
                <w:sz w:val="20"/>
                <w:szCs w:val="20"/>
              </w:rPr>
              <w:t>Количество коек</w:t>
            </w:r>
          </w:p>
        </w:tc>
        <w:tc>
          <w:tcPr>
            <w:tcW w:w="12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4736D" w:rsidRPr="0074736D" w:rsidRDefault="0074736D" w:rsidP="0074736D">
            <w:pPr>
              <w:ind w:left="-57"/>
              <w:rPr>
                <w:rFonts w:ascii="Times New Roman" w:hAnsi="Times New Roman" w:cs="Times New Roman"/>
                <w:sz w:val="20"/>
                <w:szCs w:val="20"/>
              </w:rPr>
            </w:pPr>
            <w:r w:rsidRPr="0074736D">
              <w:rPr>
                <w:rFonts w:ascii="Times New Roman" w:hAnsi="Times New Roman" w:cs="Times New Roman"/>
                <w:sz w:val="20"/>
                <w:szCs w:val="20"/>
              </w:rPr>
              <w:t xml:space="preserve">Количество врачей </w:t>
            </w:r>
          </w:p>
        </w:tc>
        <w:tc>
          <w:tcPr>
            <w:tcW w:w="1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4736D" w:rsidRPr="0074736D" w:rsidRDefault="0074736D" w:rsidP="0074736D">
            <w:pPr>
              <w:ind w:left="-91"/>
              <w:rPr>
                <w:rFonts w:ascii="Times New Roman" w:hAnsi="Times New Roman" w:cs="Times New Roman"/>
                <w:sz w:val="20"/>
                <w:szCs w:val="20"/>
              </w:rPr>
            </w:pPr>
            <w:r w:rsidRPr="0074736D">
              <w:rPr>
                <w:rFonts w:ascii="Times New Roman" w:hAnsi="Times New Roman" w:cs="Times New Roman"/>
                <w:sz w:val="20"/>
                <w:szCs w:val="20"/>
              </w:rPr>
              <w:t>Количество среднего медперсонала</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4736D" w:rsidRPr="0074736D" w:rsidRDefault="0074736D" w:rsidP="0074736D">
            <w:pPr>
              <w:ind w:left="-57" w:right="-158"/>
              <w:rPr>
                <w:rFonts w:ascii="Times New Roman" w:hAnsi="Times New Roman" w:cs="Times New Roman"/>
                <w:sz w:val="20"/>
                <w:szCs w:val="20"/>
              </w:rPr>
            </w:pPr>
            <w:r w:rsidRPr="0074736D">
              <w:rPr>
                <w:rFonts w:ascii="Times New Roman" w:hAnsi="Times New Roman" w:cs="Times New Roman"/>
                <w:sz w:val="20"/>
                <w:szCs w:val="20"/>
              </w:rPr>
              <w:t>Количество младшего медперсонала</w:t>
            </w:r>
          </w:p>
        </w:tc>
      </w:tr>
      <w:tr w:rsidR="0074736D" w:rsidRPr="0074736D" w:rsidTr="0074736D">
        <w:trPr>
          <w:trHeight w:val="1"/>
          <w:jc w:val="center"/>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 xml:space="preserve">Медведская врачебная амбулатория </w:t>
            </w:r>
          </w:p>
        </w:tc>
        <w:tc>
          <w:tcPr>
            <w:tcW w:w="2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ул. Романова 19</w:t>
            </w:r>
          </w:p>
        </w:tc>
        <w:tc>
          <w:tcPr>
            <w:tcW w:w="14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736D" w:rsidRPr="0074736D" w:rsidRDefault="0074736D" w:rsidP="0074736D">
            <w:pPr>
              <w:jc w:val="center"/>
              <w:rPr>
                <w:rFonts w:ascii="Times New Roman" w:hAnsi="Times New Roman" w:cs="Times New Roman"/>
                <w:sz w:val="20"/>
                <w:szCs w:val="20"/>
              </w:rPr>
            </w:pPr>
          </w:p>
        </w:tc>
        <w:tc>
          <w:tcPr>
            <w:tcW w:w="12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4736D" w:rsidRPr="0074736D" w:rsidRDefault="0074736D" w:rsidP="0074736D">
            <w:pPr>
              <w:jc w:val="center"/>
              <w:rPr>
                <w:rFonts w:ascii="Times New Roman" w:hAnsi="Times New Roman" w:cs="Times New Roman"/>
                <w:sz w:val="20"/>
                <w:szCs w:val="20"/>
              </w:rPr>
            </w:pPr>
          </w:p>
        </w:tc>
        <w:tc>
          <w:tcPr>
            <w:tcW w:w="1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5</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4</w:t>
            </w:r>
          </w:p>
        </w:tc>
      </w:tr>
      <w:tr w:rsidR="0074736D" w:rsidRPr="0074736D" w:rsidTr="0074736D">
        <w:trPr>
          <w:trHeight w:val="1"/>
          <w:jc w:val="center"/>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ФАП</w:t>
            </w:r>
          </w:p>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 xml:space="preserve"> п. Высокая Поляна</w:t>
            </w:r>
          </w:p>
        </w:tc>
        <w:tc>
          <w:tcPr>
            <w:tcW w:w="2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ул. Кленовая 1</w:t>
            </w:r>
          </w:p>
        </w:tc>
        <w:tc>
          <w:tcPr>
            <w:tcW w:w="14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w:t>
            </w:r>
          </w:p>
        </w:tc>
        <w:tc>
          <w:tcPr>
            <w:tcW w:w="12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w:t>
            </w:r>
          </w:p>
        </w:tc>
        <w:tc>
          <w:tcPr>
            <w:tcW w:w="1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1</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1</w:t>
            </w:r>
          </w:p>
        </w:tc>
      </w:tr>
      <w:tr w:rsidR="0074736D" w:rsidRPr="0074736D" w:rsidTr="0074736D">
        <w:trPr>
          <w:trHeight w:val="1"/>
          <w:jc w:val="center"/>
        </w:trPr>
        <w:tc>
          <w:tcPr>
            <w:tcW w:w="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 xml:space="preserve">ФАП </w:t>
            </w:r>
            <w:proofErr w:type="spellStart"/>
            <w:r w:rsidRPr="0074736D">
              <w:rPr>
                <w:rFonts w:ascii="Times New Roman" w:hAnsi="Times New Roman" w:cs="Times New Roman"/>
                <w:sz w:val="20"/>
                <w:szCs w:val="20"/>
              </w:rPr>
              <w:t>п</w:t>
            </w:r>
            <w:proofErr w:type="gramStart"/>
            <w:r w:rsidRPr="0074736D">
              <w:rPr>
                <w:rFonts w:ascii="Times New Roman" w:hAnsi="Times New Roman" w:cs="Times New Roman"/>
                <w:sz w:val="20"/>
                <w:szCs w:val="20"/>
              </w:rPr>
              <w:t>.П</w:t>
            </w:r>
            <w:proofErr w:type="gramEnd"/>
            <w:r w:rsidRPr="0074736D">
              <w:rPr>
                <w:rFonts w:ascii="Times New Roman" w:hAnsi="Times New Roman" w:cs="Times New Roman"/>
                <w:sz w:val="20"/>
                <w:szCs w:val="20"/>
              </w:rPr>
              <w:t>адун</w:t>
            </w:r>
            <w:proofErr w:type="spellEnd"/>
          </w:p>
        </w:tc>
        <w:tc>
          <w:tcPr>
            <w:tcW w:w="23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ул. Школьная 10</w:t>
            </w:r>
          </w:p>
        </w:tc>
        <w:tc>
          <w:tcPr>
            <w:tcW w:w="14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w:t>
            </w:r>
          </w:p>
        </w:tc>
        <w:tc>
          <w:tcPr>
            <w:tcW w:w="12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w:t>
            </w:r>
          </w:p>
        </w:tc>
        <w:tc>
          <w:tcPr>
            <w:tcW w:w="13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4736D" w:rsidRPr="0074736D" w:rsidRDefault="0074736D" w:rsidP="0074736D">
            <w:pPr>
              <w:jc w:val="center"/>
              <w:rPr>
                <w:rFonts w:ascii="Times New Roman" w:hAnsi="Times New Roman" w:cs="Times New Roman"/>
                <w:sz w:val="20"/>
                <w:szCs w:val="20"/>
              </w:rPr>
            </w:pP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w:t>
            </w:r>
          </w:p>
        </w:tc>
      </w:tr>
    </w:tbl>
    <w:p w:rsidR="0074736D" w:rsidRPr="0074736D" w:rsidRDefault="0074736D" w:rsidP="0074736D">
      <w:pPr>
        <w:rPr>
          <w:rFonts w:ascii="Times New Roman" w:hAnsi="Times New Roman" w:cs="Times New Roman"/>
          <w:sz w:val="20"/>
          <w:szCs w:val="20"/>
        </w:rPr>
      </w:pPr>
    </w:p>
    <w:p w:rsidR="0074736D" w:rsidRPr="0074736D" w:rsidRDefault="0074736D" w:rsidP="0074736D">
      <w:pPr>
        <w:ind w:firstLine="709"/>
        <w:jc w:val="both"/>
        <w:rPr>
          <w:rFonts w:ascii="Times New Roman" w:hAnsi="Times New Roman" w:cs="Times New Roman"/>
          <w:color w:val="000000"/>
          <w:sz w:val="20"/>
          <w:szCs w:val="20"/>
        </w:rPr>
      </w:pPr>
      <w:r w:rsidRPr="0074736D">
        <w:rPr>
          <w:rFonts w:ascii="Times New Roman" w:hAnsi="Times New Roman" w:cs="Times New Roman"/>
          <w:color w:val="000000"/>
          <w:sz w:val="20"/>
          <w:szCs w:val="20"/>
        </w:rPr>
        <w:t xml:space="preserve">Профилактическая работа проводится </w:t>
      </w:r>
      <w:proofErr w:type="spellStart"/>
      <w:r w:rsidRPr="0074736D">
        <w:rPr>
          <w:rFonts w:ascii="Times New Roman" w:hAnsi="Times New Roman" w:cs="Times New Roman"/>
          <w:color w:val="000000"/>
          <w:sz w:val="20"/>
          <w:szCs w:val="20"/>
        </w:rPr>
        <w:t>планово</w:t>
      </w:r>
      <w:proofErr w:type="spellEnd"/>
      <w:r w:rsidRPr="0074736D">
        <w:rPr>
          <w:rFonts w:ascii="Times New Roman" w:hAnsi="Times New Roman" w:cs="Times New Roman"/>
          <w:color w:val="000000"/>
          <w:sz w:val="20"/>
          <w:szCs w:val="20"/>
        </w:rPr>
        <w:t>, охват профилактическими осмотрами – 60%, флюорографическое обследование население – 70%. План прививок выполняется на 70%. Осуществляется диспансерное наблюдение за больными.</w:t>
      </w:r>
    </w:p>
    <w:p w:rsidR="0074736D" w:rsidRPr="0074736D" w:rsidRDefault="0074736D" w:rsidP="0074736D">
      <w:pPr>
        <w:jc w:val="both"/>
        <w:outlineLvl w:val="0"/>
        <w:rPr>
          <w:rFonts w:ascii="Times New Roman" w:hAnsi="Times New Roman" w:cs="Times New Roman"/>
          <w:b/>
          <w:sz w:val="20"/>
          <w:szCs w:val="20"/>
        </w:rPr>
      </w:pPr>
      <w:r w:rsidRPr="0074736D">
        <w:rPr>
          <w:rFonts w:ascii="Times New Roman" w:hAnsi="Times New Roman" w:cs="Times New Roman"/>
          <w:b/>
          <w:sz w:val="20"/>
          <w:szCs w:val="20"/>
        </w:rPr>
        <w:t xml:space="preserve">1.3.5. Социальная защита и социальное обеспечение населения. </w:t>
      </w:r>
    </w:p>
    <w:p w:rsidR="0074736D" w:rsidRPr="0074736D" w:rsidRDefault="0074736D" w:rsidP="0074736D">
      <w:pPr>
        <w:jc w:val="both"/>
        <w:rPr>
          <w:rFonts w:ascii="Times New Roman" w:hAnsi="Times New Roman" w:cs="Times New Roman"/>
          <w:b/>
          <w:sz w:val="20"/>
          <w:szCs w:val="20"/>
        </w:rPr>
      </w:pPr>
      <w:r w:rsidRPr="0074736D">
        <w:rPr>
          <w:rFonts w:ascii="Times New Roman" w:hAnsi="Times New Roman" w:cs="Times New Roman"/>
          <w:sz w:val="20"/>
          <w:szCs w:val="20"/>
        </w:rPr>
        <w:t>На территории МО проживают 278 человек льготных категорий.</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Численность населения, нуждающегося в социальной помощи, состоящих на учете в органах социальной защиты составляет 216 человек.</w:t>
      </w:r>
    </w:p>
    <w:p w:rsidR="0074736D" w:rsidRPr="0074736D" w:rsidRDefault="0074736D" w:rsidP="0074736D">
      <w:pPr>
        <w:jc w:val="both"/>
        <w:rPr>
          <w:rFonts w:ascii="Times New Roman" w:hAnsi="Times New Roman" w:cs="Times New Roman"/>
          <w:b/>
          <w:sz w:val="20"/>
          <w:szCs w:val="20"/>
        </w:rPr>
      </w:pPr>
      <w:r w:rsidRPr="0074736D">
        <w:rPr>
          <w:rFonts w:ascii="Times New Roman" w:hAnsi="Times New Roman" w:cs="Times New Roman"/>
          <w:sz w:val="20"/>
          <w:szCs w:val="20"/>
        </w:rPr>
        <w:t xml:space="preserve">На учете 8 неблагополучных семей, в них проживают  13 детей. За этими семьями ведется постоянный контроль со стороны администрации и органов социальной защиты. </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На учете  состоят: Инвалиды – 70 человек, семьи с детьми инвалидами – 3,</w:t>
      </w:r>
    </w:p>
    <w:p w:rsidR="0074736D" w:rsidRPr="0074736D" w:rsidRDefault="0074736D" w:rsidP="0074736D">
      <w:pPr>
        <w:tabs>
          <w:tab w:val="left" w:pos="1080"/>
        </w:tabs>
        <w:rPr>
          <w:rFonts w:ascii="Times New Roman" w:hAnsi="Times New Roman" w:cs="Times New Roman"/>
          <w:sz w:val="20"/>
          <w:szCs w:val="20"/>
        </w:rPr>
      </w:pPr>
      <w:r w:rsidRPr="0074736D">
        <w:rPr>
          <w:rFonts w:ascii="Times New Roman" w:hAnsi="Times New Roman" w:cs="Times New Roman"/>
          <w:sz w:val="20"/>
          <w:szCs w:val="20"/>
        </w:rPr>
        <w:t>ветеран-воин  -1, участники боевых действий в Афганистане, Чечне – 11, реабилитированные -23,  многодетные семьи – 43, ветераны труда -197, приемные семьи -1, малообеспеченные семьи – 56,  на надомном обслуживании- 12  человек обслуживают   два соцработника.</w:t>
      </w:r>
    </w:p>
    <w:p w:rsidR="0074736D" w:rsidRPr="0074736D" w:rsidRDefault="0074736D" w:rsidP="0074736D">
      <w:pPr>
        <w:ind w:firstLine="567"/>
        <w:jc w:val="both"/>
        <w:rPr>
          <w:rFonts w:ascii="Times New Roman" w:hAnsi="Times New Roman" w:cs="Times New Roman"/>
          <w:sz w:val="20"/>
          <w:szCs w:val="20"/>
        </w:rPr>
      </w:pPr>
      <w:r w:rsidRPr="0074736D">
        <w:rPr>
          <w:rFonts w:ascii="Times New Roman" w:hAnsi="Times New Roman" w:cs="Times New Roman"/>
          <w:sz w:val="20"/>
          <w:szCs w:val="20"/>
        </w:rPr>
        <w:lastRenderedPageBreak/>
        <w:t>Специалистом по социальной работе проводится прием граждан по различным вопросам, выдаются справки на детское питание, на социальные стипендии, на школьные обеды, продаются льготные билеты на проезд, в том числе детям из многодетных семей.</w:t>
      </w:r>
    </w:p>
    <w:p w:rsidR="0074736D" w:rsidRPr="0074736D" w:rsidRDefault="0074736D" w:rsidP="0074736D">
      <w:pPr>
        <w:jc w:val="both"/>
        <w:outlineLvl w:val="0"/>
        <w:rPr>
          <w:rFonts w:ascii="Times New Roman" w:hAnsi="Times New Roman" w:cs="Times New Roman"/>
          <w:sz w:val="20"/>
          <w:szCs w:val="20"/>
        </w:rPr>
      </w:pPr>
    </w:p>
    <w:p w:rsidR="0074736D" w:rsidRPr="0074736D" w:rsidRDefault="0074736D" w:rsidP="0074736D">
      <w:pPr>
        <w:jc w:val="both"/>
        <w:outlineLvl w:val="0"/>
        <w:rPr>
          <w:rFonts w:ascii="Times New Roman" w:hAnsi="Times New Roman" w:cs="Times New Roman"/>
          <w:b/>
          <w:sz w:val="20"/>
          <w:szCs w:val="20"/>
        </w:rPr>
      </w:pPr>
      <w:r w:rsidRPr="0074736D">
        <w:rPr>
          <w:rFonts w:ascii="Times New Roman" w:hAnsi="Times New Roman" w:cs="Times New Roman"/>
          <w:b/>
          <w:sz w:val="20"/>
          <w:szCs w:val="20"/>
        </w:rPr>
        <w:t xml:space="preserve">1.3.6. Опека и попечительство </w:t>
      </w:r>
    </w:p>
    <w:p w:rsidR="0074736D" w:rsidRPr="0074736D" w:rsidRDefault="0074736D" w:rsidP="0074736D">
      <w:pPr>
        <w:jc w:val="both"/>
        <w:rPr>
          <w:rFonts w:ascii="Times New Roman" w:hAnsi="Times New Roman" w:cs="Times New Roman"/>
          <w:sz w:val="20"/>
          <w:szCs w:val="20"/>
        </w:rPr>
      </w:pPr>
      <w:r w:rsidRPr="0074736D">
        <w:rPr>
          <w:rFonts w:ascii="Times New Roman" w:hAnsi="Times New Roman" w:cs="Times New Roman"/>
          <w:sz w:val="20"/>
          <w:szCs w:val="20"/>
        </w:rPr>
        <w:t>На территории Медведского сельсовета существуют такие формы семейного жизнеустройства детей-сирот и детей, лишенных родительских прав как опека (попечительство) и приемная семья.</w:t>
      </w:r>
    </w:p>
    <w:p w:rsidR="0074736D" w:rsidRPr="0074736D" w:rsidRDefault="0074736D" w:rsidP="0074736D">
      <w:pPr>
        <w:jc w:val="both"/>
        <w:rPr>
          <w:rFonts w:ascii="Times New Roman" w:hAnsi="Times New Roman" w:cs="Times New Roman"/>
          <w:sz w:val="20"/>
          <w:szCs w:val="20"/>
        </w:rPr>
      </w:pPr>
      <w:r w:rsidRPr="0074736D">
        <w:rPr>
          <w:rFonts w:ascii="Times New Roman" w:hAnsi="Times New Roman" w:cs="Times New Roman"/>
          <w:sz w:val="20"/>
          <w:szCs w:val="20"/>
        </w:rPr>
        <w:tab/>
        <w:t>В соответствии с законодательством оказывается  помощь органу опеки  и попечительства.</w:t>
      </w:r>
    </w:p>
    <w:p w:rsidR="0074736D" w:rsidRPr="0074736D" w:rsidRDefault="0074736D" w:rsidP="0074736D">
      <w:pPr>
        <w:rPr>
          <w:rFonts w:ascii="Times New Roman" w:hAnsi="Times New Roman" w:cs="Times New Roman"/>
          <w:b/>
          <w:sz w:val="20"/>
          <w:szCs w:val="20"/>
        </w:rPr>
      </w:pPr>
      <w:r w:rsidRPr="0074736D">
        <w:rPr>
          <w:rFonts w:ascii="Times New Roman" w:hAnsi="Times New Roman" w:cs="Times New Roman"/>
          <w:b/>
          <w:sz w:val="20"/>
          <w:szCs w:val="20"/>
        </w:rPr>
        <w:t xml:space="preserve">1.3.7. Молодежная политика </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В 2019 году на территории Медведского МО с молодёжью реализованы   </w:t>
      </w:r>
      <w:r w:rsidRPr="0074736D">
        <w:rPr>
          <w:rFonts w:ascii="Times New Roman" w:hAnsi="Times New Roman" w:cs="Times New Roman"/>
          <w:bCs/>
          <w:sz w:val="20"/>
          <w:szCs w:val="20"/>
        </w:rPr>
        <w:t xml:space="preserve">социально значимые </w:t>
      </w:r>
      <w:r w:rsidRPr="0074736D">
        <w:rPr>
          <w:rFonts w:ascii="Times New Roman" w:hAnsi="Times New Roman" w:cs="Times New Roman"/>
          <w:sz w:val="20"/>
          <w:szCs w:val="20"/>
        </w:rPr>
        <w:t>проекты: «Молодёжь родному краю» и «Новый год в каждый дом».  В ходе проектов был организован отряд волонтёров,   с которым и проводились мероприятия по проектам.</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По проекту  «Молодёжь родному району» были окрашены две детские площадки. </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Цель проекта «Новый год в каждый дом» создать праздничное новогоднее настроение детям, находящимся в тяжелой жизненной ситуации, через проведение выездов Деда Мороза и Снегурочки в многодетные, малоимущие семьи, где проживают дети-инвалиды и организацию праздника дома. Четверо детей-инвалидов получили новогодние подарки от Деда Мороза и Снегурочки. </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Это год признан годом волонтёра, наша молодёжь участвовали в районных мероприятиях, в качестве волонтёров: областная Спартакиада инвалидов, День района, выпускной бал.</w:t>
      </w:r>
    </w:p>
    <w:p w:rsidR="0074736D" w:rsidRPr="0074736D" w:rsidRDefault="0074736D" w:rsidP="0074736D">
      <w:pPr>
        <w:pStyle w:val="ae"/>
        <w:rPr>
          <w:rFonts w:ascii="Times New Roman" w:hAnsi="Times New Roman" w:cs="Times New Roman"/>
          <w:sz w:val="20"/>
          <w:szCs w:val="20"/>
        </w:rPr>
      </w:pPr>
      <w:r w:rsidRPr="0074736D">
        <w:rPr>
          <w:rFonts w:ascii="Times New Roman" w:hAnsi="Times New Roman" w:cs="Times New Roman"/>
          <w:sz w:val="20"/>
          <w:szCs w:val="20"/>
        </w:rPr>
        <w:t>Проводились акции: по уничтожению дикорастущей конопли, «Чистый пруд», «Бессмертный полк», «Георгиевская ленточка», «Свеча памяти», «Вахта памяти», «</w:t>
      </w:r>
      <w:proofErr w:type="spellStart"/>
      <w:r w:rsidRPr="0074736D">
        <w:rPr>
          <w:rFonts w:ascii="Times New Roman" w:hAnsi="Times New Roman" w:cs="Times New Roman"/>
          <w:sz w:val="20"/>
          <w:szCs w:val="20"/>
        </w:rPr>
        <w:t>Медведску</w:t>
      </w:r>
      <w:proofErr w:type="spellEnd"/>
      <w:r w:rsidRPr="0074736D">
        <w:rPr>
          <w:rFonts w:ascii="Times New Roman" w:hAnsi="Times New Roman" w:cs="Times New Roman"/>
          <w:sz w:val="20"/>
          <w:szCs w:val="20"/>
        </w:rPr>
        <w:t xml:space="preserve"> – чистые улицы»,  «Мой любимый учитель», «День воинской славы»,  «День белых журавлей».</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Большая работа проделана по агитации молодёжи на выборы Губернатора Новосибирской области, проведены мероприятия, посвященные Дню молодого избирателя, </w:t>
      </w:r>
      <w:proofErr w:type="spellStart"/>
      <w:r w:rsidRPr="0074736D">
        <w:rPr>
          <w:rFonts w:ascii="Times New Roman" w:hAnsi="Times New Roman" w:cs="Times New Roman"/>
          <w:sz w:val="20"/>
          <w:szCs w:val="20"/>
        </w:rPr>
        <w:t>флеш</w:t>
      </w:r>
      <w:proofErr w:type="spellEnd"/>
      <w:r w:rsidRPr="0074736D">
        <w:rPr>
          <w:rFonts w:ascii="Times New Roman" w:hAnsi="Times New Roman" w:cs="Times New Roman"/>
          <w:sz w:val="20"/>
          <w:szCs w:val="20"/>
        </w:rPr>
        <w:t>-моб на День России, день Российского флага.</w:t>
      </w:r>
    </w:p>
    <w:p w:rsidR="0074736D" w:rsidRPr="0074736D" w:rsidRDefault="0074736D" w:rsidP="0074736D">
      <w:pPr>
        <w:pStyle w:val="ae"/>
        <w:rPr>
          <w:rFonts w:ascii="Times New Roman" w:hAnsi="Times New Roman" w:cs="Times New Roman"/>
          <w:sz w:val="20"/>
          <w:szCs w:val="20"/>
          <w:shd w:val="clear" w:color="auto" w:fill="FFFFFF"/>
        </w:rPr>
      </w:pPr>
      <w:r w:rsidRPr="0074736D">
        <w:rPr>
          <w:rFonts w:ascii="Times New Roman" w:hAnsi="Times New Roman" w:cs="Times New Roman"/>
          <w:sz w:val="20"/>
          <w:szCs w:val="20"/>
        </w:rPr>
        <w:t>Приняли участие в областном конкурсе информационных статей «</w:t>
      </w:r>
      <w:r w:rsidRPr="0074736D">
        <w:rPr>
          <w:rFonts w:ascii="Times New Roman" w:hAnsi="Times New Roman" w:cs="Times New Roman"/>
          <w:sz w:val="20"/>
          <w:szCs w:val="20"/>
          <w:shd w:val="clear" w:color="auto" w:fill="FFFFFF"/>
        </w:rPr>
        <w:t xml:space="preserve">Движение в равновесии или что такое </w:t>
      </w:r>
      <w:proofErr w:type="spellStart"/>
      <w:r w:rsidRPr="0074736D">
        <w:rPr>
          <w:rFonts w:ascii="Times New Roman" w:hAnsi="Times New Roman" w:cs="Times New Roman"/>
          <w:sz w:val="20"/>
          <w:szCs w:val="20"/>
          <w:shd w:val="clear" w:color="auto" w:fill="FFFFFF"/>
        </w:rPr>
        <w:t>тайцзицюань</w:t>
      </w:r>
      <w:proofErr w:type="spellEnd"/>
      <w:r w:rsidRPr="0074736D">
        <w:rPr>
          <w:rFonts w:ascii="Times New Roman" w:hAnsi="Times New Roman" w:cs="Times New Roman"/>
          <w:sz w:val="20"/>
          <w:szCs w:val="20"/>
          <w:shd w:val="clear" w:color="auto" w:fill="FFFFFF"/>
        </w:rPr>
        <w:t>».</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color w:val="181818"/>
          <w:sz w:val="20"/>
          <w:szCs w:val="20"/>
        </w:rPr>
        <w:t xml:space="preserve">            </w:t>
      </w:r>
      <w:r w:rsidRPr="0074736D">
        <w:rPr>
          <w:rFonts w:ascii="Times New Roman" w:hAnsi="Times New Roman" w:cs="Times New Roman"/>
          <w:b/>
          <w:sz w:val="20"/>
          <w:szCs w:val="20"/>
        </w:rPr>
        <w:t xml:space="preserve"> </w:t>
      </w:r>
      <w:r w:rsidRPr="0074736D">
        <w:rPr>
          <w:rFonts w:ascii="Times New Roman" w:hAnsi="Times New Roman" w:cs="Times New Roman"/>
          <w:sz w:val="20"/>
          <w:szCs w:val="20"/>
        </w:rPr>
        <w:t>Регулярно ведётся работа с подростками и их семьями, находящимися в трудной жизненной ситуации, совместно с социальными работниками проводятся индивидуально-профилактические беседы, посещение квартир.</w:t>
      </w:r>
    </w:p>
    <w:p w:rsidR="0074736D" w:rsidRPr="0074736D" w:rsidRDefault="0074736D" w:rsidP="0074736D">
      <w:pPr>
        <w:pStyle w:val="ae"/>
        <w:rPr>
          <w:rFonts w:ascii="Times New Roman" w:hAnsi="Times New Roman" w:cs="Times New Roman"/>
          <w:sz w:val="20"/>
          <w:szCs w:val="20"/>
        </w:rPr>
      </w:pPr>
      <w:r w:rsidRPr="0074736D">
        <w:rPr>
          <w:rFonts w:ascii="Times New Roman" w:hAnsi="Times New Roman" w:cs="Times New Roman"/>
          <w:sz w:val="20"/>
          <w:szCs w:val="20"/>
        </w:rPr>
        <w:t xml:space="preserve">       Яркое мероприятие подготовлено с  активной молодёжью и проведено в сельском доме культуры «Мы вместе!» </w:t>
      </w:r>
    </w:p>
    <w:p w:rsidR="0074736D" w:rsidRPr="0074736D" w:rsidRDefault="0074736D" w:rsidP="0074736D">
      <w:pPr>
        <w:pStyle w:val="ae"/>
        <w:rPr>
          <w:rFonts w:ascii="Times New Roman" w:hAnsi="Times New Roman" w:cs="Times New Roman"/>
          <w:sz w:val="20"/>
          <w:szCs w:val="20"/>
        </w:rPr>
      </w:pPr>
      <w:r w:rsidRPr="0074736D">
        <w:rPr>
          <w:rFonts w:ascii="Times New Roman" w:hAnsi="Times New Roman" w:cs="Times New Roman"/>
          <w:color w:val="181818"/>
          <w:sz w:val="20"/>
          <w:szCs w:val="20"/>
        </w:rPr>
        <w:t xml:space="preserve">Медведская молодёжь является активными участниками районных мероприятий: </w:t>
      </w:r>
      <w:r w:rsidRPr="0074736D">
        <w:rPr>
          <w:rFonts w:ascii="Times New Roman" w:hAnsi="Times New Roman" w:cs="Times New Roman"/>
          <w:sz w:val="20"/>
          <w:szCs w:val="20"/>
        </w:rPr>
        <w:t>районная летняя Спартакиада молодёжи Черепановского района,  Областная спартакиада инвалидов, День физкультурника,    «</w:t>
      </w:r>
      <w:proofErr w:type="spellStart"/>
      <w:r w:rsidRPr="0074736D">
        <w:rPr>
          <w:rFonts w:ascii="Times New Roman" w:hAnsi="Times New Roman" w:cs="Times New Roman"/>
          <w:sz w:val="20"/>
          <w:szCs w:val="20"/>
        </w:rPr>
        <w:t>Квест</w:t>
      </w:r>
      <w:proofErr w:type="spellEnd"/>
      <w:r w:rsidRPr="0074736D">
        <w:rPr>
          <w:rFonts w:ascii="Times New Roman" w:hAnsi="Times New Roman" w:cs="Times New Roman"/>
          <w:sz w:val="20"/>
          <w:szCs w:val="20"/>
        </w:rPr>
        <w:t>» игра, посвященная  Дню молодёжи, День молодого избирателя, соревнования по военному многоборью, конкурс «Мужество».</w:t>
      </w:r>
    </w:p>
    <w:p w:rsidR="0074736D" w:rsidRPr="0074736D" w:rsidRDefault="0074736D" w:rsidP="0074736D">
      <w:pPr>
        <w:pStyle w:val="ae"/>
        <w:rPr>
          <w:rFonts w:ascii="Times New Roman" w:hAnsi="Times New Roman" w:cs="Times New Roman"/>
          <w:sz w:val="20"/>
          <w:szCs w:val="20"/>
        </w:rPr>
      </w:pPr>
      <w:r w:rsidRPr="0074736D">
        <w:rPr>
          <w:rFonts w:ascii="Times New Roman" w:hAnsi="Times New Roman" w:cs="Times New Roman"/>
          <w:sz w:val="20"/>
          <w:szCs w:val="20"/>
        </w:rPr>
        <w:t xml:space="preserve">      </w:t>
      </w:r>
    </w:p>
    <w:p w:rsidR="0074736D" w:rsidRPr="0074736D" w:rsidRDefault="0074736D" w:rsidP="0074736D">
      <w:pPr>
        <w:pStyle w:val="ae"/>
        <w:rPr>
          <w:rFonts w:ascii="Times New Roman" w:hAnsi="Times New Roman" w:cs="Times New Roman"/>
          <w:sz w:val="20"/>
          <w:szCs w:val="20"/>
        </w:rPr>
      </w:pPr>
      <w:r w:rsidRPr="0074736D">
        <w:rPr>
          <w:rFonts w:ascii="Times New Roman" w:hAnsi="Times New Roman" w:cs="Times New Roman"/>
          <w:sz w:val="20"/>
          <w:szCs w:val="20"/>
        </w:rPr>
        <w:t xml:space="preserve">        </w:t>
      </w:r>
    </w:p>
    <w:p w:rsidR="0074736D" w:rsidRPr="0074736D" w:rsidRDefault="0074736D" w:rsidP="0074736D">
      <w:pPr>
        <w:pStyle w:val="ae"/>
        <w:rPr>
          <w:rFonts w:ascii="Times New Roman" w:hAnsi="Times New Roman" w:cs="Times New Roman"/>
          <w:b/>
          <w:sz w:val="20"/>
          <w:szCs w:val="20"/>
        </w:rPr>
      </w:pPr>
    </w:p>
    <w:p w:rsidR="0074736D" w:rsidRPr="0074736D" w:rsidRDefault="0074736D" w:rsidP="0074736D">
      <w:pPr>
        <w:pStyle w:val="ae"/>
        <w:rPr>
          <w:rFonts w:ascii="Times New Roman" w:hAnsi="Times New Roman" w:cs="Times New Roman"/>
          <w:b/>
          <w:sz w:val="20"/>
          <w:szCs w:val="20"/>
        </w:rPr>
      </w:pPr>
      <w:r w:rsidRPr="0074736D">
        <w:rPr>
          <w:rFonts w:ascii="Times New Roman" w:hAnsi="Times New Roman" w:cs="Times New Roman"/>
          <w:b/>
          <w:sz w:val="20"/>
          <w:szCs w:val="20"/>
        </w:rPr>
        <w:t>1.3.8. Физкультура и спорт</w:t>
      </w:r>
    </w:p>
    <w:p w:rsidR="0074736D" w:rsidRPr="0074736D" w:rsidRDefault="0074736D" w:rsidP="0074736D">
      <w:pPr>
        <w:pStyle w:val="ae"/>
        <w:rPr>
          <w:rFonts w:ascii="Times New Roman" w:hAnsi="Times New Roman" w:cs="Times New Roman"/>
          <w:sz w:val="20"/>
          <w:szCs w:val="20"/>
        </w:rPr>
      </w:pPr>
      <w:r w:rsidRPr="0074736D">
        <w:rPr>
          <w:rFonts w:ascii="Times New Roman" w:hAnsi="Times New Roman" w:cs="Times New Roman"/>
          <w:b/>
          <w:sz w:val="20"/>
          <w:szCs w:val="20"/>
        </w:rPr>
        <w:t xml:space="preserve"> </w:t>
      </w:r>
      <w:r w:rsidRPr="0074736D">
        <w:rPr>
          <w:rFonts w:ascii="Times New Roman" w:hAnsi="Times New Roman" w:cs="Times New Roman"/>
          <w:sz w:val="20"/>
          <w:szCs w:val="20"/>
        </w:rPr>
        <w:t xml:space="preserve">Проведены  спортивные мероприятия: соревнования по хоккею на кубок </w:t>
      </w:r>
      <w:proofErr w:type="spellStart"/>
      <w:r w:rsidRPr="0074736D">
        <w:rPr>
          <w:rFonts w:ascii="Times New Roman" w:hAnsi="Times New Roman" w:cs="Times New Roman"/>
          <w:sz w:val="20"/>
          <w:szCs w:val="20"/>
        </w:rPr>
        <w:t>Медведска</w:t>
      </w:r>
      <w:proofErr w:type="spellEnd"/>
      <w:r w:rsidRPr="0074736D">
        <w:rPr>
          <w:rFonts w:ascii="Times New Roman" w:hAnsi="Times New Roman" w:cs="Times New Roman"/>
          <w:sz w:val="20"/>
          <w:szCs w:val="20"/>
        </w:rPr>
        <w:t xml:space="preserve">, соревнования по шорт-треку, соревнования по волейболу на кубок </w:t>
      </w:r>
      <w:proofErr w:type="spellStart"/>
      <w:r w:rsidRPr="0074736D">
        <w:rPr>
          <w:rFonts w:ascii="Times New Roman" w:hAnsi="Times New Roman" w:cs="Times New Roman"/>
          <w:sz w:val="20"/>
          <w:szCs w:val="20"/>
        </w:rPr>
        <w:t>Медведска</w:t>
      </w:r>
      <w:proofErr w:type="spellEnd"/>
      <w:r w:rsidRPr="0074736D">
        <w:rPr>
          <w:rFonts w:ascii="Times New Roman" w:hAnsi="Times New Roman" w:cs="Times New Roman"/>
          <w:sz w:val="20"/>
          <w:szCs w:val="20"/>
        </w:rPr>
        <w:t>, соревнования по стрельбе из пневматической винтовки, соревнования по военному многоборью, посвященные памяти героя Советского Союза А.Г. Романова, соревнования по лапте.</w:t>
      </w:r>
    </w:p>
    <w:tbl>
      <w:tblPr>
        <w:tblW w:w="20910" w:type="dxa"/>
        <w:tblCellSpacing w:w="15" w:type="dxa"/>
        <w:tblCellMar>
          <w:top w:w="15" w:type="dxa"/>
          <w:left w:w="15" w:type="dxa"/>
          <w:bottom w:w="15" w:type="dxa"/>
          <w:right w:w="15" w:type="dxa"/>
        </w:tblCellMar>
        <w:tblLook w:val="04A0" w:firstRow="1" w:lastRow="0" w:firstColumn="1" w:lastColumn="0" w:noHBand="0" w:noVBand="1"/>
      </w:tblPr>
      <w:tblGrid>
        <w:gridCol w:w="20910"/>
      </w:tblGrid>
      <w:tr w:rsidR="0074736D" w:rsidRPr="0074736D" w:rsidTr="0074736D">
        <w:trPr>
          <w:trHeight w:val="310"/>
          <w:tblCellSpacing w:w="15" w:type="dxa"/>
        </w:trPr>
        <w:tc>
          <w:tcPr>
            <w:tcW w:w="0" w:type="auto"/>
            <w:vAlign w:val="center"/>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Совместно со школой проведены соревнования с молодыми                                                                                                                                                                                                                   семьями (по шашкам, пионерболу, лыжам, весёлые старты).</w:t>
            </w:r>
            <w:r w:rsidRPr="0074736D">
              <w:rPr>
                <w:rFonts w:ascii="Times New Roman" w:hAnsi="Times New Roman" w:cs="Times New Roman"/>
                <w:b/>
                <w:bCs/>
                <w:color w:val="000099"/>
                <w:sz w:val="20"/>
                <w:szCs w:val="20"/>
              </w:rPr>
              <w:t xml:space="preserve"> </w:t>
            </w:r>
          </w:p>
        </w:tc>
      </w:tr>
    </w:tbl>
    <w:p w:rsidR="0074736D" w:rsidRPr="0074736D" w:rsidRDefault="0074736D" w:rsidP="0074736D">
      <w:pPr>
        <w:spacing w:after="120"/>
        <w:jc w:val="both"/>
        <w:outlineLvl w:val="0"/>
        <w:rPr>
          <w:rFonts w:ascii="Times New Roman" w:hAnsi="Times New Roman" w:cs="Times New Roman"/>
          <w:b/>
          <w:sz w:val="20"/>
          <w:szCs w:val="20"/>
        </w:rPr>
      </w:pPr>
      <w:r w:rsidRPr="0074736D">
        <w:rPr>
          <w:rFonts w:ascii="Times New Roman" w:hAnsi="Times New Roman" w:cs="Times New Roman"/>
          <w:b/>
          <w:sz w:val="20"/>
          <w:szCs w:val="20"/>
        </w:rPr>
        <w:t xml:space="preserve">1.3.9. Уровень и качество жизни населения </w:t>
      </w:r>
    </w:p>
    <w:p w:rsidR="0074736D" w:rsidRPr="0074736D" w:rsidRDefault="0074736D" w:rsidP="0074736D">
      <w:pPr>
        <w:spacing w:after="120"/>
        <w:jc w:val="both"/>
        <w:rPr>
          <w:rFonts w:ascii="Times New Roman" w:hAnsi="Times New Roman" w:cs="Times New Roman"/>
          <w:sz w:val="20"/>
          <w:szCs w:val="20"/>
        </w:rPr>
      </w:pPr>
      <w:r w:rsidRPr="0074736D">
        <w:rPr>
          <w:rFonts w:ascii="Times New Roman" w:hAnsi="Times New Roman" w:cs="Times New Roman"/>
          <w:sz w:val="20"/>
          <w:szCs w:val="20"/>
        </w:rPr>
        <w:lastRenderedPageBreak/>
        <w:t>На протяжении последних лет наблюдается положительная динамика среднедушевых доходов населения. Задолженности по выплате заработной платы на территории муниципального образования нет.</w:t>
      </w:r>
    </w:p>
    <w:p w:rsidR="0074736D" w:rsidRPr="0074736D" w:rsidRDefault="0074736D" w:rsidP="0074736D">
      <w:pPr>
        <w:outlineLvl w:val="0"/>
        <w:rPr>
          <w:rFonts w:ascii="Times New Roman" w:hAnsi="Times New Roman" w:cs="Times New Roman"/>
          <w:b/>
          <w:sz w:val="20"/>
          <w:szCs w:val="20"/>
        </w:rPr>
      </w:pPr>
      <w:r w:rsidRPr="0074736D">
        <w:rPr>
          <w:rFonts w:ascii="Times New Roman" w:hAnsi="Times New Roman" w:cs="Times New Roman"/>
          <w:b/>
          <w:sz w:val="20"/>
          <w:szCs w:val="20"/>
        </w:rPr>
        <w:t xml:space="preserve">1.3.10. Трудовые ресурсы, занятость населения </w:t>
      </w:r>
    </w:p>
    <w:p w:rsidR="0074736D" w:rsidRPr="0074736D" w:rsidRDefault="0074736D" w:rsidP="0074736D">
      <w:pPr>
        <w:rPr>
          <w:rFonts w:ascii="Times New Roman" w:hAnsi="Times New Roman" w:cs="Times New Roman"/>
          <w:sz w:val="20"/>
          <w:szCs w:val="20"/>
        </w:rPr>
      </w:pPr>
      <w:proofErr w:type="gramStart"/>
      <w:r w:rsidRPr="0074736D">
        <w:rPr>
          <w:rFonts w:ascii="Times New Roman" w:hAnsi="Times New Roman" w:cs="Times New Roman"/>
          <w:sz w:val="20"/>
          <w:szCs w:val="20"/>
        </w:rPr>
        <w:t xml:space="preserve">Трудоспособное население составляет 1052  человек или 55 от общей численности населения, 1028  человек занято в экономике, из них 135 - в сельском хозяйстве, в бюджетной сфере работают 180 человек, в торговле – 36, работают за пределами муниципального образования – 432 человека (Новосибирская птицефабрика, ЗАО «Сибирский антрацит», предприятия </w:t>
      </w:r>
      <w:proofErr w:type="spellStart"/>
      <w:r w:rsidRPr="0074736D">
        <w:rPr>
          <w:rFonts w:ascii="Times New Roman" w:hAnsi="Times New Roman" w:cs="Times New Roman"/>
          <w:sz w:val="20"/>
          <w:szCs w:val="20"/>
        </w:rPr>
        <w:t>р.п</w:t>
      </w:r>
      <w:proofErr w:type="spellEnd"/>
      <w:r w:rsidRPr="0074736D">
        <w:rPr>
          <w:rFonts w:ascii="Times New Roman" w:hAnsi="Times New Roman" w:cs="Times New Roman"/>
          <w:sz w:val="20"/>
          <w:szCs w:val="20"/>
        </w:rPr>
        <w:t>.</w:t>
      </w:r>
      <w:proofErr w:type="gramEnd"/>
      <w:r w:rsidRPr="0074736D">
        <w:rPr>
          <w:rFonts w:ascii="Times New Roman" w:hAnsi="Times New Roman" w:cs="Times New Roman"/>
          <w:sz w:val="20"/>
          <w:szCs w:val="20"/>
        </w:rPr>
        <w:t xml:space="preserve"> </w:t>
      </w:r>
      <w:proofErr w:type="gramStart"/>
      <w:r w:rsidRPr="0074736D">
        <w:rPr>
          <w:rFonts w:ascii="Times New Roman" w:hAnsi="Times New Roman" w:cs="Times New Roman"/>
          <w:sz w:val="20"/>
          <w:szCs w:val="20"/>
        </w:rPr>
        <w:t>Линево, Бердска, Новосибирска).</w:t>
      </w:r>
      <w:proofErr w:type="gramEnd"/>
      <w:r w:rsidRPr="0074736D">
        <w:rPr>
          <w:rFonts w:ascii="Times New Roman" w:hAnsi="Times New Roman" w:cs="Times New Roman"/>
          <w:sz w:val="20"/>
          <w:szCs w:val="20"/>
        </w:rPr>
        <w:t xml:space="preserve">  Пенсионеров – 437 человека, это 22%  от взрослого населения, детей от 0 до 16 лет – 428– 21% населения, учащихся  школ, ПУ, </w:t>
      </w:r>
      <w:proofErr w:type="spellStart"/>
      <w:r w:rsidRPr="0074736D">
        <w:rPr>
          <w:rFonts w:ascii="Times New Roman" w:hAnsi="Times New Roman" w:cs="Times New Roman"/>
          <w:sz w:val="20"/>
          <w:szCs w:val="20"/>
        </w:rPr>
        <w:t>ССУЗов</w:t>
      </w:r>
      <w:proofErr w:type="spellEnd"/>
      <w:r w:rsidRPr="0074736D">
        <w:rPr>
          <w:rFonts w:ascii="Times New Roman" w:hAnsi="Times New Roman" w:cs="Times New Roman"/>
          <w:sz w:val="20"/>
          <w:szCs w:val="20"/>
        </w:rPr>
        <w:t xml:space="preserve">, ВУЗов от 16 лет–91 человек. </w:t>
      </w:r>
    </w:p>
    <w:p w:rsidR="0074736D" w:rsidRPr="0074736D" w:rsidRDefault="0074736D" w:rsidP="0074736D">
      <w:pPr>
        <w:rPr>
          <w:rFonts w:ascii="Times New Roman" w:hAnsi="Times New Roman" w:cs="Times New Roman"/>
          <w:b/>
          <w:sz w:val="20"/>
          <w:szCs w:val="20"/>
        </w:rPr>
      </w:pPr>
    </w:p>
    <w:p w:rsidR="0074736D" w:rsidRPr="0074736D" w:rsidRDefault="0074736D" w:rsidP="0074736D">
      <w:pPr>
        <w:tabs>
          <w:tab w:val="left" w:pos="1418"/>
        </w:tabs>
        <w:spacing w:line="360" w:lineRule="auto"/>
        <w:jc w:val="center"/>
        <w:rPr>
          <w:rFonts w:ascii="Times New Roman" w:hAnsi="Times New Roman" w:cs="Times New Roman"/>
          <w:sz w:val="20"/>
          <w:szCs w:val="20"/>
        </w:rPr>
      </w:pPr>
      <w:r w:rsidRPr="0074736D">
        <w:rPr>
          <w:rFonts w:ascii="Times New Roman" w:hAnsi="Times New Roman" w:cs="Times New Roman"/>
          <w:sz w:val="20"/>
          <w:szCs w:val="20"/>
        </w:rPr>
        <w:t>Баланс трудовых ресурсов Медведского сельсовета, чел., на начало 2019г.</w:t>
      </w:r>
    </w:p>
    <w:tbl>
      <w:tblPr>
        <w:tblW w:w="9513" w:type="dxa"/>
        <w:tblInd w:w="93" w:type="dxa"/>
        <w:tblLook w:val="04A0" w:firstRow="1" w:lastRow="0" w:firstColumn="1" w:lastColumn="0" w:noHBand="0" w:noVBand="1"/>
      </w:tblPr>
      <w:tblGrid>
        <w:gridCol w:w="866"/>
        <w:gridCol w:w="5528"/>
        <w:gridCol w:w="1701"/>
        <w:gridCol w:w="1418"/>
      </w:tblGrid>
      <w:tr w:rsidR="0074736D" w:rsidRPr="0074736D" w:rsidTr="0074736D">
        <w:trPr>
          <w:trHeight w:val="405"/>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b/>
                <w:bCs/>
                <w:sz w:val="20"/>
                <w:szCs w:val="20"/>
              </w:rPr>
            </w:pPr>
          </w:p>
        </w:tc>
        <w:tc>
          <w:tcPr>
            <w:tcW w:w="5528" w:type="dxa"/>
            <w:tcBorders>
              <w:top w:val="single" w:sz="4" w:space="0" w:color="auto"/>
              <w:left w:val="nil"/>
              <w:bottom w:val="single" w:sz="4" w:space="0" w:color="auto"/>
              <w:right w:val="single" w:sz="4" w:space="0" w:color="auto"/>
            </w:tcBorders>
            <w:shd w:val="clear" w:color="auto" w:fill="auto"/>
            <w:hideMark/>
          </w:tcPr>
          <w:p w:rsidR="0074736D" w:rsidRPr="0074736D" w:rsidRDefault="0074736D" w:rsidP="0074736D">
            <w:pPr>
              <w:jc w:val="both"/>
              <w:rPr>
                <w:rFonts w:ascii="Times New Roman" w:hAnsi="Times New Roman" w:cs="Times New Roman"/>
                <w:b/>
                <w:bCs/>
                <w:sz w:val="20"/>
                <w:szCs w:val="20"/>
              </w:rPr>
            </w:pPr>
            <w:r w:rsidRPr="0074736D">
              <w:rPr>
                <w:rFonts w:ascii="Times New Roman" w:hAnsi="Times New Roman" w:cs="Times New Roman"/>
                <w:b/>
                <w:bCs/>
                <w:sz w:val="20"/>
                <w:szCs w:val="20"/>
              </w:rPr>
              <w:t>Бюджет муниципального поселения</w:t>
            </w:r>
          </w:p>
        </w:tc>
        <w:tc>
          <w:tcPr>
            <w:tcW w:w="1701" w:type="dxa"/>
            <w:tcBorders>
              <w:top w:val="single" w:sz="4" w:space="0" w:color="auto"/>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color w:val="0000FF"/>
                <w:sz w:val="20"/>
                <w:szCs w:val="20"/>
                <w:u w:val="single"/>
              </w:rPr>
            </w:pPr>
            <w:r w:rsidRPr="0074736D">
              <w:rPr>
                <w:rFonts w:ascii="Times New Roman" w:hAnsi="Times New Roman" w:cs="Times New Roman"/>
                <w:color w:val="0000FF"/>
                <w:sz w:val="20"/>
                <w:szCs w:val="20"/>
                <w:u w:val="single"/>
              </w:rPr>
              <w:t> </w:t>
            </w:r>
          </w:p>
        </w:tc>
        <w:tc>
          <w:tcPr>
            <w:tcW w:w="1418" w:type="dxa"/>
            <w:tcBorders>
              <w:top w:val="single" w:sz="4" w:space="0" w:color="auto"/>
              <w:left w:val="nil"/>
              <w:bottom w:val="single" w:sz="4" w:space="0" w:color="auto"/>
              <w:right w:val="single" w:sz="4" w:space="0" w:color="auto"/>
            </w:tcBorders>
            <w:shd w:val="clear" w:color="auto" w:fill="auto"/>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2019 год</w:t>
            </w:r>
          </w:p>
        </w:tc>
      </w:tr>
      <w:tr w:rsidR="0074736D" w:rsidRPr="0074736D" w:rsidTr="0074736D">
        <w:trPr>
          <w:trHeight w:val="375"/>
        </w:trPr>
        <w:tc>
          <w:tcPr>
            <w:tcW w:w="866" w:type="dxa"/>
            <w:tcBorders>
              <w:top w:val="nil"/>
              <w:left w:val="single" w:sz="4" w:space="0" w:color="auto"/>
              <w:bottom w:val="single" w:sz="4" w:space="0" w:color="auto"/>
              <w:right w:val="single" w:sz="4" w:space="0" w:color="auto"/>
            </w:tcBorders>
            <w:shd w:val="clear" w:color="auto" w:fill="auto"/>
          </w:tcPr>
          <w:p w:rsidR="0074736D" w:rsidRPr="0074736D" w:rsidRDefault="0074736D" w:rsidP="0074736D">
            <w:pPr>
              <w:jc w:val="center"/>
              <w:rPr>
                <w:rFonts w:ascii="Times New Roman" w:hAnsi="Times New Roman" w:cs="Times New Roman"/>
                <w:b/>
                <w:bCs/>
                <w:sz w:val="20"/>
                <w:szCs w:val="20"/>
              </w:rPr>
            </w:pPr>
          </w:p>
        </w:tc>
        <w:tc>
          <w:tcPr>
            <w:tcW w:w="5528" w:type="dxa"/>
            <w:tcBorders>
              <w:top w:val="nil"/>
              <w:left w:val="nil"/>
              <w:bottom w:val="single" w:sz="4" w:space="0" w:color="auto"/>
              <w:right w:val="single" w:sz="4" w:space="0" w:color="auto"/>
            </w:tcBorders>
            <w:shd w:val="clear" w:color="auto" w:fill="auto"/>
            <w:hideMark/>
          </w:tcPr>
          <w:p w:rsidR="0074736D" w:rsidRPr="0074736D" w:rsidRDefault="0074736D" w:rsidP="0074736D">
            <w:pPr>
              <w:rPr>
                <w:rFonts w:ascii="Times New Roman" w:hAnsi="Times New Roman" w:cs="Times New Roman"/>
                <w:b/>
                <w:bCs/>
                <w:sz w:val="20"/>
                <w:szCs w:val="20"/>
              </w:rPr>
            </w:pPr>
            <w:r w:rsidRPr="0074736D">
              <w:rPr>
                <w:rFonts w:ascii="Times New Roman" w:hAnsi="Times New Roman" w:cs="Times New Roman"/>
                <w:b/>
                <w:bCs/>
                <w:sz w:val="20"/>
                <w:szCs w:val="20"/>
              </w:rPr>
              <w:t>Доходы местного  бюджета –  всего</w:t>
            </w:r>
          </w:p>
        </w:tc>
        <w:tc>
          <w:tcPr>
            <w:tcW w:w="1701"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тыс. руб.</w:t>
            </w:r>
          </w:p>
        </w:tc>
        <w:tc>
          <w:tcPr>
            <w:tcW w:w="1418"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15604,9</w:t>
            </w:r>
          </w:p>
        </w:tc>
      </w:tr>
      <w:tr w:rsidR="0074736D" w:rsidRPr="0074736D" w:rsidTr="0074736D">
        <w:trPr>
          <w:trHeight w:val="705"/>
        </w:trPr>
        <w:tc>
          <w:tcPr>
            <w:tcW w:w="866" w:type="dxa"/>
            <w:tcBorders>
              <w:top w:val="nil"/>
              <w:left w:val="single" w:sz="4" w:space="0" w:color="auto"/>
              <w:bottom w:val="single" w:sz="4" w:space="0" w:color="auto"/>
              <w:right w:val="single" w:sz="4" w:space="0" w:color="auto"/>
            </w:tcBorders>
            <w:shd w:val="clear" w:color="auto" w:fill="auto"/>
          </w:tcPr>
          <w:p w:rsidR="0074736D" w:rsidRPr="0074736D" w:rsidRDefault="0074736D" w:rsidP="0074736D">
            <w:pPr>
              <w:jc w:val="center"/>
              <w:rPr>
                <w:rFonts w:ascii="Times New Roman" w:hAnsi="Times New Roman" w:cs="Times New Roman"/>
                <w:sz w:val="20"/>
                <w:szCs w:val="20"/>
              </w:rPr>
            </w:pPr>
          </w:p>
        </w:tc>
        <w:tc>
          <w:tcPr>
            <w:tcW w:w="5528" w:type="dxa"/>
            <w:tcBorders>
              <w:top w:val="nil"/>
              <w:left w:val="nil"/>
              <w:bottom w:val="single" w:sz="4" w:space="0" w:color="auto"/>
              <w:right w:val="single" w:sz="4" w:space="0" w:color="auto"/>
            </w:tcBorders>
            <w:shd w:val="clear" w:color="auto" w:fill="auto"/>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в том числе  собственные доходы местного бюджета, включая все межбюджетные трансферты за исключением субвенций</w:t>
            </w:r>
          </w:p>
        </w:tc>
        <w:tc>
          <w:tcPr>
            <w:tcW w:w="1701"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млн. руб.</w:t>
            </w:r>
          </w:p>
        </w:tc>
        <w:tc>
          <w:tcPr>
            <w:tcW w:w="1418"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15,5</w:t>
            </w:r>
          </w:p>
        </w:tc>
      </w:tr>
      <w:tr w:rsidR="0074736D" w:rsidRPr="0074736D" w:rsidTr="0074736D">
        <w:trPr>
          <w:trHeight w:val="315"/>
        </w:trPr>
        <w:tc>
          <w:tcPr>
            <w:tcW w:w="866" w:type="dxa"/>
            <w:tcBorders>
              <w:top w:val="nil"/>
              <w:left w:val="single" w:sz="4" w:space="0" w:color="auto"/>
              <w:bottom w:val="single" w:sz="4" w:space="0" w:color="auto"/>
              <w:right w:val="single" w:sz="4" w:space="0" w:color="auto"/>
            </w:tcBorders>
            <w:shd w:val="clear" w:color="auto" w:fill="auto"/>
          </w:tcPr>
          <w:p w:rsidR="0074736D" w:rsidRPr="0074736D" w:rsidRDefault="0074736D" w:rsidP="0074736D">
            <w:pPr>
              <w:jc w:val="center"/>
              <w:rPr>
                <w:rFonts w:ascii="Times New Roman" w:hAnsi="Times New Roman" w:cs="Times New Roman"/>
                <w:sz w:val="20"/>
                <w:szCs w:val="20"/>
              </w:rPr>
            </w:pPr>
          </w:p>
        </w:tc>
        <w:tc>
          <w:tcPr>
            <w:tcW w:w="5528" w:type="dxa"/>
            <w:tcBorders>
              <w:top w:val="nil"/>
              <w:left w:val="nil"/>
              <w:bottom w:val="single" w:sz="4" w:space="0" w:color="auto"/>
              <w:right w:val="single" w:sz="4" w:space="0" w:color="auto"/>
            </w:tcBorders>
            <w:shd w:val="clear" w:color="auto" w:fill="auto"/>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    из них:</w:t>
            </w:r>
          </w:p>
        </w:tc>
        <w:tc>
          <w:tcPr>
            <w:tcW w:w="1701" w:type="dxa"/>
            <w:tcBorders>
              <w:top w:val="nil"/>
              <w:left w:val="nil"/>
              <w:bottom w:val="single" w:sz="4" w:space="0" w:color="auto"/>
              <w:right w:val="single" w:sz="4" w:space="0" w:color="auto"/>
            </w:tcBorders>
            <w:shd w:val="clear" w:color="auto" w:fill="auto"/>
            <w:noWrap/>
            <w:vAlign w:val="bottom"/>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w:t>
            </w:r>
          </w:p>
        </w:tc>
        <w:tc>
          <w:tcPr>
            <w:tcW w:w="1418"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 </w:t>
            </w:r>
          </w:p>
        </w:tc>
      </w:tr>
      <w:tr w:rsidR="0074736D" w:rsidRPr="0074736D" w:rsidTr="0074736D">
        <w:trPr>
          <w:trHeight w:val="315"/>
        </w:trPr>
        <w:tc>
          <w:tcPr>
            <w:tcW w:w="866" w:type="dxa"/>
            <w:tcBorders>
              <w:top w:val="nil"/>
              <w:left w:val="single" w:sz="4" w:space="0" w:color="auto"/>
              <w:bottom w:val="single" w:sz="4" w:space="0" w:color="auto"/>
              <w:right w:val="single" w:sz="4" w:space="0" w:color="auto"/>
            </w:tcBorders>
            <w:shd w:val="clear" w:color="auto" w:fill="auto"/>
          </w:tcPr>
          <w:p w:rsidR="0074736D" w:rsidRPr="0074736D" w:rsidRDefault="0074736D" w:rsidP="0074736D">
            <w:pPr>
              <w:jc w:val="center"/>
              <w:rPr>
                <w:rFonts w:ascii="Times New Roman" w:hAnsi="Times New Roman" w:cs="Times New Roman"/>
                <w:sz w:val="20"/>
                <w:szCs w:val="20"/>
              </w:rPr>
            </w:pPr>
          </w:p>
        </w:tc>
        <w:tc>
          <w:tcPr>
            <w:tcW w:w="5528" w:type="dxa"/>
            <w:tcBorders>
              <w:top w:val="nil"/>
              <w:left w:val="nil"/>
              <w:bottom w:val="single" w:sz="4" w:space="0" w:color="auto"/>
              <w:right w:val="single" w:sz="4" w:space="0" w:color="auto"/>
            </w:tcBorders>
            <w:shd w:val="clear" w:color="auto" w:fill="auto"/>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      налог на доходы физических лиц</w:t>
            </w:r>
          </w:p>
        </w:tc>
        <w:tc>
          <w:tcPr>
            <w:tcW w:w="1701"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млн. руб.</w:t>
            </w:r>
          </w:p>
        </w:tc>
        <w:tc>
          <w:tcPr>
            <w:tcW w:w="1418"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1,2</w:t>
            </w:r>
          </w:p>
        </w:tc>
      </w:tr>
      <w:tr w:rsidR="0074736D" w:rsidRPr="0074736D" w:rsidTr="0074736D">
        <w:trPr>
          <w:trHeight w:val="315"/>
        </w:trPr>
        <w:tc>
          <w:tcPr>
            <w:tcW w:w="866" w:type="dxa"/>
            <w:tcBorders>
              <w:top w:val="nil"/>
              <w:left w:val="single" w:sz="4" w:space="0" w:color="auto"/>
              <w:bottom w:val="single" w:sz="4" w:space="0" w:color="auto"/>
              <w:right w:val="single" w:sz="4" w:space="0" w:color="auto"/>
            </w:tcBorders>
            <w:shd w:val="clear" w:color="auto" w:fill="auto"/>
          </w:tcPr>
          <w:p w:rsidR="0074736D" w:rsidRPr="0074736D" w:rsidRDefault="0074736D" w:rsidP="0074736D">
            <w:pPr>
              <w:jc w:val="center"/>
              <w:rPr>
                <w:rFonts w:ascii="Times New Roman" w:hAnsi="Times New Roman" w:cs="Times New Roman"/>
                <w:sz w:val="20"/>
                <w:szCs w:val="20"/>
              </w:rPr>
            </w:pPr>
          </w:p>
        </w:tc>
        <w:tc>
          <w:tcPr>
            <w:tcW w:w="5528" w:type="dxa"/>
            <w:tcBorders>
              <w:top w:val="nil"/>
              <w:left w:val="nil"/>
              <w:bottom w:val="single" w:sz="4" w:space="0" w:color="auto"/>
              <w:right w:val="single" w:sz="4" w:space="0" w:color="auto"/>
            </w:tcBorders>
            <w:shd w:val="clear" w:color="auto" w:fill="auto"/>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      акцизы</w:t>
            </w:r>
          </w:p>
        </w:tc>
        <w:tc>
          <w:tcPr>
            <w:tcW w:w="1701" w:type="dxa"/>
            <w:tcBorders>
              <w:top w:val="nil"/>
              <w:left w:val="nil"/>
              <w:bottom w:val="single" w:sz="4" w:space="0" w:color="auto"/>
              <w:right w:val="single" w:sz="4" w:space="0" w:color="auto"/>
            </w:tcBorders>
            <w:shd w:val="clear" w:color="auto" w:fill="auto"/>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млн. руб.</w:t>
            </w:r>
          </w:p>
        </w:tc>
        <w:tc>
          <w:tcPr>
            <w:tcW w:w="1418" w:type="dxa"/>
            <w:tcBorders>
              <w:top w:val="nil"/>
              <w:left w:val="nil"/>
              <w:bottom w:val="single" w:sz="4" w:space="0" w:color="auto"/>
              <w:right w:val="single" w:sz="4" w:space="0" w:color="auto"/>
            </w:tcBorders>
            <w:shd w:val="clear" w:color="auto" w:fill="auto"/>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1,2</w:t>
            </w:r>
          </w:p>
        </w:tc>
      </w:tr>
      <w:tr w:rsidR="0074736D" w:rsidRPr="0074736D" w:rsidTr="0074736D">
        <w:trPr>
          <w:trHeight w:val="315"/>
        </w:trPr>
        <w:tc>
          <w:tcPr>
            <w:tcW w:w="866" w:type="dxa"/>
            <w:tcBorders>
              <w:top w:val="nil"/>
              <w:left w:val="single" w:sz="4" w:space="0" w:color="auto"/>
              <w:bottom w:val="single" w:sz="4" w:space="0" w:color="auto"/>
              <w:right w:val="single" w:sz="4" w:space="0" w:color="auto"/>
            </w:tcBorders>
            <w:shd w:val="clear" w:color="auto" w:fill="auto"/>
          </w:tcPr>
          <w:p w:rsidR="0074736D" w:rsidRPr="0074736D" w:rsidRDefault="0074736D" w:rsidP="0074736D">
            <w:pPr>
              <w:jc w:val="center"/>
              <w:rPr>
                <w:rFonts w:ascii="Times New Roman" w:hAnsi="Times New Roman" w:cs="Times New Roman"/>
                <w:sz w:val="20"/>
                <w:szCs w:val="20"/>
              </w:rPr>
            </w:pPr>
          </w:p>
        </w:tc>
        <w:tc>
          <w:tcPr>
            <w:tcW w:w="5528" w:type="dxa"/>
            <w:tcBorders>
              <w:top w:val="nil"/>
              <w:left w:val="nil"/>
              <w:bottom w:val="single" w:sz="4" w:space="0" w:color="auto"/>
              <w:right w:val="single" w:sz="4" w:space="0" w:color="auto"/>
            </w:tcBorders>
            <w:shd w:val="clear" w:color="auto" w:fill="auto"/>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      единый сельскохозяйственный налог</w:t>
            </w:r>
          </w:p>
        </w:tc>
        <w:tc>
          <w:tcPr>
            <w:tcW w:w="1701" w:type="dxa"/>
            <w:tcBorders>
              <w:top w:val="nil"/>
              <w:left w:val="nil"/>
              <w:bottom w:val="single" w:sz="4" w:space="0" w:color="auto"/>
              <w:right w:val="single" w:sz="4" w:space="0" w:color="auto"/>
            </w:tcBorders>
            <w:shd w:val="clear" w:color="auto" w:fill="auto"/>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 млн. руб.</w:t>
            </w:r>
          </w:p>
        </w:tc>
        <w:tc>
          <w:tcPr>
            <w:tcW w:w="1418" w:type="dxa"/>
            <w:tcBorders>
              <w:top w:val="nil"/>
              <w:left w:val="nil"/>
              <w:bottom w:val="single" w:sz="4" w:space="0" w:color="auto"/>
              <w:right w:val="single" w:sz="4" w:space="0" w:color="auto"/>
            </w:tcBorders>
            <w:shd w:val="clear" w:color="auto" w:fill="auto"/>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0,07</w:t>
            </w:r>
          </w:p>
        </w:tc>
      </w:tr>
      <w:tr w:rsidR="0074736D" w:rsidRPr="0074736D" w:rsidTr="0074736D">
        <w:trPr>
          <w:trHeight w:val="315"/>
        </w:trPr>
        <w:tc>
          <w:tcPr>
            <w:tcW w:w="866" w:type="dxa"/>
            <w:tcBorders>
              <w:top w:val="nil"/>
              <w:left w:val="single" w:sz="4" w:space="0" w:color="auto"/>
              <w:bottom w:val="single" w:sz="4" w:space="0" w:color="auto"/>
              <w:right w:val="single" w:sz="4" w:space="0" w:color="auto"/>
            </w:tcBorders>
            <w:shd w:val="clear" w:color="auto" w:fill="auto"/>
          </w:tcPr>
          <w:p w:rsidR="0074736D" w:rsidRPr="0074736D" w:rsidRDefault="0074736D" w:rsidP="0074736D">
            <w:pPr>
              <w:jc w:val="center"/>
              <w:rPr>
                <w:rFonts w:ascii="Times New Roman" w:hAnsi="Times New Roman" w:cs="Times New Roman"/>
                <w:sz w:val="20"/>
                <w:szCs w:val="20"/>
              </w:rPr>
            </w:pPr>
          </w:p>
        </w:tc>
        <w:tc>
          <w:tcPr>
            <w:tcW w:w="5528" w:type="dxa"/>
            <w:tcBorders>
              <w:top w:val="nil"/>
              <w:left w:val="nil"/>
              <w:bottom w:val="single" w:sz="4" w:space="0" w:color="auto"/>
              <w:right w:val="single" w:sz="4" w:space="0" w:color="auto"/>
            </w:tcBorders>
            <w:shd w:val="clear" w:color="auto" w:fill="auto"/>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      земельный налог </w:t>
            </w:r>
          </w:p>
        </w:tc>
        <w:tc>
          <w:tcPr>
            <w:tcW w:w="1701"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млн. руб.</w:t>
            </w:r>
          </w:p>
        </w:tc>
        <w:tc>
          <w:tcPr>
            <w:tcW w:w="1418"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0,6</w:t>
            </w:r>
          </w:p>
        </w:tc>
      </w:tr>
      <w:tr w:rsidR="0074736D" w:rsidRPr="0074736D" w:rsidTr="0074736D">
        <w:trPr>
          <w:trHeight w:val="315"/>
        </w:trPr>
        <w:tc>
          <w:tcPr>
            <w:tcW w:w="866" w:type="dxa"/>
            <w:tcBorders>
              <w:top w:val="nil"/>
              <w:left w:val="single" w:sz="4" w:space="0" w:color="auto"/>
              <w:bottom w:val="single" w:sz="4" w:space="0" w:color="auto"/>
              <w:right w:val="single" w:sz="4" w:space="0" w:color="auto"/>
            </w:tcBorders>
            <w:shd w:val="clear" w:color="auto" w:fill="auto"/>
          </w:tcPr>
          <w:p w:rsidR="0074736D" w:rsidRPr="0074736D" w:rsidRDefault="0074736D" w:rsidP="0074736D">
            <w:pPr>
              <w:jc w:val="center"/>
              <w:rPr>
                <w:rFonts w:ascii="Times New Roman" w:hAnsi="Times New Roman" w:cs="Times New Roman"/>
                <w:sz w:val="20"/>
                <w:szCs w:val="20"/>
              </w:rPr>
            </w:pPr>
          </w:p>
        </w:tc>
        <w:tc>
          <w:tcPr>
            <w:tcW w:w="5528" w:type="dxa"/>
            <w:tcBorders>
              <w:top w:val="nil"/>
              <w:left w:val="nil"/>
              <w:bottom w:val="single" w:sz="4" w:space="0" w:color="auto"/>
              <w:right w:val="single" w:sz="4" w:space="0" w:color="auto"/>
            </w:tcBorders>
            <w:shd w:val="clear" w:color="auto" w:fill="auto"/>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      налог на имущество организаций </w:t>
            </w:r>
          </w:p>
        </w:tc>
        <w:tc>
          <w:tcPr>
            <w:tcW w:w="1701"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млн. руб.</w:t>
            </w:r>
          </w:p>
        </w:tc>
        <w:tc>
          <w:tcPr>
            <w:tcW w:w="1418"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0</w:t>
            </w:r>
          </w:p>
        </w:tc>
      </w:tr>
      <w:tr w:rsidR="0074736D" w:rsidRPr="0074736D" w:rsidTr="0074736D">
        <w:trPr>
          <w:trHeight w:val="315"/>
        </w:trPr>
        <w:tc>
          <w:tcPr>
            <w:tcW w:w="866" w:type="dxa"/>
            <w:tcBorders>
              <w:top w:val="nil"/>
              <w:left w:val="single" w:sz="4" w:space="0" w:color="auto"/>
              <w:bottom w:val="single" w:sz="4" w:space="0" w:color="auto"/>
              <w:right w:val="single" w:sz="4" w:space="0" w:color="auto"/>
            </w:tcBorders>
            <w:shd w:val="clear" w:color="auto" w:fill="auto"/>
          </w:tcPr>
          <w:p w:rsidR="0074736D" w:rsidRPr="0074736D" w:rsidRDefault="0074736D" w:rsidP="0074736D">
            <w:pPr>
              <w:jc w:val="center"/>
              <w:rPr>
                <w:rFonts w:ascii="Times New Roman" w:hAnsi="Times New Roman" w:cs="Times New Roman"/>
                <w:sz w:val="20"/>
                <w:szCs w:val="20"/>
              </w:rPr>
            </w:pPr>
          </w:p>
        </w:tc>
        <w:tc>
          <w:tcPr>
            <w:tcW w:w="5528" w:type="dxa"/>
            <w:tcBorders>
              <w:top w:val="nil"/>
              <w:left w:val="nil"/>
              <w:bottom w:val="single" w:sz="4" w:space="0" w:color="auto"/>
              <w:right w:val="single" w:sz="4" w:space="0" w:color="auto"/>
            </w:tcBorders>
            <w:shd w:val="clear" w:color="auto" w:fill="auto"/>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      налог на имущество физических лиц </w:t>
            </w:r>
          </w:p>
        </w:tc>
        <w:tc>
          <w:tcPr>
            <w:tcW w:w="1701"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млн. руб.</w:t>
            </w:r>
          </w:p>
        </w:tc>
        <w:tc>
          <w:tcPr>
            <w:tcW w:w="1418"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0,09</w:t>
            </w:r>
          </w:p>
        </w:tc>
      </w:tr>
      <w:tr w:rsidR="0074736D" w:rsidRPr="0074736D" w:rsidTr="0074736D">
        <w:trPr>
          <w:trHeight w:val="630"/>
        </w:trPr>
        <w:tc>
          <w:tcPr>
            <w:tcW w:w="866" w:type="dxa"/>
            <w:tcBorders>
              <w:top w:val="nil"/>
              <w:left w:val="single" w:sz="4" w:space="0" w:color="auto"/>
              <w:bottom w:val="single" w:sz="4" w:space="0" w:color="auto"/>
              <w:right w:val="single" w:sz="4" w:space="0" w:color="auto"/>
            </w:tcBorders>
            <w:shd w:val="clear" w:color="auto" w:fill="auto"/>
          </w:tcPr>
          <w:p w:rsidR="0074736D" w:rsidRPr="0074736D" w:rsidRDefault="0074736D" w:rsidP="0074736D">
            <w:pPr>
              <w:jc w:val="center"/>
              <w:rPr>
                <w:rFonts w:ascii="Times New Roman" w:hAnsi="Times New Roman" w:cs="Times New Roman"/>
                <w:sz w:val="20"/>
                <w:szCs w:val="20"/>
              </w:rPr>
            </w:pPr>
          </w:p>
        </w:tc>
        <w:tc>
          <w:tcPr>
            <w:tcW w:w="5528" w:type="dxa"/>
            <w:tcBorders>
              <w:top w:val="nil"/>
              <w:left w:val="nil"/>
              <w:bottom w:val="single" w:sz="4" w:space="0" w:color="auto"/>
              <w:right w:val="single" w:sz="4" w:space="0" w:color="auto"/>
            </w:tcBorders>
            <w:shd w:val="clear" w:color="auto" w:fill="auto"/>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      доходы от сдачи в аренду  имущества, находящегося в  муниципальной собственности</w:t>
            </w:r>
          </w:p>
        </w:tc>
        <w:tc>
          <w:tcPr>
            <w:tcW w:w="1701"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млн. руб.</w:t>
            </w:r>
          </w:p>
        </w:tc>
        <w:tc>
          <w:tcPr>
            <w:tcW w:w="1418"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0,009</w:t>
            </w:r>
          </w:p>
        </w:tc>
      </w:tr>
      <w:tr w:rsidR="0074736D" w:rsidRPr="0074736D" w:rsidTr="0074736D">
        <w:trPr>
          <w:trHeight w:val="315"/>
        </w:trPr>
        <w:tc>
          <w:tcPr>
            <w:tcW w:w="866" w:type="dxa"/>
            <w:tcBorders>
              <w:top w:val="nil"/>
              <w:left w:val="single" w:sz="4" w:space="0" w:color="auto"/>
              <w:bottom w:val="single" w:sz="4" w:space="0" w:color="auto"/>
              <w:right w:val="single" w:sz="4" w:space="0" w:color="auto"/>
            </w:tcBorders>
            <w:shd w:val="clear" w:color="auto" w:fill="auto"/>
          </w:tcPr>
          <w:p w:rsidR="0074736D" w:rsidRPr="0074736D" w:rsidRDefault="0074736D" w:rsidP="0074736D">
            <w:pPr>
              <w:jc w:val="center"/>
              <w:rPr>
                <w:rFonts w:ascii="Times New Roman" w:hAnsi="Times New Roman" w:cs="Times New Roman"/>
                <w:sz w:val="20"/>
                <w:szCs w:val="20"/>
              </w:rPr>
            </w:pPr>
          </w:p>
        </w:tc>
        <w:tc>
          <w:tcPr>
            <w:tcW w:w="5528" w:type="dxa"/>
            <w:tcBorders>
              <w:top w:val="nil"/>
              <w:left w:val="nil"/>
              <w:bottom w:val="single" w:sz="4" w:space="0" w:color="auto"/>
              <w:right w:val="single" w:sz="4" w:space="0" w:color="auto"/>
            </w:tcBorders>
            <w:shd w:val="clear" w:color="auto" w:fill="auto"/>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    доходы от предпринимательской деятельности</w:t>
            </w:r>
          </w:p>
        </w:tc>
        <w:tc>
          <w:tcPr>
            <w:tcW w:w="1701"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млн. руб.</w:t>
            </w:r>
          </w:p>
        </w:tc>
        <w:tc>
          <w:tcPr>
            <w:tcW w:w="1418"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0,09</w:t>
            </w:r>
          </w:p>
        </w:tc>
      </w:tr>
      <w:tr w:rsidR="0074736D" w:rsidRPr="0074736D" w:rsidTr="0074736D">
        <w:trPr>
          <w:trHeight w:val="315"/>
        </w:trPr>
        <w:tc>
          <w:tcPr>
            <w:tcW w:w="866" w:type="dxa"/>
            <w:tcBorders>
              <w:top w:val="nil"/>
              <w:left w:val="single" w:sz="4" w:space="0" w:color="auto"/>
              <w:bottom w:val="single" w:sz="4" w:space="0" w:color="auto"/>
              <w:right w:val="single" w:sz="4" w:space="0" w:color="auto"/>
            </w:tcBorders>
            <w:shd w:val="clear" w:color="auto" w:fill="auto"/>
          </w:tcPr>
          <w:p w:rsidR="0074736D" w:rsidRPr="0074736D" w:rsidRDefault="0074736D" w:rsidP="0074736D">
            <w:pPr>
              <w:jc w:val="center"/>
              <w:rPr>
                <w:rFonts w:ascii="Times New Roman" w:hAnsi="Times New Roman" w:cs="Times New Roman"/>
                <w:sz w:val="20"/>
                <w:szCs w:val="20"/>
              </w:rPr>
            </w:pPr>
          </w:p>
        </w:tc>
        <w:tc>
          <w:tcPr>
            <w:tcW w:w="5528" w:type="dxa"/>
            <w:tcBorders>
              <w:top w:val="nil"/>
              <w:left w:val="nil"/>
              <w:bottom w:val="single" w:sz="4" w:space="0" w:color="auto"/>
              <w:right w:val="single" w:sz="4" w:space="0" w:color="auto"/>
            </w:tcBorders>
            <w:shd w:val="clear" w:color="auto" w:fill="auto"/>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    дотация</w:t>
            </w:r>
          </w:p>
        </w:tc>
        <w:tc>
          <w:tcPr>
            <w:tcW w:w="1701" w:type="dxa"/>
            <w:tcBorders>
              <w:top w:val="nil"/>
              <w:left w:val="nil"/>
              <w:bottom w:val="single" w:sz="4" w:space="0" w:color="auto"/>
              <w:right w:val="single" w:sz="4" w:space="0" w:color="auto"/>
            </w:tcBorders>
            <w:shd w:val="clear" w:color="auto" w:fill="auto"/>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млн. руб.</w:t>
            </w:r>
          </w:p>
        </w:tc>
        <w:tc>
          <w:tcPr>
            <w:tcW w:w="1418" w:type="dxa"/>
            <w:tcBorders>
              <w:top w:val="nil"/>
              <w:left w:val="nil"/>
              <w:bottom w:val="single" w:sz="4" w:space="0" w:color="auto"/>
              <w:right w:val="single" w:sz="4" w:space="0" w:color="auto"/>
            </w:tcBorders>
            <w:shd w:val="clear" w:color="auto" w:fill="auto"/>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4,7</w:t>
            </w:r>
          </w:p>
        </w:tc>
      </w:tr>
      <w:tr w:rsidR="0074736D" w:rsidRPr="0074736D" w:rsidTr="0074736D">
        <w:trPr>
          <w:trHeight w:val="315"/>
        </w:trPr>
        <w:tc>
          <w:tcPr>
            <w:tcW w:w="866" w:type="dxa"/>
            <w:tcBorders>
              <w:top w:val="nil"/>
              <w:left w:val="single" w:sz="4" w:space="0" w:color="auto"/>
              <w:bottom w:val="single" w:sz="4" w:space="0" w:color="auto"/>
              <w:right w:val="single" w:sz="4" w:space="0" w:color="auto"/>
            </w:tcBorders>
            <w:shd w:val="clear" w:color="auto" w:fill="auto"/>
          </w:tcPr>
          <w:p w:rsidR="0074736D" w:rsidRPr="0074736D" w:rsidRDefault="0074736D" w:rsidP="0074736D">
            <w:pPr>
              <w:jc w:val="center"/>
              <w:rPr>
                <w:rFonts w:ascii="Times New Roman" w:hAnsi="Times New Roman" w:cs="Times New Roman"/>
                <w:sz w:val="20"/>
                <w:szCs w:val="20"/>
              </w:rPr>
            </w:pPr>
          </w:p>
        </w:tc>
        <w:tc>
          <w:tcPr>
            <w:tcW w:w="5528" w:type="dxa"/>
            <w:tcBorders>
              <w:top w:val="nil"/>
              <w:left w:val="nil"/>
              <w:bottom w:val="single" w:sz="4" w:space="0" w:color="auto"/>
              <w:right w:val="single" w:sz="4" w:space="0" w:color="auto"/>
            </w:tcBorders>
            <w:shd w:val="clear" w:color="auto" w:fill="auto"/>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    субсидия</w:t>
            </w:r>
          </w:p>
        </w:tc>
        <w:tc>
          <w:tcPr>
            <w:tcW w:w="1701" w:type="dxa"/>
            <w:tcBorders>
              <w:top w:val="nil"/>
              <w:left w:val="nil"/>
              <w:bottom w:val="single" w:sz="4" w:space="0" w:color="auto"/>
              <w:right w:val="single" w:sz="4" w:space="0" w:color="auto"/>
            </w:tcBorders>
            <w:shd w:val="clear" w:color="auto" w:fill="auto"/>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млн. руб.</w:t>
            </w:r>
          </w:p>
        </w:tc>
        <w:tc>
          <w:tcPr>
            <w:tcW w:w="1418" w:type="dxa"/>
            <w:tcBorders>
              <w:top w:val="nil"/>
              <w:left w:val="nil"/>
              <w:bottom w:val="single" w:sz="4" w:space="0" w:color="auto"/>
              <w:right w:val="single" w:sz="4" w:space="0" w:color="auto"/>
            </w:tcBorders>
            <w:shd w:val="clear" w:color="auto" w:fill="auto"/>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0,7</w:t>
            </w:r>
          </w:p>
        </w:tc>
      </w:tr>
      <w:tr w:rsidR="0074736D" w:rsidRPr="0074736D" w:rsidTr="0074736D">
        <w:trPr>
          <w:trHeight w:val="315"/>
        </w:trPr>
        <w:tc>
          <w:tcPr>
            <w:tcW w:w="866" w:type="dxa"/>
            <w:tcBorders>
              <w:top w:val="nil"/>
              <w:left w:val="single" w:sz="4" w:space="0" w:color="auto"/>
              <w:bottom w:val="single" w:sz="4" w:space="0" w:color="auto"/>
              <w:right w:val="single" w:sz="4" w:space="0" w:color="auto"/>
            </w:tcBorders>
            <w:shd w:val="clear" w:color="auto" w:fill="auto"/>
          </w:tcPr>
          <w:p w:rsidR="0074736D" w:rsidRPr="0074736D" w:rsidRDefault="0074736D" w:rsidP="0074736D">
            <w:pPr>
              <w:jc w:val="center"/>
              <w:rPr>
                <w:rFonts w:ascii="Times New Roman" w:hAnsi="Times New Roman" w:cs="Times New Roman"/>
                <w:sz w:val="20"/>
                <w:szCs w:val="20"/>
              </w:rPr>
            </w:pPr>
          </w:p>
          <w:p w:rsidR="0074736D" w:rsidRPr="0074736D" w:rsidRDefault="0074736D" w:rsidP="0074736D">
            <w:pPr>
              <w:jc w:val="center"/>
              <w:rPr>
                <w:rFonts w:ascii="Times New Roman" w:hAnsi="Times New Roman" w:cs="Times New Roman"/>
                <w:sz w:val="20"/>
                <w:szCs w:val="20"/>
              </w:rPr>
            </w:pPr>
          </w:p>
        </w:tc>
        <w:tc>
          <w:tcPr>
            <w:tcW w:w="5528" w:type="dxa"/>
            <w:tcBorders>
              <w:top w:val="nil"/>
              <w:left w:val="nil"/>
              <w:bottom w:val="single" w:sz="4" w:space="0" w:color="auto"/>
              <w:right w:val="single" w:sz="4" w:space="0" w:color="auto"/>
            </w:tcBorders>
            <w:shd w:val="clear" w:color="auto" w:fill="auto"/>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   Иные МБТ</w:t>
            </w:r>
          </w:p>
        </w:tc>
        <w:tc>
          <w:tcPr>
            <w:tcW w:w="1701" w:type="dxa"/>
            <w:tcBorders>
              <w:top w:val="nil"/>
              <w:left w:val="nil"/>
              <w:bottom w:val="single" w:sz="4" w:space="0" w:color="auto"/>
              <w:right w:val="single" w:sz="4" w:space="0" w:color="auto"/>
            </w:tcBorders>
            <w:shd w:val="clear" w:color="auto" w:fill="auto"/>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млн. руб.</w:t>
            </w:r>
          </w:p>
        </w:tc>
        <w:tc>
          <w:tcPr>
            <w:tcW w:w="1418" w:type="dxa"/>
            <w:tcBorders>
              <w:top w:val="nil"/>
              <w:left w:val="nil"/>
              <w:bottom w:val="single" w:sz="4" w:space="0" w:color="auto"/>
              <w:right w:val="single" w:sz="4" w:space="0" w:color="auto"/>
            </w:tcBorders>
            <w:shd w:val="clear" w:color="auto" w:fill="auto"/>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4,0</w:t>
            </w:r>
          </w:p>
        </w:tc>
      </w:tr>
      <w:tr w:rsidR="0074736D" w:rsidRPr="0074736D" w:rsidTr="0074736D">
        <w:trPr>
          <w:trHeight w:val="375"/>
        </w:trPr>
        <w:tc>
          <w:tcPr>
            <w:tcW w:w="866" w:type="dxa"/>
            <w:tcBorders>
              <w:top w:val="single" w:sz="4" w:space="0" w:color="auto"/>
              <w:left w:val="single" w:sz="4" w:space="0" w:color="auto"/>
              <w:bottom w:val="single" w:sz="4" w:space="0" w:color="auto"/>
              <w:right w:val="single" w:sz="4" w:space="0" w:color="auto"/>
            </w:tcBorders>
            <w:shd w:val="clear" w:color="auto" w:fill="auto"/>
          </w:tcPr>
          <w:p w:rsidR="0074736D" w:rsidRPr="0074736D" w:rsidRDefault="0074736D" w:rsidP="0074736D">
            <w:pPr>
              <w:jc w:val="center"/>
              <w:rPr>
                <w:rFonts w:ascii="Times New Roman" w:hAnsi="Times New Roman" w:cs="Times New Roman"/>
                <w:b/>
                <w:bCs/>
                <w:sz w:val="20"/>
                <w:szCs w:val="20"/>
              </w:rPr>
            </w:pPr>
          </w:p>
          <w:p w:rsidR="0074736D" w:rsidRPr="0074736D" w:rsidRDefault="0074736D" w:rsidP="0074736D">
            <w:pPr>
              <w:jc w:val="center"/>
              <w:rPr>
                <w:rFonts w:ascii="Times New Roman" w:hAnsi="Times New Roman" w:cs="Times New Roman"/>
                <w:b/>
                <w:bCs/>
                <w:sz w:val="20"/>
                <w:szCs w:val="20"/>
              </w:rPr>
            </w:pPr>
          </w:p>
        </w:tc>
        <w:tc>
          <w:tcPr>
            <w:tcW w:w="5528" w:type="dxa"/>
            <w:tcBorders>
              <w:top w:val="single" w:sz="4" w:space="0" w:color="auto"/>
              <w:left w:val="nil"/>
              <w:bottom w:val="single" w:sz="4" w:space="0" w:color="auto"/>
              <w:right w:val="single" w:sz="4" w:space="0" w:color="auto"/>
            </w:tcBorders>
            <w:shd w:val="clear" w:color="auto" w:fill="auto"/>
            <w:hideMark/>
          </w:tcPr>
          <w:p w:rsidR="0074736D" w:rsidRPr="0074736D" w:rsidRDefault="0074736D" w:rsidP="0074736D">
            <w:pPr>
              <w:rPr>
                <w:rFonts w:ascii="Times New Roman" w:hAnsi="Times New Roman" w:cs="Times New Roman"/>
                <w:b/>
                <w:bCs/>
                <w:sz w:val="20"/>
                <w:szCs w:val="20"/>
              </w:rPr>
            </w:pPr>
            <w:r w:rsidRPr="0074736D">
              <w:rPr>
                <w:rFonts w:ascii="Times New Roman" w:hAnsi="Times New Roman" w:cs="Times New Roman"/>
                <w:b/>
                <w:bCs/>
                <w:sz w:val="20"/>
                <w:szCs w:val="20"/>
              </w:rPr>
              <w:t>Расходы местного  бюджета –  всего</w:t>
            </w:r>
          </w:p>
        </w:tc>
        <w:tc>
          <w:tcPr>
            <w:tcW w:w="1701" w:type="dxa"/>
            <w:tcBorders>
              <w:top w:val="single" w:sz="4" w:space="0" w:color="auto"/>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тыс. руб.</w:t>
            </w:r>
          </w:p>
        </w:tc>
        <w:tc>
          <w:tcPr>
            <w:tcW w:w="1418" w:type="dxa"/>
            <w:tcBorders>
              <w:top w:val="single" w:sz="4" w:space="0" w:color="auto"/>
              <w:left w:val="nil"/>
              <w:bottom w:val="single" w:sz="4" w:space="0" w:color="auto"/>
              <w:right w:val="single" w:sz="4" w:space="0" w:color="auto"/>
            </w:tcBorders>
            <w:shd w:val="clear" w:color="auto" w:fill="auto"/>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16720,0</w:t>
            </w:r>
          </w:p>
        </w:tc>
      </w:tr>
      <w:tr w:rsidR="0074736D" w:rsidRPr="0074736D" w:rsidTr="0074736D">
        <w:trPr>
          <w:trHeight w:val="315"/>
        </w:trPr>
        <w:tc>
          <w:tcPr>
            <w:tcW w:w="866" w:type="dxa"/>
            <w:tcBorders>
              <w:top w:val="nil"/>
              <w:left w:val="single" w:sz="4" w:space="0" w:color="auto"/>
              <w:bottom w:val="single" w:sz="4" w:space="0" w:color="auto"/>
              <w:right w:val="single" w:sz="4" w:space="0" w:color="auto"/>
            </w:tcBorders>
            <w:shd w:val="clear" w:color="auto" w:fill="auto"/>
          </w:tcPr>
          <w:p w:rsidR="0074736D" w:rsidRPr="0074736D" w:rsidRDefault="0074736D" w:rsidP="0074736D">
            <w:pPr>
              <w:jc w:val="center"/>
              <w:rPr>
                <w:rFonts w:ascii="Times New Roman" w:hAnsi="Times New Roman" w:cs="Times New Roman"/>
                <w:sz w:val="20"/>
                <w:szCs w:val="20"/>
              </w:rPr>
            </w:pPr>
          </w:p>
        </w:tc>
        <w:tc>
          <w:tcPr>
            <w:tcW w:w="5528" w:type="dxa"/>
            <w:tcBorders>
              <w:top w:val="nil"/>
              <w:left w:val="nil"/>
              <w:bottom w:val="single" w:sz="4" w:space="0" w:color="auto"/>
              <w:right w:val="single" w:sz="4" w:space="0" w:color="auto"/>
            </w:tcBorders>
            <w:shd w:val="clear" w:color="auto" w:fill="auto"/>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 в том числе </w:t>
            </w:r>
            <w:proofErr w:type="gramStart"/>
            <w:r w:rsidRPr="0074736D">
              <w:rPr>
                <w:rFonts w:ascii="Times New Roman" w:hAnsi="Times New Roman" w:cs="Times New Roman"/>
                <w:sz w:val="20"/>
                <w:szCs w:val="20"/>
              </w:rPr>
              <w:t>на</w:t>
            </w:r>
            <w:proofErr w:type="gramEnd"/>
            <w:r w:rsidRPr="0074736D">
              <w:rPr>
                <w:rFonts w:ascii="Times New Roman" w:hAnsi="Times New Roman" w:cs="Times New Roman"/>
                <w:sz w:val="20"/>
                <w:szCs w:val="20"/>
              </w:rPr>
              <w:t>:</w:t>
            </w:r>
          </w:p>
        </w:tc>
        <w:tc>
          <w:tcPr>
            <w:tcW w:w="1701"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 </w:t>
            </w:r>
          </w:p>
        </w:tc>
        <w:tc>
          <w:tcPr>
            <w:tcW w:w="1418"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 </w:t>
            </w:r>
          </w:p>
        </w:tc>
      </w:tr>
      <w:tr w:rsidR="0074736D" w:rsidRPr="0074736D" w:rsidTr="0074736D">
        <w:trPr>
          <w:trHeight w:val="315"/>
        </w:trPr>
        <w:tc>
          <w:tcPr>
            <w:tcW w:w="866" w:type="dxa"/>
            <w:tcBorders>
              <w:top w:val="nil"/>
              <w:left w:val="single" w:sz="4" w:space="0" w:color="auto"/>
              <w:bottom w:val="single" w:sz="4" w:space="0" w:color="auto"/>
              <w:right w:val="single" w:sz="4" w:space="0" w:color="auto"/>
            </w:tcBorders>
            <w:shd w:val="clear" w:color="auto" w:fill="auto"/>
          </w:tcPr>
          <w:p w:rsidR="0074736D" w:rsidRPr="0074736D" w:rsidRDefault="0074736D" w:rsidP="0074736D">
            <w:pPr>
              <w:jc w:val="center"/>
              <w:rPr>
                <w:rFonts w:ascii="Times New Roman" w:hAnsi="Times New Roman" w:cs="Times New Roman"/>
                <w:sz w:val="20"/>
                <w:szCs w:val="20"/>
              </w:rPr>
            </w:pPr>
          </w:p>
        </w:tc>
        <w:tc>
          <w:tcPr>
            <w:tcW w:w="5528" w:type="dxa"/>
            <w:tcBorders>
              <w:top w:val="nil"/>
              <w:left w:val="nil"/>
              <w:bottom w:val="single" w:sz="4" w:space="0" w:color="auto"/>
              <w:right w:val="single" w:sz="4" w:space="0" w:color="auto"/>
            </w:tcBorders>
            <w:shd w:val="clear" w:color="auto" w:fill="auto"/>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     Общегосударственные вопросы</w:t>
            </w:r>
          </w:p>
        </w:tc>
        <w:tc>
          <w:tcPr>
            <w:tcW w:w="1701"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тыс. руб.</w:t>
            </w:r>
          </w:p>
        </w:tc>
        <w:tc>
          <w:tcPr>
            <w:tcW w:w="1418"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3904,2</w:t>
            </w:r>
          </w:p>
        </w:tc>
      </w:tr>
      <w:tr w:rsidR="0074736D" w:rsidRPr="0074736D" w:rsidTr="0074736D">
        <w:trPr>
          <w:trHeight w:val="315"/>
        </w:trPr>
        <w:tc>
          <w:tcPr>
            <w:tcW w:w="866" w:type="dxa"/>
            <w:tcBorders>
              <w:top w:val="nil"/>
              <w:left w:val="single" w:sz="4" w:space="0" w:color="auto"/>
              <w:bottom w:val="single" w:sz="4" w:space="0" w:color="auto"/>
              <w:right w:val="single" w:sz="4" w:space="0" w:color="auto"/>
            </w:tcBorders>
            <w:shd w:val="clear" w:color="auto" w:fill="auto"/>
          </w:tcPr>
          <w:p w:rsidR="0074736D" w:rsidRPr="0074736D" w:rsidRDefault="0074736D" w:rsidP="0074736D">
            <w:pPr>
              <w:jc w:val="center"/>
              <w:rPr>
                <w:rFonts w:ascii="Times New Roman" w:hAnsi="Times New Roman" w:cs="Times New Roman"/>
                <w:sz w:val="20"/>
                <w:szCs w:val="20"/>
              </w:rPr>
            </w:pPr>
          </w:p>
        </w:tc>
        <w:tc>
          <w:tcPr>
            <w:tcW w:w="5528" w:type="dxa"/>
            <w:tcBorders>
              <w:top w:val="nil"/>
              <w:left w:val="nil"/>
              <w:bottom w:val="single" w:sz="4" w:space="0" w:color="auto"/>
              <w:right w:val="single" w:sz="4" w:space="0" w:color="auto"/>
            </w:tcBorders>
            <w:shd w:val="clear" w:color="auto" w:fill="auto"/>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     Национальную экономику</w:t>
            </w:r>
          </w:p>
        </w:tc>
        <w:tc>
          <w:tcPr>
            <w:tcW w:w="1701"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тыс. руб.</w:t>
            </w:r>
          </w:p>
        </w:tc>
        <w:tc>
          <w:tcPr>
            <w:tcW w:w="1418"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2092,1</w:t>
            </w:r>
          </w:p>
        </w:tc>
      </w:tr>
      <w:tr w:rsidR="0074736D" w:rsidRPr="0074736D" w:rsidTr="0074736D">
        <w:trPr>
          <w:trHeight w:val="630"/>
        </w:trPr>
        <w:tc>
          <w:tcPr>
            <w:tcW w:w="866" w:type="dxa"/>
            <w:tcBorders>
              <w:top w:val="nil"/>
              <w:left w:val="single" w:sz="4" w:space="0" w:color="auto"/>
              <w:bottom w:val="single" w:sz="4" w:space="0" w:color="auto"/>
              <w:right w:val="single" w:sz="4" w:space="0" w:color="auto"/>
            </w:tcBorders>
            <w:shd w:val="clear" w:color="auto" w:fill="auto"/>
          </w:tcPr>
          <w:p w:rsidR="0074736D" w:rsidRPr="0074736D" w:rsidRDefault="0074736D" w:rsidP="0074736D">
            <w:pPr>
              <w:jc w:val="center"/>
              <w:rPr>
                <w:rFonts w:ascii="Times New Roman" w:hAnsi="Times New Roman" w:cs="Times New Roman"/>
                <w:sz w:val="20"/>
                <w:szCs w:val="20"/>
              </w:rPr>
            </w:pPr>
          </w:p>
        </w:tc>
        <w:tc>
          <w:tcPr>
            <w:tcW w:w="5528" w:type="dxa"/>
            <w:tcBorders>
              <w:top w:val="nil"/>
              <w:left w:val="nil"/>
              <w:bottom w:val="single" w:sz="4" w:space="0" w:color="auto"/>
              <w:right w:val="single" w:sz="4" w:space="0" w:color="auto"/>
            </w:tcBorders>
            <w:shd w:val="clear" w:color="auto" w:fill="auto"/>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     Жилищно-коммунальное   хозяйство, включая благоустройство</w:t>
            </w:r>
          </w:p>
        </w:tc>
        <w:tc>
          <w:tcPr>
            <w:tcW w:w="1701"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тыс. руб.</w:t>
            </w:r>
          </w:p>
        </w:tc>
        <w:tc>
          <w:tcPr>
            <w:tcW w:w="1418"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4678,2</w:t>
            </w:r>
          </w:p>
        </w:tc>
      </w:tr>
      <w:tr w:rsidR="0074736D" w:rsidRPr="0074736D" w:rsidTr="0074736D">
        <w:trPr>
          <w:trHeight w:val="315"/>
        </w:trPr>
        <w:tc>
          <w:tcPr>
            <w:tcW w:w="866" w:type="dxa"/>
            <w:tcBorders>
              <w:top w:val="nil"/>
              <w:left w:val="single" w:sz="4" w:space="0" w:color="auto"/>
              <w:bottom w:val="single" w:sz="4" w:space="0" w:color="auto"/>
              <w:right w:val="single" w:sz="4" w:space="0" w:color="auto"/>
            </w:tcBorders>
            <w:shd w:val="clear" w:color="auto" w:fill="auto"/>
          </w:tcPr>
          <w:p w:rsidR="0074736D" w:rsidRPr="0074736D" w:rsidRDefault="0074736D" w:rsidP="0074736D">
            <w:pPr>
              <w:jc w:val="center"/>
              <w:rPr>
                <w:rFonts w:ascii="Times New Roman" w:hAnsi="Times New Roman" w:cs="Times New Roman"/>
                <w:sz w:val="20"/>
                <w:szCs w:val="20"/>
              </w:rPr>
            </w:pPr>
          </w:p>
        </w:tc>
        <w:tc>
          <w:tcPr>
            <w:tcW w:w="5528" w:type="dxa"/>
            <w:tcBorders>
              <w:top w:val="nil"/>
              <w:left w:val="nil"/>
              <w:bottom w:val="single" w:sz="4" w:space="0" w:color="auto"/>
              <w:right w:val="single" w:sz="4" w:space="0" w:color="auto"/>
            </w:tcBorders>
            <w:shd w:val="clear" w:color="auto" w:fill="auto"/>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     Охрану окружающей среды</w:t>
            </w:r>
          </w:p>
        </w:tc>
        <w:tc>
          <w:tcPr>
            <w:tcW w:w="1701"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тыс. руб.</w:t>
            </w:r>
          </w:p>
        </w:tc>
        <w:tc>
          <w:tcPr>
            <w:tcW w:w="1418"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 </w:t>
            </w:r>
          </w:p>
        </w:tc>
      </w:tr>
      <w:tr w:rsidR="0074736D" w:rsidRPr="0074736D" w:rsidTr="0074736D">
        <w:trPr>
          <w:trHeight w:val="315"/>
        </w:trPr>
        <w:tc>
          <w:tcPr>
            <w:tcW w:w="866" w:type="dxa"/>
            <w:tcBorders>
              <w:top w:val="nil"/>
              <w:left w:val="single" w:sz="4" w:space="0" w:color="auto"/>
              <w:bottom w:val="single" w:sz="4" w:space="0" w:color="auto"/>
              <w:right w:val="single" w:sz="4" w:space="0" w:color="auto"/>
            </w:tcBorders>
            <w:shd w:val="clear" w:color="auto" w:fill="auto"/>
          </w:tcPr>
          <w:p w:rsidR="0074736D" w:rsidRPr="0074736D" w:rsidRDefault="0074736D" w:rsidP="0074736D">
            <w:pPr>
              <w:jc w:val="center"/>
              <w:rPr>
                <w:rFonts w:ascii="Times New Roman" w:hAnsi="Times New Roman" w:cs="Times New Roman"/>
                <w:sz w:val="20"/>
                <w:szCs w:val="20"/>
              </w:rPr>
            </w:pPr>
          </w:p>
        </w:tc>
        <w:tc>
          <w:tcPr>
            <w:tcW w:w="5528" w:type="dxa"/>
            <w:tcBorders>
              <w:top w:val="nil"/>
              <w:left w:val="nil"/>
              <w:bottom w:val="single" w:sz="4" w:space="0" w:color="auto"/>
              <w:right w:val="single" w:sz="4" w:space="0" w:color="auto"/>
            </w:tcBorders>
            <w:shd w:val="clear" w:color="auto" w:fill="auto"/>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     Образование</w:t>
            </w:r>
          </w:p>
        </w:tc>
        <w:tc>
          <w:tcPr>
            <w:tcW w:w="1701"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тыс. руб.</w:t>
            </w:r>
          </w:p>
        </w:tc>
        <w:tc>
          <w:tcPr>
            <w:tcW w:w="1418"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p>
        </w:tc>
      </w:tr>
      <w:tr w:rsidR="0074736D" w:rsidRPr="0074736D" w:rsidTr="0074736D">
        <w:trPr>
          <w:trHeight w:val="315"/>
        </w:trPr>
        <w:tc>
          <w:tcPr>
            <w:tcW w:w="866" w:type="dxa"/>
            <w:tcBorders>
              <w:top w:val="nil"/>
              <w:left w:val="single" w:sz="4" w:space="0" w:color="auto"/>
              <w:bottom w:val="single" w:sz="4" w:space="0" w:color="auto"/>
              <w:right w:val="single" w:sz="4" w:space="0" w:color="auto"/>
            </w:tcBorders>
            <w:shd w:val="clear" w:color="auto" w:fill="auto"/>
          </w:tcPr>
          <w:p w:rsidR="0074736D" w:rsidRPr="0074736D" w:rsidRDefault="0074736D" w:rsidP="0074736D">
            <w:pPr>
              <w:jc w:val="center"/>
              <w:rPr>
                <w:rFonts w:ascii="Times New Roman" w:hAnsi="Times New Roman" w:cs="Times New Roman"/>
                <w:sz w:val="20"/>
                <w:szCs w:val="20"/>
              </w:rPr>
            </w:pPr>
          </w:p>
        </w:tc>
        <w:tc>
          <w:tcPr>
            <w:tcW w:w="5528" w:type="dxa"/>
            <w:tcBorders>
              <w:top w:val="nil"/>
              <w:left w:val="nil"/>
              <w:bottom w:val="single" w:sz="4" w:space="0" w:color="auto"/>
              <w:right w:val="single" w:sz="4" w:space="0" w:color="auto"/>
            </w:tcBorders>
            <w:shd w:val="clear" w:color="auto" w:fill="auto"/>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     Культуру </w:t>
            </w:r>
          </w:p>
        </w:tc>
        <w:tc>
          <w:tcPr>
            <w:tcW w:w="1701"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тыс. руб.</w:t>
            </w:r>
          </w:p>
        </w:tc>
        <w:tc>
          <w:tcPr>
            <w:tcW w:w="1418"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5475,9</w:t>
            </w:r>
          </w:p>
        </w:tc>
      </w:tr>
      <w:tr w:rsidR="0074736D" w:rsidRPr="0074736D" w:rsidTr="0074736D">
        <w:trPr>
          <w:trHeight w:val="315"/>
        </w:trPr>
        <w:tc>
          <w:tcPr>
            <w:tcW w:w="866" w:type="dxa"/>
            <w:tcBorders>
              <w:top w:val="nil"/>
              <w:left w:val="single" w:sz="4" w:space="0" w:color="auto"/>
              <w:bottom w:val="single" w:sz="4" w:space="0" w:color="auto"/>
              <w:right w:val="single" w:sz="4" w:space="0" w:color="auto"/>
            </w:tcBorders>
            <w:shd w:val="clear" w:color="auto" w:fill="auto"/>
          </w:tcPr>
          <w:p w:rsidR="0074736D" w:rsidRPr="0074736D" w:rsidRDefault="0074736D" w:rsidP="0074736D">
            <w:pPr>
              <w:jc w:val="center"/>
              <w:rPr>
                <w:rFonts w:ascii="Times New Roman" w:hAnsi="Times New Roman" w:cs="Times New Roman"/>
                <w:sz w:val="20"/>
                <w:szCs w:val="20"/>
              </w:rPr>
            </w:pPr>
          </w:p>
        </w:tc>
        <w:tc>
          <w:tcPr>
            <w:tcW w:w="5528" w:type="dxa"/>
            <w:tcBorders>
              <w:top w:val="nil"/>
              <w:left w:val="nil"/>
              <w:bottom w:val="single" w:sz="4" w:space="0" w:color="auto"/>
              <w:right w:val="single" w:sz="4" w:space="0" w:color="auto"/>
            </w:tcBorders>
            <w:shd w:val="clear" w:color="auto" w:fill="auto"/>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    Кинематографию  и средства массовой  информации</w:t>
            </w:r>
          </w:p>
        </w:tc>
        <w:tc>
          <w:tcPr>
            <w:tcW w:w="1701"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тыс. руб.</w:t>
            </w:r>
          </w:p>
        </w:tc>
        <w:tc>
          <w:tcPr>
            <w:tcW w:w="1418"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 </w:t>
            </w:r>
          </w:p>
        </w:tc>
      </w:tr>
      <w:tr w:rsidR="0074736D" w:rsidRPr="0074736D" w:rsidTr="0074736D">
        <w:trPr>
          <w:trHeight w:val="315"/>
        </w:trPr>
        <w:tc>
          <w:tcPr>
            <w:tcW w:w="866" w:type="dxa"/>
            <w:tcBorders>
              <w:top w:val="nil"/>
              <w:left w:val="single" w:sz="4" w:space="0" w:color="auto"/>
              <w:bottom w:val="single" w:sz="4" w:space="0" w:color="auto"/>
              <w:right w:val="single" w:sz="4" w:space="0" w:color="auto"/>
            </w:tcBorders>
            <w:shd w:val="clear" w:color="auto" w:fill="auto"/>
          </w:tcPr>
          <w:p w:rsidR="0074736D" w:rsidRPr="0074736D" w:rsidRDefault="0074736D" w:rsidP="0074736D">
            <w:pPr>
              <w:jc w:val="center"/>
              <w:rPr>
                <w:rFonts w:ascii="Times New Roman" w:hAnsi="Times New Roman" w:cs="Times New Roman"/>
                <w:sz w:val="20"/>
                <w:szCs w:val="20"/>
              </w:rPr>
            </w:pPr>
          </w:p>
        </w:tc>
        <w:tc>
          <w:tcPr>
            <w:tcW w:w="5528" w:type="dxa"/>
            <w:tcBorders>
              <w:top w:val="nil"/>
              <w:left w:val="nil"/>
              <w:bottom w:val="single" w:sz="4" w:space="0" w:color="auto"/>
              <w:right w:val="single" w:sz="4" w:space="0" w:color="auto"/>
            </w:tcBorders>
            <w:shd w:val="clear" w:color="auto" w:fill="auto"/>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    Здравоохранение</w:t>
            </w:r>
          </w:p>
        </w:tc>
        <w:tc>
          <w:tcPr>
            <w:tcW w:w="1701"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тыс. руб.</w:t>
            </w:r>
          </w:p>
        </w:tc>
        <w:tc>
          <w:tcPr>
            <w:tcW w:w="1418"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 </w:t>
            </w:r>
          </w:p>
        </w:tc>
      </w:tr>
      <w:tr w:rsidR="0074736D" w:rsidRPr="0074736D" w:rsidTr="0074736D">
        <w:trPr>
          <w:trHeight w:val="315"/>
        </w:trPr>
        <w:tc>
          <w:tcPr>
            <w:tcW w:w="866" w:type="dxa"/>
            <w:tcBorders>
              <w:top w:val="nil"/>
              <w:left w:val="single" w:sz="4" w:space="0" w:color="auto"/>
              <w:bottom w:val="single" w:sz="4" w:space="0" w:color="auto"/>
              <w:right w:val="single" w:sz="4" w:space="0" w:color="auto"/>
            </w:tcBorders>
            <w:shd w:val="clear" w:color="auto" w:fill="auto"/>
          </w:tcPr>
          <w:p w:rsidR="0074736D" w:rsidRPr="0074736D" w:rsidRDefault="0074736D" w:rsidP="0074736D">
            <w:pPr>
              <w:jc w:val="center"/>
              <w:rPr>
                <w:rFonts w:ascii="Times New Roman" w:hAnsi="Times New Roman" w:cs="Times New Roman"/>
                <w:sz w:val="20"/>
                <w:szCs w:val="20"/>
              </w:rPr>
            </w:pPr>
          </w:p>
        </w:tc>
        <w:tc>
          <w:tcPr>
            <w:tcW w:w="5528" w:type="dxa"/>
            <w:tcBorders>
              <w:top w:val="nil"/>
              <w:left w:val="nil"/>
              <w:bottom w:val="single" w:sz="4" w:space="0" w:color="auto"/>
              <w:right w:val="single" w:sz="4" w:space="0" w:color="auto"/>
            </w:tcBorders>
            <w:shd w:val="clear" w:color="auto" w:fill="auto"/>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    Физкультуру и спорт</w:t>
            </w:r>
          </w:p>
        </w:tc>
        <w:tc>
          <w:tcPr>
            <w:tcW w:w="1701"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тыс. руб.</w:t>
            </w:r>
          </w:p>
        </w:tc>
        <w:tc>
          <w:tcPr>
            <w:tcW w:w="1418"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 </w:t>
            </w:r>
          </w:p>
        </w:tc>
      </w:tr>
      <w:tr w:rsidR="0074736D" w:rsidRPr="0074736D" w:rsidTr="0074736D">
        <w:trPr>
          <w:trHeight w:val="315"/>
        </w:trPr>
        <w:tc>
          <w:tcPr>
            <w:tcW w:w="866" w:type="dxa"/>
            <w:tcBorders>
              <w:top w:val="nil"/>
              <w:left w:val="single" w:sz="4" w:space="0" w:color="auto"/>
              <w:bottom w:val="single" w:sz="4" w:space="0" w:color="auto"/>
              <w:right w:val="single" w:sz="4" w:space="0" w:color="auto"/>
            </w:tcBorders>
            <w:shd w:val="clear" w:color="auto" w:fill="auto"/>
          </w:tcPr>
          <w:p w:rsidR="0074736D" w:rsidRPr="0074736D" w:rsidRDefault="0074736D" w:rsidP="0074736D">
            <w:pPr>
              <w:jc w:val="center"/>
              <w:rPr>
                <w:rFonts w:ascii="Times New Roman" w:hAnsi="Times New Roman" w:cs="Times New Roman"/>
                <w:sz w:val="20"/>
                <w:szCs w:val="20"/>
              </w:rPr>
            </w:pPr>
          </w:p>
        </w:tc>
        <w:tc>
          <w:tcPr>
            <w:tcW w:w="5528" w:type="dxa"/>
            <w:tcBorders>
              <w:top w:val="nil"/>
              <w:left w:val="nil"/>
              <w:bottom w:val="single" w:sz="4" w:space="0" w:color="auto"/>
              <w:right w:val="single" w:sz="4" w:space="0" w:color="auto"/>
            </w:tcBorders>
            <w:shd w:val="clear" w:color="auto" w:fill="auto"/>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     Социальную политику </w:t>
            </w:r>
          </w:p>
        </w:tc>
        <w:tc>
          <w:tcPr>
            <w:tcW w:w="1701"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тыс. руб.</w:t>
            </w:r>
          </w:p>
        </w:tc>
        <w:tc>
          <w:tcPr>
            <w:tcW w:w="1418"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154,1</w:t>
            </w:r>
          </w:p>
        </w:tc>
      </w:tr>
      <w:tr w:rsidR="0074736D" w:rsidRPr="0074736D" w:rsidTr="0074736D">
        <w:trPr>
          <w:trHeight w:val="315"/>
        </w:trPr>
        <w:tc>
          <w:tcPr>
            <w:tcW w:w="866" w:type="dxa"/>
            <w:tcBorders>
              <w:top w:val="nil"/>
              <w:left w:val="single" w:sz="4" w:space="0" w:color="auto"/>
              <w:bottom w:val="single" w:sz="4" w:space="0" w:color="auto"/>
              <w:right w:val="single" w:sz="4" w:space="0" w:color="auto"/>
            </w:tcBorders>
            <w:shd w:val="clear" w:color="auto" w:fill="auto"/>
          </w:tcPr>
          <w:p w:rsidR="0074736D" w:rsidRPr="0074736D" w:rsidRDefault="0074736D" w:rsidP="0074736D">
            <w:pPr>
              <w:jc w:val="center"/>
              <w:rPr>
                <w:rFonts w:ascii="Times New Roman" w:hAnsi="Times New Roman" w:cs="Times New Roman"/>
                <w:sz w:val="20"/>
                <w:szCs w:val="20"/>
              </w:rPr>
            </w:pPr>
          </w:p>
        </w:tc>
        <w:tc>
          <w:tcPr>
            <w:tcW w:w="5528" w:type="dxa"/>
            <w:tcBorders>
              <w:top w:val="nil"/>
              <w:left w:val="nil"/>
              <w:bottom w:val="single" w:sz="4" w:space="0" w:color="auto"/>
              <w:right w:val="single" w:sz="4" w:space="0" w:color="auto"/>
            </w:tcBorders>
            <w:shd w:val="clear" w:color="auto" w:fill="auto"/>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     Охрану общественного порядка</w:t>
            </w:r>
          </w:p>
        </w:tc>
        <w:tc>
          <w:tcPr>
            <w:tcW w:w="1701"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тыс. руб.</w:t>
            </w:r>
          </w:p>
        </w:tc>
        <w:tc>
          <w:tcPr>
            <w:tcW w:w="1418"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 </w:t>
            </w:r>
          </w:p>
        </w:tc>
      </w:tr>
      <w:tr w:rsidR="0074736D" w:rsidRPr="0074736D" w:rsidTr="0074736D">
        <w:trPr>
          <w:trHeight w:val="375"/>
        </w:trPr>
        <w:tc>
          <w:tcPr>
            <w:tcW w:w="866" w:type="dxa"/>
            <w:tcBorders>
              <w:top w:val="nil"/>
              <w:left w:val="single" w:sz="4" w:space="0" w:color="auto"/>
              <w:bottom w:val="single" w:sz="4" w:space="0" w:color="auto"/>
              <w:right w:val="single" w:sz="4" w:space="0" w:color="auto"/>
            </w:tcBorders>
            <w:shd w:val="clear" w:color="auto" w:fill="auto"/>
          </w:tcPr>
          <w:p w:rsidR="0074736D" w:rsidRPr="0074736D" w:rsidRDefault="0074736D" w:rsidP="0074736D">
            <w:pPr>
              <w:jc w:val="center"/>
              <w:rPr>
                <w:rFonts w:ascii="Times New Roman" w:hAnsi="Times New Roman" w:cs="Times New Roman"/>
                <w:b/>
                <w:bCs/>
                <w:sz w:val="20"/>
                <w:szCs w:val="20"/>
              </w:rPr>
            </w:pPr>
          </w:p>
        </w:tc>
        <w:tc>
          <w:tcPr>
            <w:tcW w:w="5528" w:type="dxa"/>
            <w:tcBorders>
              <w:top w:val="nil"/>
              <w:left w:val="nil"/>
              <w:bottom w:val="single" w:sz="4" w:space="0" w:color="auto"/>
              <w:right w:val="single" w:sz="4" w:space="0" w:color="auto"/>
            </w:tcBorders>
            <w:shd w:val="clear" w:color="auto" w:fill="auto"/>
            <w:hideMark/>
          </w:tcPr>
          <w:p w:rsidR="0074736D" w:rsidRPr="0074736D" w:rsidRDefault="0074736D" w:rsidP="0074736D">
            <w:pPr>
              <w:rPr>
                <w:rFonts w:ascii="Times New Roman" w:hAnsi="Times New Roman" w:cs="Times New Roman"/>
                <w:b/>
                <w:bCs/>
                <w:sz w:val="20"/>
                <w:szCs w:val="20"/>
              </w:rPr>
            </w:pPr>
            <w:r w:rsidRPr="0074736D">
              <w:rPr>
                <w:rFonts w:ascii="Times New Roman" w:hAnsi="Times New Roman" w:cs="Times New Roman"/>
                <w:b/>
                <w:bCs/>
                <w:sz w:val="20"/>
                <w:szCs w:val="20"/>
              </w:rPr>
              <w:t>Дефицит</w:t>
            </w:r>
            <w:proofErr w:type="gramStart"/>
            <w:r w:rsidRPr="0074736D">
              <w:rPr>
                <w:rFonts w:ascii="Times New Roman" w:hAnsi="Times New Roman" w:cs="Times New Roman"/>
                <w:b/>
                <w:bCs/>
                <w:sz w:val="20"/>
                <w:szCs w:val="20"/>
              </w:rPr>
              <w:t xml:space="preserve"> (-), </w:t>
            </w:r>
            <w:proofErr w:type="gramEnd"/>
            <w:r w:rsidRPr="0074736D">
              <w:rPr>
                <w:rFonts w:ascii="Times New Roman" w:hAnsi="Times New Roman" w:cs="Times New Roman"/>
                <w:b/>
                <w:bCs/>
                <w:sz w:val="20"/>
                <w:szCs w:val="20"/>
              </w:rPr>
              <w:t>профицит (+) местного бюджета</w:t>
            </w:r>
          </w:p>
        </w:tc>
        <w:tc>
          <w:tcPr>
            <w:tcW w:w="1701"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тыс. руб.</w:t>
            </w:r>
          </w:p>
        </w:tc>
        <w:tc>
          <w:tcPr>
            <w:tcW w:w="1418"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-1115,1</w:t>
            </w:r>
          </w:p>
        </w:tc>
      </w:tr>
      <w:tr w:rsidR="0074736D" w:rsidRPr="0074736D" w:rsidTr="0074736D">
        <w:trPr>
          <w:trHeight w:val="750"/>
        </w:trPr>
        <w:tc>
          <w:tcPr>
            <w:tcW w:w="866" w:type="dxa"/>
            <w:tcBorders>
              <w:top w:val="nil"/>
              <w:left w:val="single" w:sz="4" w:space="0" w:color="auto"/>
              <w:bottom w:val="single" w:sz="4" w:space="0" w:color="auto"/>
              <w:right w:val="single" w:sz="4" w:space="0" w:color="auto"/>
            </w:tcBorders>
            <w:shd w:val="clear" w:color="auto" w:fill="auto"/>
          </w:tcPr>
          <w:p w:rsidR="0074736D" w:rsidRPr="0074736D" w:rsidRDefault="0074736D" w:rsidP="0074736D">
            <w:pPr>
              <w:jc w:val="center"/>
              <w:rPr>
                <w:rFonts w:ascii="Times New Roman" w:hAnsi="Times New Roman" w:cs="Times New Roman"/>
                <w:b/>
                <w:bCs/>
                <w:sz w:val="20"/>
                <w:szCs w:val="20"/>
              </w:rPr>
            </w:pPr>
          </w:p>
        </w:tc>
        <w:tc>
          <w:tcPr>
            <w:tcW w:w="5528" w:type="dxa"/>
            <w:tcBorders>
              <w:top w:val="nil"/>
              <w:left w:val="nil"/>
              <w:bottom w:val="single" w:sz="4" w:space="0" w:color="auto"/>
              <w:right w:val="single" w:sz="4" w:space="0" w:color="auto"/>
            </w:tcBorders>
            <w:shd w:val="clear" w:color="auto" w:fill="auto"/>
            <w:hideMark/>
          </w:tcPr>
          <w:p w:rsidR="0074736D" w:rsidRPr="0074736D" w:rsidRDefault="0074736D" w:rsidP="0074736D">
            <w:pPr>
              <w:rPr>
                <w:rFonts w:ascii="Times New Roman" w:hAnsi="Times New Roman" w:cs="Times New Roman"/>
                <w:b/>
                <w:bCs/>
                <w:sz w:val="20"/>
                <w:szCs w:val="20"/>
              </w:rPr>
            </w:pPr>
            <w:r w:rsidRPr="0074736D">
              <w:rPr>
                <w:rFonts w:ascii="Times New Roman" w:hAnsi="Times New Roman" w:cs="Times New Roman"/>
                <w:b/>
                <w:bCs/>
                <w:sz w:val="20"/>
                <w:szCs w:val="20"/>
              </w:rPr>
              <w:t>Источники внутреннего финансирования дефицита бюджета:</w:t>
            </w:r>
          </w:p>
        </w:tc>
        <w:tc>
          <w:tcPr>
            <w:tcW w:w="1701"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тыс. руб.</w:t>
            </w:r>
          </w:p>
        </w:tc>
        <w:tc>
          <w:tcPr>
            <w:tcW w:w="1418"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1115,1</w:t>
            </w:r>
          </w:p>
        </w:tc>
      </w:tr>
      <w:tr w:rsidR="0074736D" w:rsidRPr="0074736D" w:rsidTr="0074736D">
        <w:trPr>
          <w:trHeight w:val="315"/>
        </w:trPr>
        <w:tc>
          <w:tcPr>
            <w:tcW w:w="866" w:type="dxa"/>
            <w:tcBorders>
              <w:top w:val="nil"/>
              <w:left w:val="single" w:sz="4" w:space="0" w:color="auto"/>
              <w:bottom w:val="single" w:sz="4" w:space="0" w:color="auto"/>
              <w:right w:val="single" w:sz="4" w:space="0" w:color="auto"/>
            </w:tcBorders>
            <w:shd w:val="clear" w:color="auto" w:fill="auto"/>
          </w:tcPr>
          <w:p w:rsidR="0074736D" w:rsidRPr="0074736D" w:rsidRDefault="0074736D" w:rsidP="0074736D">
            <w:pPr>
              <w:jc w:val="center"/>
              <w:rPr>
                <w:rFonts w:ascii="Times New Roman" w:hAnsi="Times New Roman" w:cs="Times New Roman"/>
                <w:sz w:val="20"/>
                <w:szCs w:val="20"/>
              </w:rPr>
            </w:pPr>
          </w:p>
        </w:tc>
        <w:tc>
          <w:tcPr>
            <w:tcW w:w="5528" w:type="dxa"/>
            <w:tcBorders>
              <w:top w:val="nil"/>
              <w:left w:val="nil"/>
              <w:bottom w:val="single" w:sz="4" w:space="0" w:color="auto"/>
              <w:right w:val="single" w:sz="4" w:space="0" w:color="auto"/>
            </w:tcBorders>
            <w:shd w:val="clear" w:color="auto" w:fill="auto"/>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   - муниципальные внутренние заимствования</w:t>
            </w:r>
          </w:p>
        </w:tc>
        <w:tc>
          <w:tcPr>
            <w:tcW w:w="1701"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тыс. руб.</w:t>
            </w:r>
          </w:p>
        </w:tc>
        <w:tc>
          <w:tcPr>
            <w:tcW w:w="1418"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 </w:t>
            </w:r>
          </w:p>
        </w:tc>
      </w:tr>
      <w:tr w:rsidR="0074736D" w:rsidRPr="0074736D" w:rsidTr="0074736D">
        <w:trPr>
          <w:trHeight w:val="315"/>
        </w:trPr>
        <w:tc>
          <w:tcPr>
            <w:tcW w:w="866" w:type="dxa"/>
            <w:tcBorders>
              <w:top w:val="nil"/>
              <w:left w:val="single" w:sz="4" w:space="0" w:color="auto"/>
              <w:bottom w:val="single" w:sz="4" w:space="0" w:color="auto"/>
              <w:right w:val="single" w:sz="4" w:space="0" w:color="auto"/>
            </w:tcBorders>
            <w:shd w:val="clear" w:color="auto" w:fill="auto"/>
          </w:tcPr>
          <w:p w:rsidR="0074736D" w:rsidRPr="0074736D" w:rsidRDefault="0074736D" w:rsidP="0074736D">
            <w:pPr>
              <w:jc w:val="center"/>
              <w:rPr>
                <w:rFonts w:ascii="Times New Roman" w:hAnsi="Times New Roman" w:cs="Times New Roman"/>
                <w:sz w:val="20"/>
                <w:szCs w:val="20"/>
              </w:rPr>
            </w:pPr>
          </w:p>
        </w:tc>
        <w:tc>
          <w:tcPr>
            <w:tcW w:w="5528" w:type="dxa"/>
            <w:tcBorders>
              <w:top w:val="nil"/>
              <w:left w:val="nil"/>
              <w:bottom w:val="single" w:sz="4" w:space="0" w:color="auto"/>
              <w:right w:val="single" w:sz="4" w:space="0" w:color="auto"/>
            </w:tcBorders>
            <w:shd w:val="clear" w:color="auto" w:fill="auto"/>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   - заключение кредитных соглашений</w:t>
            </w:r>
          </w:p>
        </w:tc>
        <w:tc>
          <w:tcPr>
            <w:tcW w:w="1701"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тыс. руб.</w:t>
            </w:r>
          </w:p>
        </w:tc>
        <w:tc>
          <w:tcPr>
            <w:tcW w:w="1418"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 </w:t>
            </w:r>
          </w:p>
        </w:tc>
      </w:tr>
      <w:tr w:rsidR="0074736D" w:rsidRPr="0074736D" w:rsidTr="0074736D">
        <w:trPr>
          <w:trHeight w:val="315"/>
        </w:trPr>
        <w:tc>
          <w:tcPr>
            <w:tcW w:w="866" w:type="dxa"/>
            <w:tcBorders>
              <w:top w:val="nil"/>
              <w:left w:val="single" w:sz="4" w:space="0" w:color="auto"/>
              <w:bottom w:val="single" w:sz="4" w:space="0" w:color="auto"/>
              <w:right w:val="single" w:sz="4" w:space="0" w:color="auto"/>
            </w:tcBorders>
            <w:shd w:val="clear" w:color="auto" w:fill="auto"/>
          </w:tcPr>
          <w:p w:rsidR="0074736D" w:rsidRPr="0074736D" w:rsidRDefault="0074736D" w:rsidP="0074736D">
            <w:pPr>
              <w:jc w:val="center"/>
              <w:rPr>
                <w:rFonts w:ascii="Times New Roman" w:hAnsi="Times New Roman" w:cs="Times New Roman"/>
                <w:sz w:val="20"/>
                <w:szCs w:val="20"/>
              </w:rPr>
            </w:pPr>
          </w:p>
        </w:tc>
        <w:tc>
          <w:tcPr>
            <w:tcW w:w="5528" w:type="dxa"/>
            <w:tcBorders>
              <w:top w:val="nil"/>
              <w:left w:val="nil"/>
              <w:bottom w:val="single" w:sz="4" w:space="0" w:color="auto"/>
              <w:right w:val="single" w:sz="4" w:space="0" w:color="auto"/>
            </w:tcBorders>
            <w:shd w:val="clear" w:color="auto" w:fill="auto"/>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   - иное</w:t>
            </w:r>
          </w:p>
        </w:tc>
        <w:tc>
          <w:tcPr>
            <w:tcW w:w="1701"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тыс. руб.</w:t>
            </w:r>
          </w:p>
        </w:tc>
        <w:tc>
          <w:tcPr>
            <w:tcW w:w="1418"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1115,1</w:t>
            </w:r>
          </w:p>
        </w:tc>
      </w:tr>
    </w:tbl>
    <w:p w:rsidR="0074736D" w:rsidRPr="0074736D" w:rsidRDefault="0074736D" w:rsidP="0074736D">
      <w:pPr>
        <w:outlineLvl w:val="0"/>
        <w:rPr>
          <w:rFonts w:ascii="Times New Roman" w:hAnsi="Times New Roman" w:cs="Times New Roman"/>
          <w:b/>
          <w:sz w:val="20"/>
          <w:szCs w:val="20"/>
        </w:rPr>
      </w:pPr>
    </w:p>
    <w:p w:rsidR="0074736D" w:rsidRPr="0074736D" w:rsidRDefault="0074736D" w:rsidP="0074736D">
      <w:pPr>
        <w:outlineLvl w:val="0"/>
        <w:rPr>
          <w:rFonts w:ascii="Times New Roman" w:hAnsi="Times New Roman" w:cs="Times New Roman"/>
          <w:b/>
          <w:sz w:val="20"/>
          <w:szCs w:val="20"/>
        </w:rPr>
      </w:pPr>
      <w:r w:rsidRPr="0074736D">
        <w:rPr>
          <w:rFonts w:ascii="Times New Roman" w:hAnsi="Times New Roman" w:cs="Times New Roman"/>
          <w:b/>
          <w:sz w:val="20"/>
          <w:szCs w:val="20"/>
        </w:rPr>
        <w:t>1.3.11. Средства массовой информации</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 Средства массовой информации на территории Медведского сельсовета – газета «Медведский вестник», где администрация Медведского  сельсовета публикует нормативно-правовые акты и газета «Медведский Вестник». Администрация Медведского сельсовета имеет свой сайт в сети Интернет.</w:t>
      </w:r>
    </w:p>
    <w:p w:rsidR="0074736D" w:rsidRPr="0074736D" w:rsidRDefault="0074736D" w:rsidP="0074736D">
      <w:pPr>
        <w:spacing w:after="120"/>
        <w:ind w:left="283" w:firstLine="567"/>
        <w:jc w:val="both"/>
        <w:rPr>
          <w:rFonts w:ascii="Times New Roman" w:hAnsi="Times New Roman" w:cs="Times New Roman"/>
          <w:b/>
          <w:sz w:val="20"/>
          <w:szCs w:val="20"/>
        </w:rPr>
      </w:pPr>
    </w:p>
    <w:p w:rsidR="0074736D" w:rsidRPr="0074736D" w:rsidRDefault="0074736D" w:rsidP="0074736D">
      <w:pPr>
        <w:spacing w:after="120"/>
        <w:ind w:left="283" w:firstLine="567"/>
        <w:jc w:val="center"/>
        <w:rPr>
          <w:rFonts w:ascii="Times New Roman" w:hAnsi="Times New Roman" w:cs="Times New Roman"/>
          <w:b/>
          <w:sz w:val="20"/>
          <w:szCs w:val="20"/>
        </w:rPr>
      </w:pPr>
      <w:r w:rsidRPr="0074736D">
        <w:rPr>
          <w:rFonts w:ascii="Times New Roman" w:hAnsi="Times New Roman" w:cs="Times New Roman"/>
          <w:b/>
          <w:sz w:val="20"/>
          <w:szCs w:val="20"/>
        </w:rPr>
        <w:t>1.4. Анализ развития экономики</w:t>
      </w:r>
    </w:p>
    <w:p w:rsidR="0074736D" w:rsidRPr="0074736D" w:rsidRDefault="0074736D" w:rsidP="0074736D">
      <w:pPr>
        <w:spacing w:after="120"/>
        <w:jc w:val="both"/>
        <w:rPr>
          <w:rFonts w:ascii="Times New Roman" w:hAnsi="Times New Roman" w:cs="Times New Roman"/>
          <w:b/>
          <w:sz w:val="20"/>
          <w:szCs w:val="20"/>
        </w:rPr>
      </w:pPr>
      <w:r w:rsidRPr="0074736D">
        <w:rPr>
          <w:rFonts w:ascii="Times New Roman" w:hAnsi="Times New Roman" w:cs="Times New Roman"/>
          <w:b/>
          <w:sz w:val="20"/>
          <w:szCs w:val="20"/>
        </w:rPr>
        <w:t>1.4.1. Сельское хозяйство</w:t>
      </w:r>
    </w:p>
    <w:p w:rsidR="0074736D" w:rsidRPr="0074736D" w:rsidRDefault="0074736D" w:rsidP="0074736D">
      <w:pPr>
        <w:spacing w:after="120"/>
        <w:ind w:left="283" w:firstLine="567"/>
        <w:jc w:val="both"/>
        <w:rPr>
          <w:rFonts w:ascii="Times New Roman" w:hAnsi="Times New Roman" w:cs="Times New Roman"/>
          <w:b/>
          <w:sz w:val="20"/>
          <w:szCs w:val="20"/>
        </w:rPr>
      </w:pPr>
      <w:r w:rsidRPr="0074736D">
        <w:rPr>
          <w:rFonts w:ascii="Times New Roman" w:hAnsi="Times New Roman" w:cs="Times New Roman"/>
          <w:b/>
          <w:sz w:val="20"/>
          <w:szCs w:val="20"/>
        </w:rPr>
        <w:t xml:space="preserve">Экономические  показатели ЗАО </w:t>
      </w:r>
      <w:proofErr w:type="spellStart"/>
      <w:r w:rsidRPr="0074736D">
        <w:rPr>
          <w:rFonts w:ascii="Times New Roman" w:hAnsi="Times New Roman" w:cs="Times New Roman"/>
          <w:b/>
          <w:sz w:val="20"/>
          <w:szCs w:val="20"/>
        </w:rPr>
        <w:t>Племзавод</w:t>
      </w:r>
      <w:proofErr w:type="spellEnd"/>
      <w:r w:rsidRPr="0074736D">
        <w:rPr>
          <w:rFonts w:ascii="Times New Roman" w:hAnsi="Times New Roman" w:cs="Times New Roman"/>
          <w:b/>
          <w:sz w:val="20"/>
          <w:szCs w:val="20"/>
        </w:rPr>
        <w:t xml:space="preserve"> «Медведский»</w:t>
      </w:r>
      <w:r w:rsidRPr="0074736D">
        <w:rPr>
          <w:rFonts w:ascii="Times New Roman" w:hAnsi="Times New Roman" w:cs="Times New Roman"/>
          <w:b/>
          <w:sz w:val="20"/>
          <w:szCs w:val="20"/>
        </w:rPr>
        <w:tab/>
      </w:r>
    </w:p>
    <w:tbl>
      <w:tblPr>
        <w:tblpPr w:leftFromText="180" w:rightFromText="180" w:vertAnchor="text" w:horzAnchor="margin" w:tblpXSpec="center" w:tblpY="387"/>
        <w:tblW w:w="9747" w:type="dxa"/>
        <w:tblLayout w:type="fixed"/>
        <w:tblCellMar>
          <w:left w:w="10" w:type="dxa"/>
          <w:right w:w="10" w:type="dxa"/>
        </w:tblCellMar>
        <w:tblLook w:val="04A0" w:firstRow="1" w:lastRow="0" w:firstColumn="1" w:lastColumn="0" w:noHBand="0" w:noVBand="1"/>
      </w:tblPr>
      <w:tblGrid>
        <w:gridCol w:w="4513"/>
        <w:gridCol w:w="2272"/>
        <w:gridCol w:w="1604"/>
        <w:gridCol w:w="1358"/>
      </w:tblGrid>
      <w:tr w:rsidR="0074736D" w:rsidRPr="0074736D" w:rsidTr="0074736D">
        <w:trPr>
          <w:trHeight w:val="1"/>
        </w:trPr>
        <w:tc>
          <w:tcPr>
            <w:tcW w:w="4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Экономические показатели</w:t>
            </w:r>
          </w:p>
        </w:tc>
        <w:tc>
          <w:tcPr>
            <w:tcW w:w="2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Ед. изм.</w:t>
            </w:r>
          </w:p>
        </w:tc>
        <w:tc>
          <w:tcPr>
            <w:tcW w:w="1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2018</w:t>
            </w:r>
          </w:p>
        </w:tc>
        <w:tc>
          <w:tcPr>
            <w:tcW w:w="135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2019</w:t>
            </w:r>
          </w:p>
        </w:tc>
      </w:tr>
      <w:tr w:rsidR="0074736D" w:rsidRPr="0074736D" w:rsidTr="0074736D">
        <w:trPr>
          <w:trHeight w:val="1"/>
        </w:trPr>
        <w:tc>
          <w:tcPr>
            <w:tcW w:w="4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Валовая продукция сельского хозяйства ( в действ</w:t>
            </w:r>
            <w:proofErr w:type="gramStart"/>
            <w:r w:rsidRPr="0074736D">
              <w:rPr>
                <w:rFonts w:ascii="Times New Roman" w:hAnsi="Times New Roman" w:cs="Times New Roman"/>
                <w:sz w:val="20"/>
                <w:szCs w:val="20"/>
              </w:rPr>
              <w:t>.</w:t>
            </w:r>
            <w:proofErr w:type="gramEnd"/>
            <w:r w:rsidRPr="0074736D">
              <w:rPr>
                <w:rFonts w:ascii="Times New Roman" w:hAnsi="Times New Roman" w:cs="Times New Roman"/>
                <w:sz w:val="20"/>
                <w:szCs w:val="20"/>
              </w:rPr>
              <w:t xml:space="preserve"> </w:t>
            </w:r>
            <w:proofErr w:type="gramStart"/>
            <w:r w:rsidRPr="0074736D">
              <w:rPr>
                <w:rFonts w:ascii="Times New Roman" w:hAnsi="Times New Roman" w:cs="Times New Roman"/>
                <w:sz w:val="20"/>
                <w:szCs w:val="20"/>
              </w:rPr>
              <w:t>ц</w:t>
            </w:r>
            <w:proofErr w:type="gramEnd"/>
            <w:r w:rsidRPr="0074736D">
              <w:rPr>
                <w:rFonts w:ascii="Times New Roman" w:hAnsi="Times New Roman" w:cs="Times New Roman"/>
                <w:sz w:val="20"/>
                <w:szCs w:val="20"/>
              </w:rPr>
              <w:t>енах)</w:t>
            </w:r>
          </w:p>
        </w:tc>
        <w:tc>
          <w:tcPr>
            <w:tcW w:w="2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Тыс.руб.</w:t>
            </w:r>
          </w:p>
        </w:tc>
        <w:tc>
          <w:tcPr>
            <w:tcW w:w="1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142019,6</w:t>
            </w:r>
          </w:p>
        </w:tc>
        <w:tc>
          <w:tcPr>
            <w:tcW w:w="135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128041,5</w:t>
            </w:r>
          </w:p>
        </w:tc>
      </w:tr>
      <w:tr w:rsidR="0074736D" w:rsidRPr="0074736D" w:rsidTr="0074736D">
        <w:trPr>
          <w:trHeight w:val="1"/>
        </w:trPr>
        <w:tc>
          <w:tcPr>
            <w:tcW w:w="4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Производство: пашня</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                 мясо</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                 Молоко на 1 корову</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                 Зерно/урожайность </w:t>
            </w:r>
            <w:proofErr w:type="spellStart"/>
            <w:r w:rsidRPr="0074736D">
              <w:rPr>
                <w:rFonts w:ascii="Times New Roman" w:hAnsi="Times New Roman" w:cs="Times New Roman"/>
                <w:sz w:val="20"/>
                <w:szCs w:val="20"/>
              </w:rPr>
              <w:t>амб</w:t>
            </w:r>
            <w:proofErr w:type="spellEnd"/>
            <w:r w:rsidRPr="0074736D">
              <w:rPr>
                <w:rFonts w:ascii="Times New Roman" w:hAnsi="Times New Roman" w:cs="Times New Roman"/>
                <w:sz w:val="20"/>
                <w:szCs w:val="20"/>
              </w:rPr>
              <w:t>.</w:t>
            </w:r>
          </w:p>
          <w:p w:rsidR="0074736D" w:rsidRPr="0074736D" w:rsidRDefault="0074736D" w:rsidP="0074736D">
            <w:pPr>
              <w:rPr>
                <w:rFonts w:ascii="Times New Roman" w:hAnsi="Times New Roman" w:cs="Times New Roman"/>
                <w:sz w:val="20"/>
                <w:szCs w:val="20"/>
              </w:rPr>
            </w:pPr>
          </w:p>
        </w:tc>
        <w:tc>
          <w:tcPr>
            <w:tcW w:w="2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Га</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тонн</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кг</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Тонн/ц/га</w:t>
            </w:r>
          </w:p>
        </w:tc>
        <w:tc>
          <w:tcPr>
            <w:tcW w:w="1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10934</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291</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5803.3</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2842,6</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14.1</w:t>
            </w:r>
          </w:p>
        </w:tc>
        <w:tc>
          <w:tcPr>
            <w:tcW w:w="135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74736D" w:rsidRPr="0074736D" w:rsidRDefault="0074736D" w:rsidP="0074736D">
            <w:pPr>
              <w:rPr>
                <w:rFonts w:ascii="Times New Roman" w:hAnsi="Times New Roman" w:cs="Times New Roman"/>
                <w:b/>
                <w:sz w:val="20"/>
                <w:szCs w:val="20"/>
              </w:rPr>
            </w:pPr>
            <w:r w:rsidRPr="0074736D">
              <w:rPr>
                <w:rFonts w:ascii="Times New Roman" w:hAnsi="Times New Roman" w:cs="Times New Roman"/>
                <w:b/>
                <w:sz w:val="20"/>
                <w:szCs w:val="20"/>
              </w:rPr>
              <w:t>10934</w:t>
            </w:r>
          </w:p>
          <w:p w:rsidR="0074736D" w:rsidRPr="0074736D" w:rsidRDefault="0074736D" w:rsidP="0074736D">
            <w:pPr>
              <w:rPr>
                <w:rFonts w:ascii="Times New Roman" w:hAnsi="Times New Roman" w:cs="Times New Roman"/>
                <w:b/>
                <w:sz w:val="20"/>
                <w:szCs w:val="20"/>
              </w:rPr>
            </w:pPr>
            <w:r w:rsidRPr="0074736D">
              <w:rPr>
                <w:rFonts w:ascii="Times New Roman" w:hAnsi="Times New Roman" w:cs="Times New Roman"/>
                <w:b/>
                <w:sz w:val="20"/>
                <w:szCs w:val="20"/>
              </w:rPr>
              <w:t>103.1</w:t>
            </w:r>
          </w:p>
          <w:p w:rsidR="0074736D" w:rsidRPr="0074736D" w:rsidRDefault="0074736D" w:rsidP="0074736D">
            <w:pPr>
              <w:rPr>
                <w:rFonts w:ascii="Times New Roman" w:hAnsi="Times New Roman" w:cs="Times New Roman"/>
                <w:b/>
                <w:sz w:val="20"/>
                <w:szCs w:val="20"/>
              </w:rPr>
            </w:pPr>
            <w:r w:rsidRPr="0074736D">
              <w:rPr>
                <w:rFonts w:ascii="Times New Roman" w:hAnsi="Times New Roman" w:cs="Times New Roman"/>
                <w:b/>
                <w:sz w:val="20"/>
                <w:szCs w:val="20"/>
              </w:rPr>
              <w:t>4501</w:t>
            </w:r>
          </w:p>
          <w:p w:rsidR="0074736D" w:rsidRPr="0074736D" w:rsidRDefault="0074736D" w:rsidP="0074736D">
            <w:pPr>
              <w:rPr>
                <w:rFonts w:ascii="Times New Roman" w:hAnsi="Times New Roman" w:cs="Times New Roman"/>
                <w:b/>
                <w:sz w:val="20"/>
                <w:szCs w:val="20"/>
              </w:rPr>
            </w:pPr>
            <w:r w:rsidRPr="0074736D">
              <w:rPr>
                <w:rFonts w:ascii="Times New Roman" w:hAnsi="Times New Roman" w:cs="Times New Roman"/>
                <w:b/>
                <w:sz w:val="20"/>
                <w:szCs w:val="20"/>
              </w:rPr>
              <w:t>3473.9</w:t>
            </w:r>
          </w:p>
          <w:p w:rsidR="0074736D" w:rsidRPr="0074736D" w:rsidRDefault="0074736D" w:rsidP="0074736D">
            <w:pPr>
              <w:rPr>
                <w:rFonts w:ascii="Times New Roman" w:hAnsi="Times New Roman" w:cs="Times New Roman"/>
                <w:b/>
                <w:sz w:val="20"/>
                <w:szCs w:val="20"/>
              </w:rPr>
            </w:pPr>
            <w:r w:rsidRPr="0074736D">
              <w:rPr>
                <w:rFonts w:ascii="Times New Roman" w:hAnsi="Times New Roman" w:cs="Times New Roman"/>
                <w:b/>
                <w:sz w:val="20"/>
                <w:szCs w:val="20"/>
              </w:rPr>
              <w:t>20.5</w:t>
            </w:r>
          </w:p>
        </w:tc>
      </w:tr>
      <w:tr w:rsidR="0074736D" w:rsidRPr="0074736D" w:rsidTr="0074736D">
        <w:trPr>
          <w:trHeight w:val="1"/>
        </w:trPr>
        <w:tc>
          <w:tcPr>
            <w:tcW w:w="4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lastRenderedPageBreak/>
              <w:t>Поголовье: КРС</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              В </w:t>
            </w:r>
            <w:proofErr w:type="spellStart"/>
            <w:r w:rsidRPr="0074736D">
              <w:rPr>
                <w:rFonts w:ascii="Times New Roman" w:hAnsi="Times New Roman" w:cs="Times New Roman"/>
                <w:sz w:val="20"/>
                <w:szCs w:val="20"/>
              </w:rPr>
              <w:t>т.ч</w:t>
            </w:r>
            <w:proofErr w:type="spellEnd"/>
            <w:r w:rsidRPr="0074736D">
              <w:rPr>
                <w:rFonts w:ascii="Times New Roman" w:hAnsi="Times New Roman" w:cs="Times New Roman"/>
                <w:sz w:val="20"/>
                <w:szCs w:val="20"/>
              </w:rPr>
              <w:t>. дойное стадо</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                    Лошадей</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                    Овец</w:t>
            </w:r>
          </w:p>
        </w:tc>
        <w:tc>
          <w:tcPr>
            <w:tcW w:w="22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Гол.</w:t>
            </w:r>
          </w:p>
        </w:tc>
        <w:tc>
          <w:tcPr>
            <w:tcW w:w="16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1237</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600</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77</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50</w:t>
            </w:r>
          </w:p>
        </w:tc>
        <w:tc>
          <w:tcPr>
            <w:tcW w:w="135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1201</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600</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63</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w:t>
            </w:r>
          </w:p>
        </w:tc>
      </w:tr>
      <w:tr w:rsidR="0074736D" w:rsidRPr="0074736D" w:rsidTr="0074736D">
        <w:trPr>
          <w:trHeight w:val="416"/>
        </w:trPr>
        <w:tc>
          <w:tcPr>
            <w:tcW w:w="4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Численность </w:t>
            </w:r>
            <w:proofErr w:type="gramStart"/>
            <w:r w:rsidRPr="0074736D">
              <w:rPr>
                <w:rFonts w:ascii="Times New Roman" w:hAnsi="Times New Roman" w:cs="Times New Roman"/>
                <w:sz w:val="20"/>
                <w:szCs w:val="20"/>
              </w:rPr>
              <w:t>работающих</w:t>
            </w:r>
            <w:proofErr w:type="gramEnd"/>
          </w:p>
        </w:tc>
        <w:tc>
          <w:tcPr>
            <w:tcW w:w="227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Чел.</w:t>
            </w:r>
          </w:p>
        </w:tc>
        <w:tc>
          <w:tcPr>
            <w:tcW w:w="1604" w:type="dxa"/>
            <w:tcBorders>
              <w:top w:val="single" w:sz="4" w:space="0" w:color="000000"/>
              <w:left w:val="single" w:sz="4" w:space="0" w:color="auto"/>
              <w:bottom w:val="single" w:sz="4" w:space="0" w:color="000000"/>
              <w:right w:val="single" w:sz="4" w:space="0" w:color="000000"/>
            </w:tcBorders>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119</w:t>
            </w:r>
          </w:p>
        </w:tc>
        <w:tc>
          <w:tcPr>
            <w:tcW w:w="1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109</w:t>
            </w:r>
          </w:p>
        </w:tc>
      </w:tr>
      <w:tr w:rsidR="0074736D" w:rsidRPr="0074736D" w:rsidTr="0074736D">
        <w:trPr>
          <w:trHeight w:val="1"/>
        </w:trPr>
        <w:tc>
          <w:tcPr>
            <w:tcW w:w="4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Среднемесячная заработная плата</w:t>
            </w:r>
          </w:p>
        </w:tc>
        <w:tc>
          <w:tcPr>
            <w:tcW w:w="227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Руб.</w:t>
            </w:r>
          </w:p>
        </w:tc>
        <w:tc>
          <w:tcPr>
            <w:tcW w:w="1604" w:type="dxa"/>
            <w:tcBorders>
              <w:top w:val="single" w:sz="4" w:space="0" w:color="000000"/>
              <w:left w:val="single" w:sz="4" w:space="0" w:color="auto"/>
              <w:bottom w:val="single" w:sz="4" w:space="0" w:color="000000"/>
              <w:right w:val="single" w:sz="4" w:space="0" w:color="000000"/>
            </w:tcBorders>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21633</w:t>
            </w:r>
          </w:p>
        </w:tc>
        <w:tc>
          <w:tcPr>
            <w:tcW w:w="1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22215</w:t>
            </w:r>
          </w:p>
        </w:tc>
      </w:tr>
    </w:tbl>
    <w:p w:rsidR="0074736D" w:rsidRPr="0074736D" w:rsidRDefault="0074736D" w:rsidP="0074736D">
      <w:pPr>
        <w:jc w:val="center"/>
        <w:outlineLvl w:val="0"/>
        <w:rPr>
          <w:rFonts w:ascii="Times New Roman" w:hAnsi="Times New Roman" w:cs="Times New Roman"/>
          <w:b/>
          <w:sz w:val="20"/>
          <w:szCs w:val="20"/>
        </w:rPr>
      </w:pPr>
      <w:r w:rsidRPr="0074736D">
        <w:rPr>
          <w:rFonts w:ascii="Times New Roman" w:hAnsi="Times New Roman" w:cs="Times New Roman"/>
          <w:b/>
          <w:sz w:val="20"/>
          <w:szCs w:val="20"/>
        </w:rPr>
        <w:tab/>
      </w:r>
      <w:r w:rsidRPr="0074736D">
        <w:rPr>
          <w:rFonts w:ascii="Times New Roman" w:hAnsi="Times New Roman" w:cs="Times New Roman"/>
          <w:b/>
          <w:sz w:val="20"/>
          <w:szCs w:val="20"/>
        </w:rPr>
        <w:tab/>
      </w:r>
    </w:p>
    <w:p w:rsidR="0074736D" w:rsidRPr="0074736D" w:rsidRDefault="0074736D" w:rsidP="0074736D">
      <w:pPr>
        <w:ind w:firstLine="567"/>
        <w:jc w:val="both"/>
        <w:rPr>
          <w:rFonts w:ascii="Times New Roman" w:hAnsi="Times New Roman" w:cs="Times New Roman"/>
          <w:sz w:val="20"/>
          <w:szCs w:val="20"/>
        </w:rPr>
      </w:pPr>
    </w:p>
    <w:p w:rsidR="0074736D" w:rsidRPr="0074736D" w:rsidRDefault="0074736D" w:rsidP="0074736D">
      <w:pPr>
        <w:ind w:firstLine="567"/>
        <w:jc w:val="both"/>
        <w:rPr>
          <w:rFonts w:ascii="Times New Roman" w:hAnsi="Times New Roman" w:cs="Times New Roman"/>
          <w:sz w:val="20"/>
          <w:szCs w:val="20"/>
        </w:rPr>
      </w:pPr>
      <w:r w:rsidRPr="0074736D">
        <w:rPr>
          <w:rFonts w:ascii="Times New Roman" w:hAnsi="Times New Roman" w:cs="Times New Roman"/>
          <w:sz w:val="20"/>
          <w:szCs w:val="20"/>
        </w:rPr>
        <w:t xml:space="preserve">Из крестьянско-фермерских хозяйств наиболее стабильно работают КХ «Увалы» глава </w:t>
      </w:r>
      <w:proofErr w:type="spellStart"/>
      <w:r w:rsidRPr="0074736D">
        <w:rPr>
          <w:rFonts w:ascii="Times New Roman" w:hAnsi="Times New Roman" w:cs="Times New Roman"/>
          <w:sz w:val="20"/>
          <w:szCs w:val="20"/>
        </w:rPr>
        <w:t>Цитцер</w:t>
      </w:r>
      <w:proofErr w:type="spellEnd"/>
      <w:r w:rsidRPr="0074736D">
        <w:rPr>
          <w:rFonts w:ascii="Times New Roman" w:hAnsi="Times New Roman" w:cs="Times New Roman"/>
          <w:sz w:val="20"/>
          <w:szCs w:val="20"/>
        </w:rPr>
        <w:t xml:space="preserve"> А.Ф. -  переработка молока, выращивание свиней, молочных коз, заготовка кормов и КХ «Трио» глава </w:t>
      </w:r>
      <w:proofErr w:type="spellStart"/>
      <w:r w:rsidRPr="0074736D">
        <w:rPr>
          <w:rFonts w:ascii="Times New Roman" w:hAnsi="Times New Roman" w:cs="Times New Roman"/>
          <w:sz w:val="20"/>
          <w:szCs w:val="20"/>
        </w:rPr>
        <w:t>Шантуров</w:t>
      </w:r>
      <w:proofErr w:type="spellEnd"/>
      <w:r w:rsidRPr="0074736D">
        <w:rPr>
          <w:rFonts w:ascii="Times New Roman" w:hAnsi="Times New Roman" w:cs="Times New Roman"/>
          <w:sz w:val="20"/>
          <w:szCs w:val="20"/>
        </w:rPr>
        <w:t xml:space="preserve"> А.М. заготовка кормов, производство зерна.</w:t>
      </w:r>
    </w:p>
    <w:p w:rsidR="0074736D" w:rsidRPr="0074736D" w:rsidRDefault="0074736D" w:rsidP="0074736D">
      <w:pPr>
        <w:ind w:firstLine="567"/>
        <w:jc w:val="both"/>
        <w:rPr>
          <w:rFonts w:ascii="Times New Roman" w:hAnsi="Times New Roman" w:cs="Times New Roman"/>
          <w:sz w:val="20"/>
          <w:szCs w:val="20"/>
        </w:rPr>
      </w:pPr>
      <w:r w:rsidRPr="0074736D">
        <w:rPr>
          <w:rFonts w:ascii="Times New Roman" w:hAnsi="Times New Roman" w:cs="Times New Roman"/>
          <w:sz w:val="20"/>
          <w:szCs w:val="20"/>
        </w:rPr>
        <w:t>Значимость их для поселения - создание рабочих мест, налоговые платежи, аренда земель.</w:t>
      </w:r>
    </w:p>
    <w:p w:rsidR="0074736D" w:rsidRPr="0074736D" w:rsidRDefault="0074736D" w:rsidP="0074736D">
      <w:pPr>
        <w:keepNext/>
        <w:ind w:firstLine="360"/>
        <w:jc w:val="both"/>
        <w:rPr>
          <w:rFonts w:ascii="Times New Roman" w:hAnsi="Times New Roman" w:cs="Times New Roman"/>
          <w:b/>
          <w:sz w:val="20"/>
          <w:szCs w:val="20"/>
        </w:rPr>
      </w:pPr>
      <w:r w:rsidRPr="0074736D">
        <w:rPr>
          <w:rFonts w:ascii="Times New Roman" w:hAnsi="Times New Roman" w:cs="Times New Roman"/>
          <w:b/>
          <w:sz w:val="20"/>
          <w:szCs w:val="20"/>
        </w:rPr>
        <w:t xml:space="preserve">1.4.2. Развитие промышленных предприятий </w:t>
      </w:r>
    </w:p>
    <w:p w:rsidR="0074736D" w:rsidRPr="0074736D" w:rsidRDefault="0074736D" w:rsidP="0074736D">
      <w:pPr>
        <w:keepNext/>
        <w:ind w:firstLine="360"/>
        <w:jc w:val="both"/>
        <w:rPr>
          <w:rFonts w:ascii="Times New Roman" w:hAnsi="Times New Roman" w:cs="Times New Roman"/>
          <w:b/>
          <w:sz w:val="20"/>
          <w:szCs w:val="20"/>
        </w:rPr>
      </w:pPr>
      <w:r w:rsidRPr="0074736D">
        <w:rPr>
          <w:rFonts w:ascii="Times New Roman" w:hAnsi="Times New Roman" w:cs="Times New Roman"/>
          <w:sz w:val="20"/>
          <w:szCs w:val="20"/>
        </w:rPr>
        <w:t xml:space="preserve">Промышленность представлена – Медведским карьером, который занимается добычей  и обработкой бутового камня, стабильно работающее предприятие, значимость </w:t>
      </w:r>
      <w:proofErr w:type="gramStart"/>
      <w:r w:rsidRPr="0074736D">
        <w:rPr>
          <w:rFonts w:ascii="Times New Roman" w:hAnsi="Times New Roman" w:cs="Times New Roman"/>
          <w:sz w:val="20"/>
          <w:szCs w:val="20"/>
        </w:rPr>
        <w:t>-н</w:t>
      </w:r>
      <w:proofErr w:type="gramEnd"/>
      <w:r w:rsidRPr="0074736D">
        <w:rPr>
          <w:rFonts w:ascii="Times New Roman" w:hAnsi="Times New Roman" w:cs="Times New Roman"/>
          <w:sz w:val="20"/>
          <w:szCs w:val="20"/>
        </w:rPr>
        <w:t>алоговые платежи, аренда земель, рабочие места.</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Оказывает помощь администрации  в ремонте дорог, проведении различных культурно-массовых мероприятий.</w:t>
      </w:r>
    </w:p>
    <w:p w:rsidR="0074736D" w:rsidRPr="0074736D" w:rsidRDefault="0074736D" w:rsidP="0074736D">
      <w:pPr>
        <w:ind w:firstLine="708"/>
        <w:rPr>
          <w:rFonts w:ascii="Times New Roman" w:hAnsi="Times New Roman" w:cs="Times New Roman"/>
          <w:b/>
          <w:sz w:val="20"/>
          <w:szCs w:val="20"/>
        </w:rPr>
      </w:pPr>
      <w:r w:rsidRPr="0074736D">
        <w:rPr>
          <w:rFonts w:ascii="Times New Roman" w:hAnsi="Times New Roman" w:cs="Times New Roman"/>
          <w:b/>
          <w:sz w:val="20"/>
          <w:szCs w:val="20"/>
        </w:rPr>
        <w:t>1.4.3. Развитие транспорта и дорожной сети. Транспортное обеспечение</w:t>
      </w:r>
    </w:p>
    <w:p w:rsidR="0074736D" w:rsidRPr="0074736D" w:rsidRDefault="0074736D" w:rsidP="0074736D">
      <w:pPr>
        <w:rPr>
          <w:rFonts w:ascii="Times New Roman" w:hAnsi="Times New Roman" w:cs="Times New Roman"/>
          <w:b/>
          <w:sz w:val="20"/>
          <w:szCs w:val="20"/>
        </w:rPr>
      </w:pPr>
      <w:r w:rsidRPr="0074736D">
        <w:rPr>
          <w:rFonts w:ascii="Times New Roman" w:hAnsi="Times New Roman" w:cs="Times New Roman"/>
          <w:b/>
          <w:sz w:val="20"/>
          <w:szCs w:val="20"/>
        </w:rPr>
        <w:t xml:space="preserve">    </w:t>
      </w:r>
      <w:r w:rsidRPr="0074736D">
        <w:rPr>
          <w:rFonts w:ascii="Times New Roman" w:hAnsi="Times New Roman" w:cs="Times New Roman"/>
          <w:sz w:val="20"/>
          <w:szCs w:val="20"/>
        </w:rPr>
        <w:t>Состояние транспортной инфраструктуры Медведского сельсовета в настоящее время справедливо оценивать, как удовлетворительное. Из трех населенных пунктов сельсовета все имеют дороги с твердым покрытием, в том числе центр сельсовета (село Медведск) соединен с районной сетью дорогой с усовершенствованным типом покрытия. Существующая сеть дорог обеспечивает транспортную доступность  к железнодорожным  станциям и районному центру.</w:t>
      </w:r>
    </w:p>
    <w:p w:rsidR="0074736D" w:rsidRPr="0074736D" w:rsidRDefault="0074736D" w:rsidP="0074736D">
      <w:pPr>
        <w:pStyle w:val="a6"/>
        <w:ind w:firstLine="709"/>
        <w:rPr>
          <w:sz w:val="20"/>
          <w:szCs w:val="20"/>
        </w:rPr>
      </w:pPr>
      <w:r w:rsidRPr="0074736D">
        <w:rPr>
          <w:sz w:val="20"/>
          <w:szCs w:val="20"/>
        </w:rPr>
        <w:t xml:space="preserve">Из поселений </w:t>
      </w:r>
      <w:proofErr w:type="spellStart"/>
      <w:r w:rsidRPr="0074736D">
        <w:rPr>
          <w:sz w:val="20"/>
          <w:szCs w:val="20"/>
        </w:rPr>
        <w:t>Искитимского</w:t>
      </w:r>
      <w:proofErr w:type="spellEnd"/>
      <w:r w:rsidRPr="0074736D">
        <w:rPr>
          <w:sz w:val="20"/>
          <w:szCs w:val="20"/>
        </w:rPr>
        <w:t xml:space="preserve"> района, с которым Медведский сельсовет имеет общую границу, возможности для непосредственного транспортного сообщения с использованием дорог общего пользования имеются с Листвянским сельсоветом и городским поселением Линево. С данными поселениями организовано пассажирское сообщение с использованием автотранспорта.</w:t>
      </w:r>
    </w:p>
    <w:p w:rsidR="0074736D" w:rsidRPr="0074736D" w:rsidRDefault="0074736D" w:rsidP="0074736D">
      <w:pPr>
        <w:pStyle w:val="a6"/>
        <w:ind w:firstLine="709"/>
        <w:rPr>
          <w:sz w:val="20"/>
          <w:szCs w:val="20"/>
        </w:rPr>
      </w:pPr>
      <w:r w:rsidRPr="0074736D">
        <w:rPr>
          <w:sz w:val="20"/>
          <w:szCs w:val="20"/>
        </w:rPr>
        <w:t xml:space="preserve">Перевозки пассажиров в районе осуществляет автопредприятие </w:t>
      </w:r>
      <w:proofErr w:type="spellStart"/>
      <w:r w:rsidRPr="0074736D">
        <w:rPr>
          <w:sz w:val="20"/>
          <w:szCs w:val="20"/>
        </w:rPr>
        <w:t>Черепановское</w:t>
      </w:r>
      <w:proofErr w:type="spellEnd"/>
      <w:r w:rsidRPr="0074736D">
        <w:rPr>
          <w:sz w:val="20"/>
          <w:szCs w:val="20"/>
        </w:rPr>
        <w:t xml:space="preserve"> АТП. Внутрирайонный маршрут связывает населенные пункты Медведского сельсовета с районным центром городом Черепаново. </w:t>
      </w:r>
    </w:p>
    <w:p w:rsidR="0074736D" w:rsidRPr="0074736D" w:rsidRDefault="0074736D" w:rsidP="0074736D">
      <w:pPr>
        <w:ind w:firstLine="709"/>
        <w:jc w:val="both"/>
        <w:rPr>
          <w:rFonts w:ascii="Times New Roman" w:hAnsi="Times New Roman" w:cs="Times New Roman"/>
          <w:sz w:val="20"/>
          <w:szCs w:val="20"/>
        </w:rPr>
      </w:pPr>
      <w:r w:rsidRPr="0074736D">
        <w:rPr>
          <w:rFonts w:ascii="Times New Roman" w:hAnsi="Times New Roman" w:cs="Times New Roman"/>
          <w:sz w:val="20"/>
          <w:szCs w:val="20"/>
        </w:rPr>
        <w:t xml:space="preserve">Грузовые перевозки в поселении осуществляются автотранспортом каменного карьера, </w:t>
      </w:r>
      <w:proofErr w:type="spellStart"/>
      <w:r w:rsidRPr="0074736D">
        <w:rPr>
          <w:rFonts w:ascii="Times New Roman" w:hAnsi="Times New Roman" w:cs="Times New Roman"/>
          <w:sz w:val="20"/>
          <w:szCs w:val="20"/>
        </w:rPr>
        <w:t>сельхозтоваропроизводителей</w:t>
      </w:r>
      <w:proofErr w:type="spellEnd"/>
      <w:r w:rsidRPr="0074736D">
        <w:rPr>
          <w:rFonts w:ascii="Times New Roman" w:hAnsi="Times New Roman" w:cs="Times New Roman"/>
          <w:sz w:val="20"/>
          <w:szCs w:val="20"/>
        </w:rPr>
        <w:t xml:space="preserve"> и частными предпринимателями. </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     В 2019году произведен ремонт дороги по ул. </w:t>
      </w:r>
      <w:proofErr w:type="spellStart"/>
      <w:r w:rsidRPr="0074736D">
        <w:rPr>
          <w:rFonts w:ascii="Times New Roman" w:hAnsi="Times New Roman" w:cs="Times New Roman"/>
          <w:sz w:val="20"/>
          <w:szCs w:val="20"/>
        </w:rPr>
        <w:t>Ситовская</w:t>
      </w:r>
      <w:proofErr w:type="spellEnd"/>
      <w:r w:rsidRPr="0074736D">
        <w:rPr>
          <w:rFonts w:ascii="Times New Roman" w:hAnsi="Times New Roman" w:cs="Times New Roman"/>
          <w:sz w:val="20"/>
          <w:szCs w:val="20"/>
        </w:rPr>
        <w:t xml:space="preserve">, </w:t>
      </w:r>
      <w:proofErr w:type="spellStart"/>
      <w:r w:rsidRPr="0074736D">
        <w:rPr>
          <w:rFonts w:ascii="Times New Roman" w:hAnsi="Times New Roman" w:cs="Times New Roman"/>
          <w:sz w:val="20"/>
          <w:szCs w:val="20"/>
        </w:rPr>
        <w:t>Шатохина</w:t>
      </w:r>
      <w:proofErr w:type="spellEnd"/>
      <w:r w:rsidRPr="0074736D">
        <w:rPr>
          <w:rFonts w:ascii="Times New Roman" w:hAnsi="Times New Roman" w:cs="Times New Roman"/>
          <w:sz w:val="20"/>
          <w:szCs w:val="20"/>
        </w:rPr>
        <w:t>.</w:t>
      </w:r>
    </w:p>
    <w:p w:rsidR="0074736D" w:rsidRPr="0074736D" w:rsidRDefault="0074736D" w:rsidP="0074736D">
      <w:pPr>
        <w:rPr>
          <w:rFonts w:ascii="Times New Roman" w:hAnsi="Times New Roman" w:cs="Times New Roman"/>
          <w:sz w:val="20"/>
          <w:szCs w:val="20"/>
          <w:highlight w:val="yellow"/>
        </w:rPr>
      </w:pPr>
      <w:r w:rsidRPr="0074736D">
        <w:rPr>
          <w:rFonts w:ascii="Times New Roman" w:hAnsi="Times New Roman" w:cs="Times New Roman"/>
          <w:sz w:val="20"/>
          <w:szCs w:val="20"/>
        </w:rPr>
        <w:t xml:space="preserve"> Все дороги оформлены в  муниципальную собственность. </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На улице Романова смонтированы силами ТУАД  элементы дорожной безопасности. </w:t>
      </w:r>
    </w:p>
    <w:p w:rsidR="0074736D" w:rsidRPr="0074736D" w:rsidRDefault="0074736D" w:rsidP="0074736D">
      <w:pPr>
        <w:rPr>
          <w:rFonts w:ascii="Times New Roman" w:hAnsi="Times New Roman" w:cs="Times New Roman"/>
          <w:sz w:val="20"/>
          <w:szCs w:val="20"/>
        </w:rPr>
      </w:pPr>
    </w:p>
    <w:p w:rsidR="0074736D" w:rsidRPr="0074736D" w:rsidRDefault="0074736D" w:rsidP="0074736D">
      <w:pPr>
        <w:rPr>
          <w:rFonts w:ascii="Times New Roman" w:hAnsi="Times New Roman" w:cs="Times New Roman"/>
          <w:b/>
          <w:sz w:val="20"/>
          <w:szCs w:val="20"/>
        </w:rPr>
      </w:pPr>
      <w:r w:rsidRPr="0074736D">
        <w:rPr>
          <w:rFonts w:ascii="Times New Roman" w:hAnsi="Times New Roman" w:cs="Times New Roman"/>
          <w:b/>
          <w:sz w:val="20"/>
          <w:szCs w:val="20"/>
        </w:rPr>
        <w:t xml:space="preserve">1.4.4. Развитие систем связи и телевещания </w:t>
      </w:r>
    </w:p>
    <w:p w:rsidR="0074736D" w:rsidRPr="0074736D" w:rsidRDefault="0074736D" w:rsidP="0074736D">
      <w:pPr>
        <w:rPr>
          <w:rFonts w:ascii="Times New Roman" w:hAnsi="Times New Roman" w:cs="Times New Roman"/>
          <w:b/>
          <w:sz w:val="20"/>
          <w:szCs w:val="20"/>
        </w:rPr>
      </w:pPr>
    </w:p>
    <w:p w:rsidR="0074736D" w:rsidRPr="0074736D" w:rsidRDefault="0074736D" w:rsidP="0074736D">
      <w:pPr>
        <w:rPr>
          <w:rFonts w:ascii="Times New Roman" w:hAnsi="Times New Roman" w:cs="Times New Roman"/>
          <w:b/>
          <w:sz w:val="20"/>
          <w:szCs w:val="20"/>
        </w:rPr>
      </w:pPr>
      <w:r w:rsidRPr="0074736D">
        <w:rPr>
          <w:rFonts w:ascii="Times New Roman" w:hAnsi="Times New Roman" w:cs="Times New Roman"/>
          <w:sz w:val="20"/>
          <w:szCs w:val="20"/>
        </w:rPr>
        <w:lastRenderedPageBreak/>
        <w:t xml:space="preserve">Услуги почтовой связи оказывает </w:t>
      </w:r>
      <w:proofErr w:type="gramStart"/>
      <w:r w:rsidRPr="0074736D">
        <w:rPr>
          <w:rFonts w:ascii="Times New Roman" w:hAnsi="Times New Roman" w:cs="Times New Roman"/>
          <w:sz w:val="20"/>
          <w:szCs w:val="20"/>
        </w:rPr>
        <w:t>почтовое</w:t>
      </w:r>
      <w:proofErr w:type="gramEnd"/>
      <w:r w:rsidRPr="0074736D">
        <w:rPr>
          <w:rFonts w:ascii="Times New Roman" w:hAnsi="Times New Roman" w:cs="Times New Roman"/>
          <w:sz w:val="20"/>
          <w:szCs w:val="20"/>
        </w:rPr>
        <w:t xml:space="preserve"> отделении Черепановского почтамта – ОСП УФПС Новосибирской области ФГУП «Почта России».</w:t>
      </w:r>
    </w:p>
    <w:p w:rsidR="0074736D" w:rsidRPr="0074736D" w:rsidRDefault="0074736D" w:rsidP="0074736D">
      <w:pPr>
        <w:jc w:val="both"/>
        <w:rPr>
          <w:rFonts w:ascii="Times New Roman" w:hAnsi="Times New Roman" w:cs="Times New Roman"/>
          <w:sz w:val="20"/>
          <w:szCs w:val="20"/>
        </w:rPr>
      </w:pPr>
      <w:r w:rsidRPr="0074736D">
        <w:rPr>
          <w:rFonts w:ascii="Times New Roman" w:hAnsi="Times New Roman" w:cs="Times New Roman"/>
          <w:sz w:val="20"/>
          <w:szCs w:val="20"/>
        </w:rPr>
        <w:t>Услуги электросвязи на территории сельсовета оказывает ООО «Сибирьтелеком». Общая монтированная емкость телефонной связи АТС составляет 200  номеров, Обеспеченность населения квартирными телефонными аппаратами сети общего пользования на 100 семей  20 штук.</w:t>
      </w:r>
      <w:r w:rsidRPr="0074736D">
        <w:rPr>
          <w:rFonts w:ascii="Times New Roman" w:hAnsi="Times New Roman" w:cs="Times New Roman"/>
          <w:sz w:val="20"/>
          <w:szCs w:val="20"/>
        </w:rPr>
        <w:tab/>
      </w:r>
    </w:p>
    <w:p w:rsidR="0074736D" w:rsidRPr="0074736D" w:rsidRDefault="0074736D" w:rsidP="0074736D">
      <w:pPr>
        <w:ind w:firstLine="567"/>
        <w:jc w:val="both"/>
        <w:rPr>
          <w:rFonts w:ascii="Times New Roman" w:hAnsi="Times New Roman" w:cs="Times New Roman"/>
          <w:sz w:val="20"/>
          <w:szCs w:val="20"/>
        </w:rPr>
      </w:pPr>
    </w:p>
    <w:p w:rsidR="0074736D" w:rsidRPr="0074736D" w:rsidRDefault="0074736D" w:rsidP="0074736D">
      <w:pPr>
        <w:rPr>
          <w:rFonts w:ascii="Times New Roman" w:hAnsi="Times New Roman" w:cs="Times New Roman"/>
          <w:b/>
          <w:sz w:val="20"/>
          <w:szCs w:val="20"/>
        </w:rPr>
      </w:pPr>
      <w:r w:rsidRPr="0074736D">
        <w:rPr>
          <w:rFonts w:ascii="Times New Roman" w:hAnsi="Times New Roman" w:cs="Times New Roman"/>
          <w:b/>
          <w:sz w:val="20"/>
          <w:szCs w:val="20"/>
        </w:rPr>
        <w:t>1.4.5. Жилищно-коммунальное хозяйство (полномочие передано в район)</w:t>
      </w:r>
    </w:p>
    <w:p w:rsidR="0074736D" w:rsidRPr="0074736D" w:rsidRDefault="0074736D" w:rsidP="0074736D">
      <w:pPr>
        <w:rPr>
          <w:rFonts w:ascii="Times New Roman" w:hAnsi="Times New Roman" w:cs="Times New Roman"/>
          <w:b/>
          <w:sz w:val="20"/>
          <w:szCs w:val="20"/>
        </w:rPr>
      </w:pPr>
    </w:p>
    <w:p w:rsidR="0074736D" w:rsidRPr="0074736D" w:rsidRDefault="0074736D" w:rsidP="0074736D">
      <w:pPr>
        <w:rPr>
          <w:rFonts w:ascii="Times New Roman" w:hAnsi="Times New Roman" w:cs="Times New Roman"/>
          <w:b/>
          <w:sz w:val="20"/>
          <w:szCs w:val="20"/>
        </w:rPr>
      </w:pPr>
    </w:p>
    <w:p w:rsidR="0074736D" w:rsidRPr="0074736D" w:rsidRDefault="0074736D" w:rsidP="0074736D">
      <w:pPr>
        <w:jc w:val="center"/>
        <w:outlineLvl w:val="0"/>
        <w:rPr>
          <w:rFonts w:ascii="Times New Roman" w:hAnsi="Times New Roman" w:cs="Times New Roman"/>
          <w:b/>
          <w:sz w:val="20"/>
          <w:szCs w:val="20"/>
        </w:rPr>
      </w:pPr>
      <w:r w:rsidRPr="0074736D">
        <w:rPr>
          <w:rFonts w:ascii="Times New Roman" w:hAnsi="Times New Roman" w:cs="Times New Roman"/>
          <w:b/>
          <w:sz w:val="20"/>
          <w:szCs w:val="20"/>
        </w:rPr>
        <w:t>Жилой фонд</w:t>
      </w:r>
    </w:p>
    <w:p w:rsidR="0074736D" w:rsidRPr="0074736D" w:rsidRDefault="0074736D" w:rsidP="0074736D">
      <w:pPr>
        <w:tabs>
          <w:tab w:val="left" w:pos="1418"/>
        </w:tabs>
        <w:spacing w:line="360" w:lineRule="auto"/>
        <w:jc w:val="center"/>
        <w:rPr>
          <w:rFonts w:ascii="Times New Roman" w:hAnsi="Times New Roman" w:cs="Times New Roman"/>
          <w:color w:val="000000"/>
          <w:sz w:val="20"/>
          <w:szCs w:val="20"/>
        </w:rPr>
      </w:pPr>
      <w:r w:rsidRPr="0074736D">
        <w:rPr>
          <w:rFonts w:ascii="Times New Roman" w:hAnsi="Times New Roman" w:cs="Times New Roman"/>
          <w:color w:val="000000"/>
          <w:sz w:val="20"/>
          <w:szCs w:val="20"/>
        </w:rPr>
        <w:t>Характеристика жилищного фонда по состоянию на 2019 год</w:t>
      </w:r>
    </w:p>
    <w:tbl>
      <w:tblPr>
        <w:tblW w:w="6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080"/>
        <w:gridCol w:w="1260"/>
        <w:gridCol w:w="1980"/>
      </w:tblGrid>
      <w:tr w:rsidR="0074736D" w:rsidRPr="0074736D" w:rsidTr="0074736D">
        <w:trPr>
          <w:jc w:val="center"/>
        </w:trPr>
        <w:tc>
          <w:tcPr>
            <w:tcW w:w="2628" w:type="dxa"/>
          </w:tcPr>
          <w:p w:rsidR="0074736D" w:rsidRPr="0074736D" w:rsidRDefault="0074736D" w:rsidP="0074736D">
            <w:pPr>
              <w:rPr>
                <w:rFonts w:ascii="Times New Roman" w:hAnsi="Times New Roman" w:cs="Times New Roman"/>
                <w:color w:val="000000"/>
                <w:sz w:val="20"/>
                <w:szCs w:val="20"/>
              </w:rPr>
            </w:pPr>
            <w:r w:rsidRPr="0074736D">
              <w:rPr>
                <w:rFonts w:ascii="Times New Roman" w:hAnsi="Times New Roman" w:cs="Times New Roman"/>
                <w:color w:val="000000"/>
                <w:sz w:val="20"/>
                <w:szCs w:val="20"/>
              </w:rPr>
              <w:t>Населенные пункты</w:t>
            </w:r>
          </w:p>
        </w:tc>
        <w:tc>
          <w:tcPr>
            <w:tcW w:w="1080" w:type="dxa"/>
          </w:tcPr>
          <w:p w:rsidR="0074736D" w:rsidRPr="0074736D" w:rsidRDefault="0074736D" w:rsidP="0074736D">
            <w:pPr>
              <w:rPr>
                <w:rFonts w:ascii="Times New Roman" w:hAnsi="Times New Roman" w:cs="Times New Roman"/>
                <w:color w:val="000000"/>
                <w:sz w:val="20"/>
                <w:szCs w:val="20"/>
              </w:rPr>
            </w:pPr>
            <w:r w:rsidRPr="0074736D">
              <w:rPr>
                <w:rFonts w:ascii="Times New Roman" w:hAnsi="Times New Roman" w:cs="Times New Roman"/>
                <w:color w:val="000000"/>
                <w:sz w:val="20"/>
                <w:szCs w:val="20"/>
              </w:rPr>
              <w:t xml:space="preserve">Жилой фонд, </w:t>
            </w:r>
            <w:proofErr w:type="spellStart"/>
            <w:r w:rsidRPr="0074736D">
              <w:rPr>
                <w:rFonts w:ascii="Times New Roman" w:hAnsi="Times New Roman" w:cs="Times New Roman"/>
                <w:color w:val="000000"/>
                <w:sz w:val="20"/>
                <w:szCs w:val="20"/>
              </w:rPr>
              <w:t>кв</w:t>
            </w:r>
            <w:proofErr w:type="gramStart"/>
            <w:r w:rsidRPr="0074736D">
              <w:rPr>
                <w:rFonts w:ascii="Times New Roman" w:hAnsi="Times New Roman" w:cs="Times New Roman"/>
                <w:color w:val="000000"/>
                <w:sz w:val="20"/>
                <w:szCs w:val="20"/>
              </w:rPr>
              <w:t>.м</w:t>
            </w:r>
            <w:proofErr w:type="spellEnd"/>
            <w:proofErr w:type="gramEnd"/>
          </w:p>
        </w:tc>
        <w:tc>
          <w:tcPr>
            <w:tcW w:w="1260" w:type="dxa"/>
          </w:tcPr>
          <w:p w:rsidR="0074736D" w:rsidRPr="0074736D" w:rsidRDefault="0074736D" w:rsidP="0074736D">
            <w:pPr>
              <w:rPr>
                <w:rFonts w:ascii="Times New Roman" w:hAnsi="Times New Roman" w:cs="Times New Roman"/>
                <w:color w:val="000000"/>
                <w:sz w:val="20"/>
                <w:szCs w:val="20"/>
              </w:rPr>
            </w:pPr>
            <w:r w:rsidRPr="0074736D">
              <w:rPr>
                <w:rFonts w:ascii="Times New Roman" w:hAnsi="Times New Roman" w:cs="Times New Roman"/>
                <w:color w:val="000000"/>
                <w:sz w:val="20"/>
                <w:szCs w:val="20"/>
              </w:rPr>
              <w:t>Количество домов, ед.</w:t>
            </w:r>
          </w:p>
        </w:tc>
        <w:tc>
          <w:tcPr>
            <w:tcW w:w="1980" w:type="dxa"/>
          </w:tcPr>
          <w:p w:rsidR="0074736D" w:rsidRPr="0074736D" w:rsidRDefault="0074736D" w:rsidP="0074736D">
            <w:pPr>
              <w:rPr>
                <w:rFonts w:ascii="Times New Roman" w:hAnsi="Times New Roman" w:cs="Times New Roman"/>
                <w:color w:val="000000"/>
                <w:sz w:val="20"/>
                <w:szCs w:val="20"/>
              </w:rPr>
            </w:pPr>
            <w:r w:rsidRPr="0074736D">
              <w:rPr>
                <w:rFonts w:ascii="Times New Roman" w:hAnsi="Times New Roman" w:cs="Times New Roman"/>
                <w:color w:val="000000"/>
                <w:sz w:val="20"/>
                <w:szCs w:val="20"/>
              </w:rPr>
              <w:t>Выделено участков для строительства за 2019 год, шт.</w:t>
            </w:r>
          </w:p>
        </w:tc>
      </w:tr>
      <w:tr w:rsidR="0074736D" w:rsidRPr="0074736D" w:rsidTr="0074736D">
        <w:trPr>
          <w:jc w:val="center"/>
        </w:trPr>
        <w:tc>
          <w:tcPr>
            <w:tcW w:w="2628" w:type="dxa"/>
            <w:vAlign w:val="center"/>
          </w:tcPr>
          <w:p w:rsidR="0074736D" w:rsidRPr="0074736D" w:rsidRDefault="0074736D" w:rsidP="0074736D">
            <w:pPr>
              <w:rPr>
                <w:rFonts w:ascii="Times New Roman" w:hAnsi="Times New Roman" w:cs="Times New Roman"/>
                <w:color w:val="000000"/>
                <w:sz w:val="20"/>
                <w:szCs w:val="20"/>
              </w:rPr>
            </w:pPr>
            <w:r w:rsidRPr="0074736D">
              <w:rPr>
                <w:rFonts w:ascii="Times New Roman" w:hAnsi="Times New Roman" w:cs="Times New Roman"/>
                <w:color w:val="000000"/>
                <w:sz w:val="20"/>
                <w:szCs w:val="20"/>
              </w:rPr>
              <w:t>Медведск</w:t>
            </w:r>
          </w:p>
        </w:tc>
        <w:tc>
          <w:tcPr>
            <w:tcW w:w="1080" w:type="dxa"/>
            <w:vAlign w:val="center"/>
          </w:tcPr>
          <w:p w:rsidR="0074736D" w:rsidRPr="0074736D" w:rsidRDefault="0074736D" w:rsidP="0074736D">
            <w:pPr>
              <w:rPr>
                <w:rFonts w:ascii="Times New Roman" w:hAnsi="Times New Roman" w:cs="Times New Roman"/>
                <w:color w:val="000000"/>
                <w:sz w:val="20"/>
                <w:szCs w:val="20"/>
              </w:rPr>
            </w:pPr>
            <w:r w:rsidRPr="0074736D">
              <w:rPr>
                <w:rFonts w:ascii="Times New Roman" w:hAnsi="Times New Roman" w:cs="Times New Roman"/>
                <w:color w:val="000000"/>
                <w:sz w:val="20"/>
                <w:szCs w:val="20"/>
              </w:rPr>
              <w:t>29344</w:t>
            </w:r>
          </w:p>
        </w:tc>
        <w:tc>
          <w:tcPr>
            <w:tcW w:w="1260" w:type="dxa"/>
            <w:vAlign w:val="center"/>
          </w:tcPr>
          <w:p w:rsidR="0074736D" w:rsidRPr="0074736D" w:rsidRDefault="0074736D" w:rsidP="0074736D">
            <w:pPr>
              <w:rPr>
                <w:rFonts w:ascii="Times New Roman" w:hAnsi="Times New Roman" w:cs="Times New Roman"/>
                <w:color w:val="000000"/>
                <w:sz w:val="20"/>
                <w:szCs w:val="20"/>
              </w:rPr>
            </w:pPr>
            <w:r w:rsidRPr="0074736D">
              <w:rPr>
                <w:rFonts w:ascii="Times New Roman" w:hAnsi="Times New Roman" w:cs="Times New Roman"/>
                <w:color w:val="000000"/>
                <w:sz w:val="20"/>
                <w:szCs w:val="20"/>
              </w:rPr>
              <w:t>371</w:t>
            </w:r>
          </w:p>
        </w:tc>
        <w:tc>
          <w:tcPr>
            <w:tcW w:w="1980" w:type="dxa"/>
          </w:tcPr>
          <w:p w:rsidR="0074736D" w:rsidRPr="0074736D" w:rsidRDefault="0074736D" w:rsidP="0074736D">
            <w:pPr>
              <w:rPr>
                <w:rFonts w:ascii="Times New Roman" w:hAnsi="Times New Roman" w:cs="Times New Roman"/>
                <w:color w:val="000000"/>
                <w:sz w:val="20"/>
                <w:szCs w:val="20"/>
              </w:rPr>
            </w:pPr>
          </w:p>
        </w:tc>
      </w:tr>
      <w:tr w:rsidR="0074736D" w:rsidRPr="0074736D" w:rsidTr="0074736D">
        <w:trPr>
          <w:jc w:val="center"/>
        </w:trPr>
        <w:tc>
          <w:tcPr>
            <w:tcW w:w="2628" w:type="dxa"/>
            <w:vAlign w:val="center"/>
          </w:tcPr>
          <w:p w:rsidR="0074736D" w:rsidRPr="0074736D" w:rsidRDefault="0074736D" w:rsidP="0074736D">
            <w:pPr>
              <w:rPr>
                <w:rFonts w:ascii="Times New Roman" w:hAnsi="Times New Roman" w:cs="Times New Roman"/>
                <w:color w:val="000000"/>
                <w:sz w:val="20"/>
                <w:szCs w:val="20"/>
              </w:rPr>
            </w:pPr>
            <w:r w:rsidRPr="0074736D">
              <w:rPr>
                <w:rFonts w:ascii="Times New Roman" w:hAnsi="Times New Roman" w:cs="Times New Roman"/>
                <w:color w:val="000000"/>
                <w:sz w:val="20"/>
                <w:szCs w:val="20"/>
              </w:rPr>
              <w:t>Высокая Поляна</w:t>
            </w:r>
          </w:p>
        </w:tc>
        <w:tc>
          <w:tcPr>
            <w:tcW w:w="1080" w:type="dxa"/>
            <w:vAlign w:val="center"/>
          </w:tcPr>
          <w:p w:rsidR="0074736D" w:rsidRPr="0074736D" w:rsidRDefault="0074736D" w:rsidP="0074736D">
            <w:pPr>
              <w:rPr>
                <w:rFonts w:ascii="Times New Roman" w:hAnsi="Times New Roman" w:cs="Times New Roman"/>
                <w:color w:val="000000"/>
                <w:sz w:val="20"/>
                <w:szCs w:val="20"/>
              </w:rPr>
            </w:pPr>
            <w:r w:rsidRPr="0074736D">
              <w:rPr>
                <w:rFonts w:ascii="Times New Roman" w:hAnsi="Times New Roman" w:cs="Times New Roman"/>
                <w:color w:val="000000"/>
                <w:sz w:val="20"/>
                <w:szCs w:val="20"/>
              </w:rPr>
              <w:t>2232</w:t>
            </w:r>
          </w:p>
        </w:tc>
        <w:tc>
          <w:tcPr>
            <w:tcW w:w="1260" w:type="dxa"/>
            <w:vAlign w:val="center"/>
          </w:tcPr>
          <w:p w:rsidR="0074736D" w:rsidRPr="0074736D" w:rsidRDefault="0074736D" w:rsidP="0074736D">
            <w:pPr>
              <w:rPr>
                <w:rFonts w:ascii="Times New Roman" w:hAnsi="Times New Roman" w:cs="Times New Roman"/>
                <w:color w:val="000000"/>
                <w:sz w:val="20"/>
                <w:szCs w:val="20"/>
              </w:rPr>
            </w:pPr>
            <w:r w:rsidRPr="0074736D">
              <w:rPr>
                <w:rFonts w:ascii="Times New Roman" w:hAnsi="Times New Roman" w:cs="Times New Roman"/>
                <w:color w:val="000000"/>
                <w:sz w:val="20"/>
                <w:szCs w:val="20"/>
              </w:rPr>
              <w:t>23</w:t>
            </w:r>
          </w:p>
        </w:tc>
        <w:tc>
          <w:tcPr>
            <w:tcW w:w="1980" w:type="dxa"/>
          </w:tcPr>
          <w:p w:rsidR="0074736D" w:rsidRPr="0074736D" w:rsidRDefault="0074736D" w:rsidP="0074736D">
            <w:pPr>
              <w:rPr>
                <w:rFonts w:ascii="Times New Roman" w:hAnsi="Times New Roman" w:cs="Times New Roman"/>
                <w:color w:val="000000"/>
                <w:sz w:val="20"/>
                <w:szCs w:val="20"/>
              </w:rPr>
            </w:pPr>
          </w:p>
        </w:tc>
      </w:tr>
      <w:tr w:rsidR="0074736D" w:rsidRPr="0074736D" w:rsidTr="0074736D">
        <w:trPr>
          <w:jc w:val="center"/>
        </w:trPr>
        <w:tc>
          <w:tcPr>
            <w:tcW w:w="2628" w:type="dxa"/>
            <w:vAlign w:val="center"/>
          </w:tcPr>
          <w:p w:rsidR="0074736D" w:rsidRPr="0074736D" w:rsidRDefault="0074736D" w:rsidP="0074736D">
            <w:pPr>
              <w:rPr>
                <w:rFonts w:ascii="Times New Roman" w:hAnsi="Times New Roman" w:cs="Times New Roman"/>
                <w:color w:val="000000"/>
                <w:sz w:val="20"/>
                <w:szCs w:val="20"/>
              </w:rPr>
            </w:pPr>
            <w:r w:rsidRPr="0074736D">
              <w:rPr>
                <w:rFonts w:ascii="Times New Roman" w:hAnsi="Times New Roman" w:cs="Times New Roman"/>
                <w:color w:val="000000"/>
                <w:sz w:val="20"/>
                <w:szCs w:val="20"/>
              </w:rPr>
              <w:t>Падун</w:t>
            </w:r>
          </w:p>
        </w:tc>
        <w:tc>
          <w:tcPr>
            <w:tcW w:w="1080" w:type="dxa"/>
            <w:vAlign w:val="center"/>
          </w:tcPr>
          <w:p w:rsidR="0074736D" w:rsidRPr="0074736D" w:rsidRDefault="0074736D" w:rsidP="0074736D">
            <w:pPr>
              <w:rPr>
                <w:rFonts w:ascii="Times New Roman" w:hAnsi="Times New Roman" w:cs="Times New Roman"/>
                <w:color w:val="000000"/>
                <w:sz w:val="20"/>
                <w:szCs w:val="20"/>
              </w:rPr>
            </w:pPr>
            <w:r w:rsidRPr="0074736D">
              <w:rPr>
                <w:rFonts w:ascii="Times New Roman" w:hAnsi="Times New Roman" w:cs="Times New Roman"/>
                <w:color w:val="000000"/>
                <w:sz w:val="20"/>
                <w:szCs w:val="20"/>
              </w:rPr>
              <w:t>1624</w:t>
            </w:r>
          </w:p>
        </w:tc>
        <w:tc>
          <w:tcPr>
            <w:tcW w:w="1260" w:type="dxa"/>
            <w:vAlign w:val="center"/>
          </w:tcPr>
          <w:p w:rsidR="0074736D" w:rsidRPr="0074736D" w:rsidRDefault="0074736D" w:rsidP="0074736D">
            <w:pPr>
              <w:rPr>
                <w:rFonts w:ascii="Times New Roman" w:hAnsi="Times New Roman" w:cs="Times New Roman"/>
                <w:color w:val="000000"/>
                <w:sz w:val="20"/>
                <w:szCs w:val="20"/>
              </w:rPr>
            </w:pPr>
            <w:r w:rsidRPr="0074736D">
              <w:rPr>
                <w:rFonts w:ascii="Times New Roman" w:hAnsi="Times New Roman" w:cs="Times New Roman"/>
                <w:color w:val="000000"/>
                <w:sz w:val="20"/>
                <w:szCs w:val="20"/>
              </w:rPr>
              <w:t>19</w:t>
            </w:r>
          </w:p>
        </w:tc>
        <w:tc>
          <w:tcPr>
            <w:tcW w:w="1980" w:type="dxa"/>
          </w:tcPr>
          <w:p w:rsidR="0074736D" w:rsidRPr="0074736D" w:rsidRDefault="0074736D" w:rsidP="0074736D">
            <w:pPr>
              <w:rPr>
                <w:rFonts w:ascii="Times New Roman" w:hAnsi="Times New Roman" w:cs="Times New Roman"/>
                <w:color w:val="000000"/>
                <w:sz w:val="20"/>
                <w:szCs w:val="20"/>
              </w:rPr>
            </w:pPr>
          </w:p>
        </w:tc>
      </w:tr>
      <w:tr w:rsidR="0074736D" w:rsidRPr="0074736D" w:rsidTr="0074736D">
        <w:trPr>
          <w:jc w:val="center"/>
        </w:trPr>
        <w:tc>
          <w:tcPr>
            <w:tcW w:w="2628" w:type="dxa"/>
            <w:vAlign w:val="center"/>
          </w:tcPr>
          <w:p w:rsidR="0074736D" w:rsidRPr="0074736D" w:rsidRDefault="0074736D" w:rsidP="0074736D">
            <w:pPr>
              <w:rPr>
                <w:rFonts w:ascii="Times New Roman" w:hAnsi="Times New Roman" w:cs="Times New Roman"/>
                <w:color w:val="000000"/>
                <w:sz w:val="20"/>
                <w:szCs w:val="20"/>
              </w:rPr>
            </w:pPr>
            <w:r w:rsidRPr="0074736D">
              <w:rPr>
                <w:rFonts w:ascii="Times New Roman" w:hAnsi="Times New Roman" w:cs="Times New Roman"/>
                <w:color w:val="000000"/>
                <w:sz w:val="20"/>
                <w:szCs w:val="20"/>
              </w:rPr>
              <w:t>Всего за с\</w:t>
            </w:r>
            <w:proofErr w:type="gramStart"/>
            <w:r w:rsidRPr="0074736D">
              <w:rPr>
                <w:rFonts w:ascii="Times New Roman" w:hAnsi="Times New Roman" w:cs="Times New Roman"/>
                <w:color w:val="000000"/>
                <w:sz w:val="20"/>
                <w:szCs w:val="20"/>
              </w:rPr>
              <w:t>с</w:t>
            </w:r>
            <w:proofErr w:type="gramEnd"/>
          </w:p>
        </w:tc>
        <w:tc>
          <w:tcPr>
            <w:tcW w:w="1080" w:type="dxa"/>
            <w:vAlign w:val="center"/>
          </w:tcPr>
          <w:p w:rsidR="0074736D" w:rsidRPr="0074736D" w:rsidRDefault="0074736D" w:rsidP="0074736D">
            <w:pPr>
              <w:rPr>
                <w:rFonts w:ascii="Times New Roman" w:hAnsi="Times New Roman" w:cs="Times New Roman"/>
                <w:color w:val="000000"/>
                <w:sz w:val="20"/>
                <w:szCs w:val="20"/>
              </w:rPr>
            </w:pPr>
            <w:r w:rsidRPr="0074736D">
              <w:rPr>
                <w:rFonts w:ascii="Times New Roman" w:hAnsi="Times New Roman" w:cs="Times New Roman"/>
                <w:color w:val="000000"/>
                <w:sz w:val="20"/>
                <w:szCs w:val="20"/>
              </w:rPr>
              <w:t>33200</w:t>
            </w:r>
          </w:p>
        </w:tc>
        <w:tc>
          <w:tcPr>
            <w:tcW w:w="1260" w:type="dxa"/>
            <w:vAlign w:val="center"/>
          </w:tcPr>
          <w:p w:rsidR="0074736D" w:rsidRPr="0074736D" w:rsidRDefault="0074736D" w:rsidP="0074736D">
            <w:pPr>
              <w:rPr>
                <w:rFonts w:ascii="Times New Roman" w:hAnsi="Times New Roman" w:cs="Times New Roman"/>
                <w:color w:val="000000"/>
                <w:sz w:val="20"/>
                <w:szCs w:val="20"/>
              </w:rPr>
            </w:pPr>
            <w:r w:rsidRPr="0074736D">
              <w:rPr>
                <w:rFonts w:ascii="Times New Roman" w:hAnsi="Times New Roman" w:cs="Times New Roman"/>
                <w:color w:val="000000"/>
                <w:sz w:val="20"/>
                <w:szCs w:val="20"/>
              </w:rPr>
              <w:t>413</w:t>
            </w:r>
          </w:p>
        </w:tc>
        <w:tc>
          <w:tcPr>
            <w:tcW w:w="1980" w:type="dxa"/>
          </w:tcPr>
          <w:p w:rsidR="0074736D" w:rsidRPr="0074736D" w:rsidRDefault="0074736D" w:rsidP="0074736D">
            <w:pPr>
              <w:rPr>
                <w:rFonts w:ascii="Times New Roman" w:hAnsi="Times New Roman" w:cs="Times New Roman"/>
                <w:color w:val="000000"/>
                <w:sz w:val="20"/>
                <w:szCs w:val="20"/>
              </w:rPr>
            </w:pPr>
          </w:p>
        </w:tc>
      </w:tr>
    </w:tbl>
    <w:p w:rsidR="0074736D" w:rsidRPr="0074736D" w:rsidRDefault="0074736D" w:rsidP="0074736D">
      <w:pPr>
        <w:spacing w:line="360" w:lineRule="auto"/>
        <w:jc w:val="both"/>
        <w:rPr>
          <w:rFonts w:ascii="Times New Roman" w:hAnsi="Times New Roman" w:cs="Times New Roman"/>
          <w:color w:val="000000"/>
          <w:sz w:val="20"/>
          <w:szCs w:val="20"/>
        </w:rPr>
      </w:pPr>
    </w:p>
    <w:p w:rsidR="0074736D" w:rsidRPr="0074736D" w:rsidRDefault="0074736D" w:rsidP="0074736D">
      <w:pPr>
        <w:rPr>
          <w:rFonts w:ascii="Times New Roman" w:hAnsi="Times New Roman" w:cs="Times New Roman"/>
          <w:color w:val="000000"/>
          <w:sz w:val="20"/>
          <w:szCs w:val="20"/>
        </w:rPr>
      </w:pPr>
      <w:r w:rsidRPr="0074736D">
        <w:rPr>
          <w:rFonts w:ascii="Times New Roman" w:hAnsi="Times New Roman" w:cs="Times New Roman"/>
          <w:color w:val="000000"/>
          <w:sz w:val="20"/>
          <w:szCs w:val="20"/>
        </w:rPr>
        <w:t xml:space="preserve">Потребность в улучшении жилищных условий </w:t>
      </w:r>
      <w:proofErr w:type="gramStart"/>
      <w:r w:rsidRPr="0074736D">
        <w:rPr>
          <w:rFonts w:ascii="Times New Roman" w:hAnsi="Times New Roman" w:cs="Times New Roman"/>
          <w:color w:val="000000"/>
          <w:sz w:val="20"/>
          <w:szCs w:val="20"/>
        </w:rPr>
        <w:t>существует</w:t>
      </w:r>
      <w:proofErr w:type="gramEnd"/>
      <w:r w:rsidRPr="0074736D">
        <w:rPr>
          <w:rFonts w:ascii="Times New Roman" w:hAnsi="Times New Roman" w:cs="Times New Roman"/>
          <w:color w:val="000000"/>
          <w:sz w:val="20"/>
          <w:szCs w:val="20"/>
        </w:rPr>
        <w:t xml:space="preserve"> и отдельные семьи берут участки для строительства в период с 2010 года построено 12 жилых домов, имеется недовершенное строительство. В развитии жилищного строительства в поселении сдерживающим фактором являются финансовые проблемы, однако важным стимулом является наличие сетевого газа. В числе коммунальных услуг, которыми обеспечен жилой фонд поселения, имеются электроэнергия, уличный водопровод и сетевой газ.</w:t>
      </w:r>
    </w:p>
    <w:p w:rsidR="0074736D" w:rsidRPr="0074736D" w:rsidRDefault="0074736D" w:rsidP="0074736D">
      <w:pPr>
        <w:rPr>
          <w:rFonts w:ascii="Times New Roman" w:hAnsi="Times New Roman" w:cs="Times New Roman"/>
          <w:color w:val="000000"/>
          <w:sz w:val="20"/>
          <w:szCs w:val="20"/>
        </w:rPr>
      </w:pP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color w:val="000000"/>
          <w:sz w:val="20"/>
          <w:szCs w:val="20"/>
        </w:rPr>
        <w:t xml:space="preserve"> </w:t>
      </w:r>
      <w:r w:rsidRPr="0074736D">
        <w:rPr>
          <w:rFonts w:ascii="Times New Roman" w:hAnsi="Times New Roman" w:cs="Times New Roman"/>
          <w:sz w:val="20"/>
          <w:szCs w:val="20"/>
        </w:rPr>
        <w:t>Оборудование жилищного фонда:</w:t>
      </w:r>
    </w:p>
    <w:tbl>
      <w:tblPr>
        <w:tblStyle w:val="a8"/>
        <w:tblW w:w="0" w:type="auto"/>
        <w:tblLook w:val="04A0" w:firstRow="1" w:lastRow="0" w:firstColumn="1" w:lastColumn="0" w:noHBand="0" w:noVBand="1"/>
      </w:tblPr>
      <w:tblGrid>
        <w:gridCol w:w="4785"/>
        <w:gridCol w:w="2580"/>
        <w:gridCol w:w="2206"/>
      </w:tblGrid>
      <w:tr w:rsidR="0074736D" w:rsidRPr="0074736D" w:rsidTr="0074736D">
        <w:tc>
          <w:tcPr>
            <w:tcW w:w="4785" w:type="dxa"/>
          </w:tcPr>
          <w:p w:rsidR="0074736D" w:rsidRPr="0074736D" w:rsidRDefault="0074736D" w:rsidP="0074736D">
            <w:r w:rsidRPr="0074736D">
              <w:t>Наименование показателей</w:t>
            </w:r>
          </w:p>
        </w:tc>
        <w:tc>
          <w:tcPr>
            <w:tcW w:w="2580" w:type="dxa"/>
          </w:tcPr>
          <w:p w:rsidR="0074736D" w:rsidRPr="0074736D" w:rsidRDefault="0074736D" w:rsidP="0074736D">
            <w:r w:rsidRPr="0074736D">
              <w:t>Площадь</w:t>
            </w:r>
          </w:p>
        </w:tc>
        <w:tc>
          <w:tcPr>
            <w:tcW w:w="2206" w:type="dxa"/>
          </w:tcPr>
          <w:p w:rsidR="0074736D" w:rsidRPr="0074736D" w:rsidRDefault="0074736D" w:rsidP="0074736D">
            <w:r w:rsidRPr="0074736D">
              <w:t>%</w:t>
            </w:r>
          </w:p>
        </w:tc>
      </w:tr>
      <w:tr w:rsidR="0074736D" w:rsidRPr="0074736D" w:rsidTr="0074736D">
        <w:tc>
          <w:tcPr>
            <w:tcW w:w="4785" w:type="dxa"/>
          </w:tcPr>
          <w:p w:rsidR="0074736D" w:rsidRPr="0074736D" w:rsidRDefault="0074736D" w:rsidP="0074736D">
            <w:r w:rsidRPr="0074736D">
              <w:t>Электроэнергия</w:t>
            </w:r>
          </w:p>
        </w:tc>
        <w:tc>
          <w:tcPr>
            <w:tcW w:w="2580" w:type="dxa"/>
          </w:tcPr>
          <w:p w:rsidR="0074736D" w:rsidRPr="0074736D" w:rsidRDefault="0074736D" w:rsidP="0074736D">
            <w:r w:rsidRPr="0074736D">
              <w:t>33,2</w:t>
            </w:r>
          </w:p>
        </w:tc>
        <w:tc>
          <w:tcPr>
            <w:tcW w:w="2206" w:type="dxa"/>
          </w:tcPr>
          <w:p w:rsidR="0074736D" w:rsidRPr="0074736D" w:rsidRDefault="0074736D" w:rsidP="0074736D">
            <w:r w:rsidRPr="0074736D">
              <w:t>100</w:t>
            </w:r>
          </w:p>
        </w:tc>
      </w:tr>
      <w:tr w:rsidR="0074736D" w:rsidRPr="0074736D" w:rsidTr="0074736D">
        <w:tc>
          <w:tcPr>
            <w:tcW w:w="4785" w:type="dxa"/>
          </w:tcPr>
          <w:p w:rsidR="0074736D" w:rsidRPr="0074736D" w:rsidRDefault="0074736D" w:rsidP="0074736D">
            <w:r w:rsidRPr="0074736D">
              <w:t>Холодное водоснабжение</w:t>
            </w:r>
          </w:p>
        </w:tc>
        <w:tc>
          <w:tcPr>
            <w:tcW w:w="2580" w:type="dxa"/>
          </w:tcPr>
          <w:p w:rsidR="0074736D" w:rsidRPr="0074736D" w:rsidRDefault="0074736D" w:rsidP="0074736D">
            <w:r w:rsidRPr="0074736D">
              <w:t>33.2</w:t>
            </w:r>
          </w:p>
        </w:tc>
        <w:tc>
          <w:tcPr>
            <w:tcW w:w="2206" w:type="dxa"/>
          </w:tcPr>
          <w:p w:rsidR="0074736D" w:rsidRPr="0074736D" w:rsidRDefault="0074736D" w:rsidP="0074736D">
            <w:r w:rsidRPr="0074736D">
              <w:t>100</w:t>
            </w:r>
          </w:p>
        </w:tc>
      </w:tr>
      <w:tr w:rsidR="0074736D" w:rsidRPr="0074736D" w:rsidTr="0074736D">
        <w:tc>
          <w:tcPr>
            <w:tcW w:w="4785" w:type="dxa"/>
          </w:tcPr>
          <w:p w:rsidR="0074736D" w:rsidRPr="0074736D" w:rsidRDefault="0074736D" w:rsidP="0074736D">
            <w:r w:rsidRPr="0074736D">
              <w:t>Горячее водоснабжение</w:t>
            </w:r>
          </w:p>
        </w:tc>
        <w:tc>
          <w:tcPr>
            <w:tcW w:w="2580" w:type="dxa"/>
          </w:tcPr>
          <w:p w:rsidR="0074736D" w:rsidRPr="0074736D" w:rsidRDefault="0074736D" w:rsidP="0074736D">
            <w:r w:rsidRPr="0074736D">
              <w:t>18.6</w:t>
            </w:r>
          </w:p>
        </w:tc>
        <w:tc>
          <w:tcPr>
            <w:tcW w:w="2206" w:type="dxa"/>
          </w:tcPr>
          <w:p w:rsidR="0074736D" w:rsidRPr="0074736D" w:rsidRDefault="0074736D" w:rsidP="0074736D">
            <w:r w:rsidRPr="0074736D">
              <w:t>55</w:t>
            </w:r>
          </w:p>
        </w:tc>
      </w:tr>
      <w:tr w:rsidR="0074736D" w:rsidRPr="0074736D" w:rsidTr="0074736D">
        <w:tc>
          <w:tcPr>
            <w:tcW w:w="4785" w:type="dxa"/>
          </w:tcPr>
          <w:p w:rsidR="0074736D" w:rsidRPr="0074736D" w:rsidRDefault="0074736D" w:rsidP="0074736D">
            <w:r w:rsidRPr="0074736D">
              <w:t xml:space="preserve">Водоотведение </w:t>
            </w:r>
            <w:proofErr w:type="gramStart"/>
            <w:r w:rsidRPr="0074736D">
              <w:t xml:space="preserve">( </w:t>
            </w:r>
            <w:proofErr w:type="gramEnd"/>
            <w:r w:rsidRPr="0074736D">
              <w:t>канализация)</w:t>
            </w:r>
          </w:p>
        </w:tc>
        <w:tc>
          <w:tcPr>
            <w:tcW w:w="2580" w:type="dxa"/>
          </w:tcPr>
          <w:p w:rsidR="0074736D" w:rsidRPr="0074736D" w:rsidRDefault="0074736D" w:rsidP="0074736D">
            <w:r w:rsidRPr="0074736D">
              <w:t>18.6</w:t>
            </w:r>
          </w:p>
        </w:tc>
        <w:tc>
          <w:tcPr>
            <w:tcW w:w="2206" w:type="dxa"/>
          </w:tcPr>
          <w:p w:rsidR="0074736D" w:rsidRPr="0074736D" w:rsidRDefault="0074736D" w:rsidP="0074736D">
            <w:r w:rsidRPr="0074736D">
              <w:t>55</w:t>
            </w:r>
          </w:p>
        </w:tc>
      </w:tr>
      <w:tr w:rsidR="0074736D" w:rsidRPr="0074736D" w:rsidTr="0074736D">
        <w:tc>
          <w:tcPr>
            <w:tcW w:w="4785" w:type="dxa"/>
          </w:tcPr>
          <w:p w:rsidR="0074736D" w:rsidRPr="0074736D" w:rsidRDefault="0074736D" w:rsidP="0074736D">
            <w:r w:rsidRPr="0074736D">
              <w:t>Ванна</w:t>
            </w:r>
          </w:p>
        </w:tc>
        <w:tc>
          <w:tcPr>
            <w:tcW w:w="2580" w:type="dxa"/>
          </w:tcPr>
          <w:p w:rsidR="0074736D" w:rsidRPr="0074736D" w:rsidRDefault="0074736D" w:rsidP="0074736D">
            <w:r w:rsidRPr="0074736D">
              <w:t>18.6</w:t>
            </w:r>
          </w:p>
        </w:tc>
        <w:tc>
          <w:tcPr>
            <w:tcW w:w="2206" w:type="dxa"/>
          </w:tcPr>
          <w:p w:rsidR="0074736D" w:rsidRPr="0074736D" w:rsidRDefault="0074736D" w:rsidP="0074736D">
            <w:r w:rsidRPr="0074736D">
              <w:t>55</w:t>
            </w:r>
          </w:p>
        </w:tc>
      </w:tr>
      <w:tr w:rsidR="0074736D" w:rsidRPr="0074736D" w:rsidTr="0074736D">
        <w:tc>
          <w:tcPr>
            <w:tcW w:w="4785" w:type="dxa"/>
          </w:tcPr>
          <w:p w:rsidR="0074736D" w:rsidRPr="0074736D" w:rsidRDefault="0074736D" w:rsidP="0074736D">
            <w:r w:rsidRPr="0074736D">
              <w:t>Сетевой газ</w:t>
            </w:r>
          </w:p>
        </w:tc>
        <w:tc>
          <w:tcPr>
            <w:tcW w:w="2580" w:type="dxa"/>
          </w:tcPr>
          <w:p w:rsidR="0074736D" w:rsidRPr="0074736D" w:rsidRDefault="0074736D" w:rsidP="0074736D">
            <w:r w:rsidRPr="0074736D">
              <w:t>30,2</w:t>
            </w:r>
          </w:p>
        </w:tc>
        <w:tc>
          <w:tcPr>
            <w:tcW w:w="2206" w:type="dxa"/>
          </w:tcPr>
          <w:p w:rsidR="0074736D" w:rsidRPr="0074736D" w:rsidRDefault="0074736D" w:rsidP="0074736D">
            <w:r w:rsidRPr="0074736D">
              <w:t>89</w:t>
            </w:r>
          </w:p>
        </w:tc>
      </w:tr>
      <w:tr w:rsidR="0074736D" w:rsidRPr="0074736D" w:rsidTr="0074736D">
        <w:tc>
          <w:tcPr>
            <w:tcW w:w="4785" w:type="dxa"/>
          </w:tcPr>
          <w:p w:rsidR="0074736D" w:rsidRPr="0074736D" w:rsidRDefault="0074736D" w:rsidP="0074736D"/>
        </w:tc>
        <w:tc>
          <w:tcPr>
            <w:tcW w:w="2580" w:type="dxa"/>
          </w:tcPr>
          <w:p w:rsidR="0074736D" w:rsidRPr="0074736D" w:rsidRDefault="0074736D" w:rsidP="0074736D"/>
        </w:tc>
        <w:tc>
          <w:tcPr>
            <w:tcW w:w="2206" w:type="dxa"/>
          </w:tcPr>
          <w:p w:rsidR="0074736D" w:rsidRPr="0074736D" w:rsidRDefault="0074736D" w:rsidP="0074736D"/>
        </w:tc>
      </w:tr>
    </w:tbl>
    <w:p w:rsidR="0074736D" w:rsidRPr="0074736D" w:rsidRDefault="0074736D" w:rsidP="0074736D">
      <w:pPr>
        <w:rPr>
          <w:rFonts w:ascii="Times New Roman" w:hAnsi="Times New Roman" w:cs="Times New Roman"/>
          <w:sz w:val="20"/>
          <w:szCs w:val="20"/>
        </w:rPr>
      </w:pP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Одно </w:t>
      </w:r>
      <w:proofErr w:type="gramStart"/>
      <w:r w:rsidRPr="0074736D">
        <w:rPr>
          <w:rFonts w:ascii="Times New Roman" w:hAnsi="Times New Roman" w:cs="Times New Roman"/>
          <w:sz w:val="20"/>
          <w:szCs w:val="20"/>
        </w:rPr>
        <w:t>из</w:t>
      </w:r>
      <w:proofErr w:type="gramEnd"/>
      <w:r w:rsidRPr="0074736D">
        <w:rPr>
          <w:rFonts w:ascii="Times New Roman" w:hAnsi="Times New Roman" w:cs="Times New Roman"/>
          <w:sz w:val="20"/>
          <w:szCs w:val="20"/>
        </w:rPr>
        <w:t xml:space="preserve"> </w:t>
      </w:r>
      <w:proofErr w:type="gramStart"/>
      <w:r w:rsidRPr="0074736D">
        <w:rPr>
          <w:rFonts w:ascii="Times New Roman" w:hAnsi="Times New Roman" w:cs="Times New Roman"/>
          <w:sz w:val="20"/>
          <w:szCs w:val="20"/>
        </w:rPr>
        <w:t>направление</w:t>
      </w:r>
      <w:proofErr w:type="gramEnd"/>
      <w:r w:rsidRPr="0074736D">
        <w:rPr>
          <w:rFonts w:ascii="Times New Roman" w:hAnsi="Times New Roman" w:cs="Times New Roman"/>
          <w:sz w:val="20"/>
          <w:szCs w:val="20"/>
        </w:rPr>
        <w:t xml:space="preserve"> в развитии жилищного фонда является:</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отведение земельных участков для строительства нового жилья.</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-оказание помощи в оформлении документации на строительство;</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ремонт муниципального жилищного фонда.</w:t>
      </w:r>
    </w:p>
    <w:p w:rsidR="0074736D" w:rsidRPr="0074736D" w:rsidRDefault="0074736D" w:rsidP="0074736D">
      <w:pPr>
        <w:rPr>
          <w:rFonts w:ascii="Times New Roman" w:hAnsi="Times New Roman" w:cs="Times New Roman"/>
          <w:sz w:val="20"/>
          <w:szCs w:val="20"/>
        </w:rPr>
      </w:pPr>
    </w:p>
    <w:p w:rsidR="0074736D" w:rsidRPr="0074736D" w:rsidRDefault="0074736D" w:rsidP="0074736D">
      <w:pPr>
        <w:rPr>
          <w:rFonts w:ascii="Times New Roman" w:hAnsi="Times New Roman" w:cs="Times New Roman"/>
          <w:b/>
          <w:sz w:val="20"/>
          <w:szCs w:val="20"/>
        </w:rPr>
      </w:pPr>
      <w:r w:rsidRPr="0074736D">
        <w:rPr>
          <w:rFonts w:ascii="Times New Roman" w:hAnsi="Times New Roman" w:cs="Times New Roman"/>
          <w:b/>
          <w:sz w:val="20"/>
          <w:szCs w:val="20"/>
        </w:rPr>
        <w:t xml:space="preserve">1.4.6. Газификация поселения </w:t>
      </w:r>
    </w:p>
    <w:p w:rsidR="0074736D" w:rsidRPr="0074736D" w:rsidRDefault="0074736D" w:rsidP="0074736D">
      <w:pPr>
        <w:rPr>
          <w:rFonts w:ascii="Times New Roman" w:hAnsi="Times New Roman" w:cs="Times New Roman"/>
          <w:b/>
          <w:sz w:val="20"/>
          <w:szCs w:val="20"/>
        </w:rPr>
      </w:pPr>
      <w:r w:rsidRPr="0074736D">
        <w:rPr>
          <w:rFonts w:ascii="Times New Roman" w:hAnsi="Times New Roman" w:cs="Times New Roman"/>
          <w:sz w:val="20"/>
          <w:szCs w:val="20"/>
        </w:rPr>
        <w:t xml:space="preserve">В  с. Медведск протяженность газовых сетей низкого давления- </w:t>
      </w:r>
      <w:smartTag w:uri="urn:schemas-microsoft-com:office:smarttags" w:element="metricconverter">
        <w:smartTagPr>
          <w:attr w:name="ProductID" w:val="14,963 км"/>
        </w:smartTagPr>
        <w:r w:rsidRPr="0074736D">
          <w:rPr>
            <w:rFonts w:ascii="Times New Roman" w:hAnsi="Times New Roman" w:cs="Times New Roman"/>
            <w:sz w:val="20"/>
            <w:szCs w:val="20"/>
          </w:rPr>
          <w:t>14,963 км</w:t>
        </w:r>
      </w:smartTag>
      <w:proofErr w:type="gramStart"/>
      <w:r w:rsidRPr="0074736D">
        <w:rPr>
          <w:rFonts w:ascii="Times New Roman" w:hAnsi="Times New Roman" w:cs="Times New Roman"/>
          <w:sz w:val="20"/>
          <w:szCs w:val="20"/>
        </w:rPr>
        <w:t xml:space="preserve">.,  </w:t>
      </w:r>
      <w:proofErr w:type="gramEnd"/>
      <w:r w:rsidRPr="0074736D">
        <w:rPr>
          <w:rFonts w:ascii="Times New Roman" w:hAnsi="Times New Roman" w:cs="Times New Roman"/>
          <w:sz w:val="20"/>
          <w:szCs w:val="20"/>
        </w:rPr>
        <w:t xml:space="preserve">высокого </w:t>
      </w:r>
      <w:smartTag w:uri="urn:schemas-microsoft-com:office:smarttags" w:element="metricconverter">
        <w:smartTagPr>
          <w:attr w:name="ProductID" w:val="-3,800 км"/>
        </w:smartTagPr>
        <w:r w:rsidRPr="0074736D">
          <w:rPr>
            <w:rFonts w:ascii="Times New Roman" w:hAnsi="Times New Roman" w:cs="Times New Roman"/>
            <w:sz w:val="20"/>
            <w:szCs w:val="20"/>
          </w:rPr>
          <w:t>-3,800 км</w:t>
        </w:r>
      </w:smartTag>
      <w:r w:rsidRPr="0074736D">
        <w:rPr>
          <w:rFonts w:ascii="Times New Roman" w:hAnsi="Times New Roman" w:cs="Times New Roman"/>
          <w:sz w:val="20"/>
          <w:szCs w:val="20"/>
        </w:rPr>
        <w:t>, подключено более  380  квартир.</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На газовом отоплении находятся все бюджетные организации,  жители продолжают газификацию своих квартир,  в 2019 году подключено 8  квартир.</w:t>
      </w:r>
    </w:p>
    <w:p w:rsidR="0074736D" w:rsidRPr="0074736D" w:rsidRDefault="0074736D" w:rsidP="0074736D">
      <w:pPr>
        <w:rPr>
          <w:rFonts w:ascii="Times New Roman" w:hAnsi="Times New Roman" w:cs="Times New Roman"/>
          <w:sz w:val="20"/>
          <w:szCs w:val="20"/>
        </w:rPr>
      </w:pPr>
    </w:p>
    <w:p w:rsidR="0074736D" w:rsidRPr="0074736D" w:rsidRDefault="0074736D" w:rsidP="0074736D">
      <w:pPr>
        <w:rPr>
          <w:rFonts w:ascii="Times New Roman" w:hAnsi="Times New Roman" w:cs="Times New Roman"/>
          <w:b/>
          <w:sz w:val="20"/>
          <w:szCs w:val="20"/>
        </w:rPr>
      </w:pPr>
      <w:r w:rsidRPr="0074736D">
        <w:rPr>
          <w:rFonts w:ascii="Times New Roman" w:hAnsi="Times New Roman" w:cs="Times New Roman"/>
          <w:b/>
          <w:sz w:val="20"/>
          <w:szCs w:val="20"/>
        </w:rPr>
        <w:t>1.4.7. Развитие малого и среднего предпринимательства, торговля и платные услуги.</w:t>
      </w:r>
    </w:p>
    <w:p w:rsidR="0074736D" w:rsidRPr="0074736D" w:rsidRDefault="0074736D" w:rsidP="0074736D">
      <w:pPr>
        <w:rPr>
          <w:rFonts w:ascii="Times New Roman" w:hAnsi="Times New Roman" w:cs="Times New Roman"/>
          <w:b/>
          <w:sz w:val="20"/>
          <w:szCs w:val="20"/>
        </w:rPr>
      </w:pPr>
    </w:p>
    <w:p w:rsidR="0074736D" w:rsidRPr="0074736D" w:rsidRDefault="0074736D" w:rsidP="0074736D">
      <w:pPr>
        <w:rPr>
          <w:rFonts w:ascii="Times New Roman" w:hAnsi="Times New Roman" w:cs="Times New Roman"/>
          <w:b/>
          <w:sz w:val="20"/>
          <w:szCs w:val="20"/>
        </w:rPr>
      </w:pPr>
      <w:r w:rsidRPr="0074736D">
        <w:rPr>
          <w:rFonts w:ascii="Times New Roman" w:hAnsi="Times New Roman" w:cs="Times New Roman"/>
          <w:b/>
          <w:sz w:val="20"/>
          <w:szCs w:val="20"/>
        </w:rPr>
        <w:t xml:space="preserve"> </w:t>
      </w:r>
      <w:r w:rsidRPr="0074736D">
        <w:rPr>
          <w:rFonts w:ascii="Times New Roman" w:hAnsi="Times New Roman" w:cs="Times New Roman"/>
          <w:sz w:val="20"/>
          <w:szCs w:val="20"/>
        </w:rPr>
        <w:t>По состоянию на 01.01.2019 года в поселении функционирует 13 торговых точек, в том числе:  магазин Октябрьской  птицефабрики, 12 магазинов индивидуальных предпринимателей. В сфере торговли занято 40 человек.</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Индивидуальные предприниматели, зарегистрированные на территории сельсовета, в основном, занимаются торговлей. </w:t>
      </w:r>
    </w:p>
    <w:p w:rsidR="0074736D" w:rsidRPr="0074736D" w:rsidRDefault="0074736D" w:rsidP="0074736D">
      <w:pPr>
        <w:rPr>
          <w:rFonts w:ascii="Times New Roman" w:hAnsi="Times New Roman" w:cs="Times New Roman"/>
          <w:color w:val="000000"/>
          <w:sz w:val="20"/>
          <w:szCs w:val="20"/>
        </w:rPr>
      </w:pPr>
      <w:r w:rsidRPr="0074736D">
        <w:rPr>
          <w:rFonts w:ascii="Times New Roman" w:hAnsi="Times New Roman" w:cs="Times New Roman"/>
          <w:sz w:val="20"/>
          <w:szCs w:val="20"/>
        </w:rPr>
        <w:t xml:space="preserve">Бытовое обслуживание на территории муниципального образования осуществляет ЗАО </w:t>
      </w:r>
      <w:proofErr w:type="spellStart"/>
      <w:r w:rsidRPr="0074736D">
        <w:rPr>
          <w:rFonts w:ascii="Times New Roman" w:hAnsi="Times New Roman" w:cs="Times New Roman"/>
          <w:sz w:val="20"/>
          <w:szCs w:val="20"/>
        </w:rPr>
        <w:t>племзавод</w:t>
      </w:r>
      <w:proofErr w:type="spellEnd"/>
      <w:r w:rsidRPr="0074736D">
        <w:rPr>
          <w:rFonts w:ascii="Times New Roman" w:hAnsi="Times New Roman" w:cs="Times New Roman"/>
          <w:sz w:val="20"/>
          <w:szCs w:val="20"/>
        </w:rPr>
        <w:t xml:space="preserve"> «Медведский»  – это пошив одежды и парикмахерские услуги.</w:t>
      </w:r>
      <w:r w:rsidRPr="0074736D">
        <w:rPr>
          <w:rFonts w:ascii="Times New Roman" w:hAnsi="Times New Roman" w:cs="Times New Roman"/>
          <w:color w:val="000000"/>
          <w:sz w:val="20"/>
          <w:szCs w:val="20"/>
        </w:rPr>
        <w:t xml:space="preserve"> </w:t>
      </w:r>
    </w:p>
    <w:p w:rsidR="0074736D" w:rsidRPr="0074736D" w:rsidRDefault="0074736D" w:rsidP="0074736D">
      <w:pPr>
        <w:jc w:val="center"/>
        <w:outlineLvl w:val="0"/>
        <w:rPr>
          <w:rFonts w:ascii="Times New Roman" w:hAnsi="Times New Roman" w:cs="Times New Roman"/>
          <w:color w:val="000000"/>
          <w:sz w:val="20"/>
          <w:szCs w:val="20"/>
        </w:rPr>
      </w:pPr>
      <w:r w:rsidRPr="0074736D">
        <w:rPr>
          <w:rFonts w:ascii="Times New Roman" w:hAnsi="Times New Roman" w:cs="Times New Roman"/>
          <w:color w:val="000000"/>
          <w:sz w:val="20"/>
          <w:szCs w:val="20"/>
        </w:rPr>
        <w:t>Организации розничной торговли, общепита и платных услуг сельсовета</w:t>
      </w:r>
    </w:p>
    <w:tbl>
      <w:tblPr>
        <w:tblW w:w="9672" w:type="dxa"/>
        <w:tblInd w:w="108" w:type="dxa"/>
        <w:tblLayout w:type="fixed"/>
        <w:tblCellMar>
          <w:left w:w="10" w:type="dxa"/>
          <w:right w:w="10" w:type="dxa"/>
        </w:tblCellMar>
        <w:tblLook w:val="04A0" w:firstRow="1" w:lastRow="0" w:firstColumn="1" w:lastColumn="0" w:noHBand="0" w:noVBand="1"/>
      </w:tblPr>
      <w:tblGrid>
        <w:gridCol w:w="1424"/>
        <w:gridCol w:w="712"/>
        <w:gridCol w:w="916"/>
        <w:gridCol w:w="824"/>
        <w:gridCol w:w="646"/>
        <w:gridCol w:w="646"/>
        <w:gridCol w:w="647"/>
        <w:gridCol w:w="517"/>
        <w:gridCol w:w="2090"/>
        <w:gridCol w:w="1250"/>
      </w:tblGrid>
      <w:tr w:rsidR="0074736D" w:rsidRPr="0074736D" w:rsidTr="0074736D">
        <w:trPr>
          <w:trHeight w:val="1"/>
        </w:trPr>
        <w:tc>
          <w:tcPr>
            <w:tcW w:w="142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4736D" w:rsidRPr="0074736D" w:rsidRDefault="0074736D" w:rsidP="0074736D">
            <w:pPr>
              <w:rPr>
                <w:rFonts w:ascii="Times New Roman" w:hAnsi="Times New Roman" w:cs="Times New Roman"/>
                <w:sz w:val="20"/>
                <w:szCs w:val="20"/>
              </w:rPr>
            </w:pPr>
            <w:proofErr w:type="gramStart"/>
            <w:r w:rsidRPr="0074736D">
              <w:rPr>
                <w:rFonts w:ascii="Times New Roman" w:hAnsi="Times New Roman" w:cs="Times New Roman"/>
                <w:color w:val="000000"/>
                <w:sz w:val="20"/>
                <w:szCs w:val="20"/>
              </w:rPr>
              <w:t>Сельсовет</w:t>
            </w:r>
            <w:proofErr w:type="gramEnd"/>
            <w:r w:rsidRPr="0074736D">
              <w:rPr>
                <w:rFonts w:ascii="Times New Roman" w:hAnsi="Times New Roman" w:cs="Times New Roman"/>
                <w:color w:val="000000"/>
                <w:sz w:val="20"/>
                <w:szCs w:val="20"/>
              </w:rPr>
              <w:t>/населенный пункт</w:t>
            </w:r>
          </w:p>
        </w:tc>
        <w:tc>
          <w:tcPr>
            <w:tcW w:w="24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color w:val="000000"/>
                <w:sz w:val="20"/>
                <w:szCs w:val="20"/>
              </w:rPr>
              <w:t>Магазины</w:t>
            </w:r>
          </w:p>
        </w:tc>
        <w:tc>
          <w:tcPr>
            <w:tcW w:w="193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color w:val="000000"/>
                <w:sz w:val="20"/>
                <w:szCs w:val="20"/>
              </w:rPr>
              <w:t>Кафе, столовые</w:t>
            </w:r>
          </w:p>
        </w:tc>
        <w:tc>
          <w:tcPr>
            <w:tcW w:w="385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color w:val="000000"/>
                <w:sz w:val="20"/>
                <w:szCs w:val="20"/>
              </w:rPr>
              <w:t>Объекты обслуживания</w:t>
            </w:r>
          </w:p>
        </w:tc>
      </w:tr>
      <w:tr w:rsidR="0074736D" w:rsidRPr="0074736D" w:rsidTr="0074736D">
        <w:trPr>
          <w:trHeight w:val="1"/>
        </w:trPr>
        <w:tc>
          <w:tcPr>
            <w:tcW w:w="1424" w:type="dxa"/>
            <w:vMerge/>
            <w:tcBorders>
              <w:top w:val="single" w:sz="4" w:space="0" w:color="000000"/>
              <w:left w:val="single" w:sz="4" w:space="0" w:color="000000"/>
              <w:bottom w:val="single" w:sz="4" w:space="0" w:color="000000"/>
              <w:right w:val="single" w:sz="4" w:space="0" w:color="000000"/>
            </w:tcBorders>
            <w:vAlign w:val="center"/>
            <w:hideMark/>
          </w:tcPr>
          <w:p w:rsidR="0074736D" w:rsidRPr="0074736D" w:rsidRDefault="0074736D" w:rsidP="0074736D">
            <w:pPr>
              <w:rPr>
                <w:rFonts w:ascii="Times New Roman" w:hAnsi="Times New Roman" w:cs="Times New Roman"/>
                <w:sz w:val="20"/>
                <w:szCs w:val="20"/>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color w:val="000000"/>
                <w:sz w:val="20"/>
                <w:szCs w:val="20"/>
              </w:rPr>
              <w:t>Кол-во</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color w:val="000000"/>
                <w:sz w:val="20"/>
                <w:szCs w:val="20"/>
              </w:rPr>
              <w:t>Площадь, м</w:t>
            </w:r>
            <w:proofErr w:type="gramStart"/>
            <w:r w:rsidRPr="0074736D">
              <w:rPr>
                <w:rFonts w:ascii="Times New Roman" w:hAnsi="Times New Roman" w:cs="Times New Roman"/>
                <w:color w:val="000000"/>
                <w:sz w:val="20"/>
                <w:szCs w:val="20"/>
              </w:rPr>
              <w:t>2</w:t>
            </w:r>
            <w:proofErr w:type="gramEnd"/>
          </w:p>
        </w:tc>
        <w:tc>
          <w:tcPr>
            <w:tcW w:w="8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color w:val="000000"/>
                <w:sz w:val="20"/>
                <w:szCs w:val="20"/>
              </w:rPr>
              <w:t>Работающих</w:t>
            </w:r>
          </w:p>
        </w:tc>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color w:val="000000"/>
                <w:sz w:val="20"/>
                <w:szCs w:val="20"/>
              </w:rPr>
              <w:t>Кол-во</w:t>
            </w:r>
          </w:p>
        </w:tc>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color w:val="000000"/>
                <w:sz w:val="20"/>
                <w:szCs w:val="20"/>
              </w:rPr>
              <w:t>Посад мест</w:t>
            </w:r>
          </w:p>
        </w:tc>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color w:val="000000"/>
                <w:sz w:val="20"/>
                <w:szCs w:val="20"/>
              </w:rPr>
              <w:t>Работающих</w:t>
            </w:r>
          </w:p>
        </w:tc>
        <w:tc>
          <w:tcPr>
            <w:tcW w:w="5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color w:val="000000"/>
                <w:sz w:val="20"/>
                <w:szCs w:val="20"/>
              </w:rPr>
              <w:t>Кол-во</w:t>
            </w:r>
          </w:p>
        </w:tc>
        <w:tc>
          <w:tcPr>
            <w:tcW w:w="2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4736D" w:rsidRPr="0074736D" w:rsidRDefault="0074736D" w:rsidP="0074736D">
            <w:pPr>
              <w:rPr>
                <w:rFonts w:ascii="Times New Roman" w:hAnsi="Times New Roman" w:cs="Times New Roman"/>
                <w:color w:val="000000"/>
                <w:sz w:val="20"/>
                <w:szCs w:val="20"/>
              </w:rPr>
            </w:pPr>
            <w:r w:rsidRPr="0074736D">
              <w:rPr>
                <w:rFonts w:ascii="Times New Roman" w:hAnsi="Times New Roman" w:cs="Times New Roman"/>
                <w:color w:val="000000"/>
                <w:sz w:val="20"/>
                <w:szCs w:val="20"/>
              </w:rPr>
              <w:t xml:space="preserve">Площадь, </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color w:val="000000"/>
                <w:sz w:val="20"/>
                <w:szCs w:val="20"/>
              </w:rPr>
              <w:t>м</w:t>
            </w:r>
            <w:proofErr w:type="gramStart"/>
            <w:r w:rsidRPr="0074736D">
              <w:rPr>
                <w:rFonts w:ascii="Times New Roman" w:hAnsi="Times New Roman" w:cs="Times New Roman"/>
                <w:color w:val="000000"/>
                <w:sz w:val="20"/>
                <w:szCs w:val="20"/>
              </w:rPr>
              <w:t>2</w:t>
            </w:r>
            <w:proofErr w:type="gramEnd"/>
          </w:p>
        </w:tc>
        <w:tc>
          <w:tcPr>
            <w:tcW w:w="1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color w:val="000000"/>
                <w:sz w:val="20"/>
                <w:szCs w:val="20"/>
              </w:rPr>
              <w:t>Работающих</w:t>
            </w:r>
          </w:p>
        </w:tc>
      </w:tr>
      <w:tr w:rsidR="0074736D" w:rsidRPr="0074736D" w:rsidTr="0074736D">
        <w:trPr>
          <w:trHeight w:val="1"/>
        </w:trPr>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color w:val="000000"/>
                <w:sz w:val="20"/>
                <w:szCs w:val="20"/>
              </w:rPr>
              <w:t>Медведск</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color w:val="000000"/>
                <w:sz w:val="20"/>
                <w:szCs w:val="20"/>
              </w:rPr>
              <w:t>12</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color w:val="000000"/>
                <w:sz w:val="20"/>
                <w:szCs w:val="20"/>
              </w:rPr>
              <w:t>440</w:t>
            </w:r>
          </w:p>
        </w:tc>
        <w:tc>
          <w:tcPr>
            <w:tcW w:w="8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color w:val="000000"/>
                <w:sz w:val="20"/>
                <w:szCs w:val="20"/>
              </w:rPr>
              <w:t>35</w:t>
            </w:r>
          </w:p>
        </w:tc>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color w:val="000000"/>
                <w:sz w:val="20"/>
                <w:szCs w:val="20"/>
              </w:rPr>
              <w:t>1</w:t>
            </w:r>
          </w:p>
        </w:tc>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color w:val="000000"/>
                <w:sz w:val="20"/>
                <w:szCs w:val="20"/>
              </w:rPr>
              <w:t>30</w:t>
            </w:r>
          </w:p>
        </w:tc>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color w:val="000000"/>
                <w:sz w:val="20"/>
                <w:szCs w:val="20"/>
              </w:rPr>
              <w:t>4</w:t>
            </w:r>
          </w:p>
        </w:tc>
        <w:tc>
          <w:tcPr>
            <w:tcW w:w="5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color w:val="000000"/>
                <w:sz w:val="20"/>
                <w:szCs w:val="20"/>
              </w:rPr>
              <w:t>1</w:t>
            </w:r>
          </w:p>
        </w:tc>
        <w:tc>
          <w:tcPr>
            <w:tcW w:w="2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color w:val="000000"/>
                <w:sz w:val="20"/>
                <w:szCs w:val="20"/>
              </w:rPr>
              <w:t>40</w:t>
            </w:r>
          </w:p>
        </w:tc>
        <w:tc>
          <w:tcPr>
            <w:tcW w:w="1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color w:val="000000"/>
                <w:sz w:val="20"/>
                <w:szCs w:val="20"/>
              </w:rPr>
              <w:t>3</w:t>
            </w:r>
          </w:p>
        </w:tc>
      </w:tr>
      <w:tr w:rsidR="0074736D" w:rsidRPr="0074736D" w:rsidTr="0074736D">
        <w:trPr>
          <w:trHeight w:val="1"/>
        </w:trPr>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color w:val="000000"/>
                <w:sz w:val="20"/>
                <w:szCs w:val="20"/>
              </w:rPr>
              <w:t>Высокая Поляна</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color w:val="000000"/>
                <w:sz w:val="20"/>
                <w:szCs w:val="20"/>
              </w:rPr>
              <w:t>1</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color w:val="000000"/>
                <w:sz w:val="20"/>
                <w:szCs w:val="20"/>
              </w:rPr>
              <w:t>40</w:t>
            </w:r>
          </w:p>
        </w:tc>
        <w:tc>
          <w:tcPr>
            <w:tcW w:w="8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color w:val="000000"/>
                <w:sz w:val="20"/>
                <w:szCs w:val="20"/>
              </w:rPr>
              <w:t>1</w:t>
            </w:r>
          </w:p>
        </w:tc>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4736D" w:rsidRPr="0074736D" w:rsidRDefault="0074736D" w:rsidP="0074736D">
            <w:pPr>
              <w:rPr>
                <w:rFonts w:ascii="Times New Roman" w:hAnsi="Times New Roman" w:cs="Times New Roman"/>
                <w:sz w:val="20"/>
                <w:szCs w:val="20"/>
              </w:rPr>
            </w:pPr>
          </w:p>
        </w:tc>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4736D" w:rsidRPr="0074736D" w:rsidRDefault="0074736D" w:rsidP="0074736D">
            <w:pPr>
              <w:rPr>
                <w:rFonts w:ascii="Times New Roman" w:hAnsi="Times New Roman" w:cs="Times New Roman"/>
                <w:sz w:val="20"/>
                <w:szCs w:val="20"/>
              </w:rPr>
            </w:pPr>
          </w:p>
        </w:tc>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4736D" w:rsidRPr="0074736D" w:rsidRDefault="0074736D" w:rsidP="0074736D">
            <w:pPr>
              <w:rPr>
                <w:rFonts w:ascii="Times New Roman" w:hAnsi="Times New Roman" w:cs="Times New Roman"/>
                <w:sz w:val="20"/>
                <w:szCs w:val="20"/>
              </w:rPr>
            </w:pPr>
          </w:p>
        </w:tc>
        <w:tc>
          <w:tcPr>
            <w:tcW w:w="5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4736D" w:rsidRPr="0074736D" w:rsidRDefault="0074736D" w:rsidP="0074736D">
            <w:pPr>
              <w:rPr>
                <w:rFonts w:ascii="Times New Roman" w:hAnsi="Times New Roman" w:cs="Times New Roman"/>
                <w:sz w:val="20"/>
                <w:szCs w:val="20"/>
              </w:rPr>
            </w:pPr>
          </w:p>
        </w:tc>
        <w:tc>
          <w:tcPr>
            <w:tcW w:w="2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4736D" w:rsidRPr="0074736D" w:rsidRDefault="0074736D" w:rsidP="0074736D">
            <w:pPr>
              <w:rPr>
                <w:rFonts w:ascii="Times New Roman" w:hAnsi="Times New Roman" w:cs="Times New Roman"/>
                <w:sz w:val="20"/>
                <w:szCs w:val="20"/>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4736D" w:rsidRPr="0074736D" w:rsidRDefault="0074736D" w:rsidP="0074736D">
            <w:pPr>
              <w:rPr>
                <w:rFonts w:ascii="Times New Roman" w:hAnsi="Times New Roman" w:cs="Times New Roman"/>
                <w:sz w:val="20"/>
                <w:szCs w:val="20"/>
              </w:rPr>
            </w:pPr>
          </w:p>
        </w:tc>
      </w:tr>
      <w:tr w:rsidR="0074736D" w:rsidRPr="0074736D" w:rsidTr="0074736D">
        <w:trPr>
          <w:trHeight w:val="1"/>
        </w:trPr>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color w:val="000000"/>
                <w:sz w:val="20"/>
                <w:szCs w:val="20"/>
              </w:rPr>
              <w:t>Падун</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4736D" w:rsidRPr="0074736D" w:rsidRDefault="0074736D" w:rsidP="0074736D">
            <w:pPr>
              <w:rPr>
                <w:rFonts w:ascii="Times New Roman" w:hAnsi="Times New Roman" w:cs="Times New Roman"/>
                <w:sz w:val="20"/>
                <w:szCs w:val="20"/>
              </w:rPr>
            </w:pP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4736D" w:rsidRPr="0074736D" w:rsidRDefault="0074736D" w:rsidP="0074736D">
            <w:pPr>
              <w:rPr>
                <w:rFonts w:ascii="Times New Roman" w:hAnsi="Times New Roman" w:cs="Times New Roman"/>
                <w:sz w:val="20"/>
                <w:szCs w:val="20"/>
              </w:rPr>
            </w:pPr>
          </w:p>
        </w:tc>
        <w:tc>
          <w:tcPr>
            <w:tcW w:w="8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4736D" w:rsidRPr="0074736D" w:rsidRDefault="0074736D" w:rsidP="0074736D">
            <w:pPr>
              <w:rPr>
                <w:rFonts w:ascii="Times New Roman" w:hAnsi="Times New Roman" w:cs="Times New Roman"/>
                <w:sz w:val="20"/>
                <w:szCs w:val="20"/>
              </w:rPr>
            </w:pPr>
          </w:p>
        </w:tc>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4736D" w:rsidRPr="0074736D" w:rsidRDefault="0074736D" w:rsidP="0074736D">
            <w:pPr>
              <w:rPr>
                <w:rFonts w:ascii="Times New Roman" w:hAnsi="Times New Roman" w:cs="Times New Roman"/>
                <w:sz w:val="20"/>
                <w:szCs w:val="20"/>
              </w:rPr>
            </w:pPr>
          </w:p>
        </w:tc>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4736D" w:rsidRPr="0074736D" w:rsidRDefault="0074736D" w:rsidP="0074736D">
            <w:pPr>
              <w:rPr>
                <w:rFonts w:ascii="Times New Roman" w:hAnsi="Times New Roman" w:cs="Times New Roman"/>
                <w:sz w:val="20"/>
                <w:szCs w:val="20"/>
              </w:rPr>
            </w:pPr>
          </w:p>
        </w:tc>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4736D" w:rsidRPr="0074736D" w:rsidRDefault="0074736D" w:rsidP="0074736D">
            <w:pPr>
              <w:rPr>
                <w:rFonts w:ascii="Times New Roman" w:hAnsi="Times New Roman" w:cs="Times New Roman"/>
                <w:sz w:val="20"/>
                <w:szCs w:val="20"/>
              </w:rPr>
            </w:pPr>
          </w:p>
        </w:tc>
        <w:tc>
          <w:tcPr>
            <w:tcW w:w="5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4736D" w:rsidRPr="0074736D" w:rsidRDefault="0074736D" w:rsidP="0074736D">
            <w:pPr>
              <w:rPr>
                <w:rFonts w:ascii="Times New Roman" w:hAnsi="Times New Roman" w:cs="Times New Roman"/>
                <w:sz w:val="20"/>
                <w:szCs w:val="20"/>
              </w:rPr>
            </w:pPr>
          </w:p>
        </w:tc>
        <w:tc>
          <w:tcPr>
            <w:tcW w:w="2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4736D" w:rsidRPr="0074736D" w:rsidRDefault="0074736D" w:rsidP="0074736D">
            <w:pPr>
              <w:rPr>
                <w:rFonts w:ascii="Times New Roman" w:hAnsi="Times New Roman" w:cs="Times New Roman"/>
                <w:sz w:val="20"/>
                <w:szCs w:val="20"/>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4736D" w:rsidRPr="0074736D" w:rsidRDefault="0074736D" w:rsidP="0074736D">
            <w:pPr>
              <w:rPr>
                <w:rFonts w:ascii="Times New Roman" w:hAnsi="Times New Roman" w:cs="Times New Roman"/>
                <w:sz w:val="20"/>
                <w:szCs w:val="20"/>
              </w:rPr>
            </w:pPr>
          </w:p>
        </w:tc>
      </w:tr>
      <w:tr w:rsidR="0074736D" w:rsidRPr="0074736D" w:rsidTr="0074736D">
        <w:trPr>
          <w:trHeight w:val="1"/>
        </w:trPr>
        <w:tc>
          <w:tcPr>
            <w:tcW w:w="14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color w:val="000000"/>
                <w:sz w:val="20"/>
                <w:szCs w:val="20"/>
              </w:rPr>
              <w:t>Всего за сельсовет</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color w:val="000000"/>
                <w:sz w:val="20"/>
                <w:szCs w:val="20"/>
              </w:rPr>
              <w:t>13</w:t>
            </w:r>
          </w:p>
        </w:tc>
        <w:tc>
          <w:tcPr>
            <w:tcW w:w="9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color w:val="000000"/>
                <w:sz w:val="20"/>
                <w:szCs w:val="20"/>
              </w:rPr>
              <w:t>480</w:t>
            </w:r>
          </w:p>
        </w:tc>
        <w:tc>
          <w:tcPr>
            <w:tcW w:w="8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color w:val="000000"/>
                <w:sz w:val="20"/>
                <w:szCs w:val="20"/>
              </w:rPr>
              <w:t>36</w:t>
            </w:r>
          </w:p>
        </w:tc>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color w:val="000000"/>
                <w:sz w:val="20"/>
                <w:szCs w:val="20"/>
              </w:rPr>
              <w:t>1</w:t>
            </w:r>
          </w:p>
        </w:tc>
        <w:tc>
          <w:tcPr>
            <w:tcW w:w="6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4736D" w:rsidRPr="0074736D" w:rsidRDefault="0074736D" w:rsidP="0074736D">
            <w:pPr>
              <w:rPr>
                <w:rFonts w:ascii="Times New Roman" w:hAnsi="Times New Roman" w:cs="Times New Roman"/>
                <w:sz w:val="20"/>
                <w:szCs w:val="20"/>
              </w:rPr>
            </w:pPr>
          </w:p>
        </w:tc>
        <w:tc>
          <w:tcPr>
            <w:tcW w:w="6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4736D" w:rsidRPr="0074736D" w:rsidRDefault="0074736D" w:rsidP="0074736D">
            <w:pPr>
              <w:rPr>
                <w:rFonts w:ascii="Times New Roman" w:hAnsi="Times New Roman" w:cs="Times New Roman"/>
                <w:sz w:val="20"/>
                <w:szCs w:val="20"/>
              </w:rPr>
            </w:pPr>
          </w:p>
        </w:tc>
        <w:tc>
          <w:tcPr>
            <w:tcW w:w="5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color w:val="000000"/>
                <w:sz w:val="20"/>
                <w:szCs w:val="20"/>
              </w:rPr>
              <w:t>1</w:t>
            </w:r>
          </w:p>
        </w:tc>
        <w:tc>
          <w:tcPr>
            <w:tcW w:w="2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4736D" w:rsidRPr="0074736D" w:rsidRDefault="0074736D" w:rsidP="0074736D">
            <w:pPr>
              <w:rPr>
                <w:rFonts w:ascii="Times New Roman" w:hAnsi="Times New Roman" w:cs="Times New Roman"/>
                <w:sz w:val="20"/>
                <w:szCs w:val="20"/>
              </w:rPr>
            </w:pPr>
          </w:p>
        </w:tc>
        <w:tc>
          <w:tcPr>
            <w:tcW w:w="1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4736D" w:rsidRPr="0074736D" w:rsidRDefault="0074736D" w:rsidP="0074736D">
            <w:pPr>
              <w:rPr>
                <w:rFonts w:ascii="Times New Roman" w:hAnsi="Times New Roman" w:cs="Times New Roman"/>
                <w:sz w:val="20"/>
                <w:szCs w:val="20"/>
              </w:rPr>
            </w:pPr>
          </w:p>
        </w:tc>
      </w:tr>
    </w:tbl>
    <w:p w:rsidR="0074736D" w:rsidRPr="0074736D" w:rsidRDefault="0074736D" w:rsidP="0074736D">
      <w:pPr>
        <w:jc w:val="both"/>
        <w:rPr>
          <w:rFonts w:ascii="Times New Roman" w:hAnsi="Times New Roman" w:cs="Times New Roman"/>
          <w:color w:val="000000"/>
          <w:sz w:val="20"/>
          <w:szCs w:val="20"/>
        </w:rPr>
      </w:pPr>
    </w:p>
    <w:p w:rsidR="0074736D" w:rsidRPr="0074736D" w:rsidRDefault="0074736D" w:rsidP="0074736D">
      <w:pPr>
        <w:jc w:val="both"/>
        <w:rPr>
          <w:rFonts w:ascii="Times New Roman" w:hAnsi="Times New Roman" w:cs="Times New Roman"/>
          <w:color w:val="000000"/>
          <w:sz w:val="20"/>
          <w:szCs w:val="20"/>
        </w:rPr>
      </w:pPr>
      <w:r w:rsidRPr="0074736D">
        <w:rPr>
          <w:rFonts w:ascii="Times New Roman" w:hAnsi="Times New Roman" w:cs="Times New Roman"/>
          <w:color w:val="000000"/>
          <w:sz w:val="20"/>
          <w:szCs w:val="20"/>
        </w:rPr>
        <w:t xml:space="preserve">За последние годы удалось сохранить положительные темпы розничного товарооборота и широкий ассортимент продукции, появляются новые торговые точки. </w:t>
      </w:r>
    </w:p>
    <w:p w:rsidR="0074736D" w:rsidRPr="0074736D" w:rsidRDefault="0074736D" w:rsidP="0074736D">
      <w:pPr>
        <w:numPr>
          <w:ilvl w:val="2"/>
          <w:numId w:val="13"/>
        </w:numPr>
        <w:spacing w:after="0" w:line="240" w:lineRule="auto"/>
        <w:jc w:val="both"/>
        <w:rPr>
          <w:rFonts w:ascii="Times New Roman" w:hAnsi="Times New Roman" w:cs="Times New Roman"/>
          <w:b/>
          <w:sz w:val="20"/>
          <w:szCs w:val="20"/>
        </w:rPr>
      </w:pPr>
      <w:r w:rsidRPr="0074736D">
        <w:rPr>
          <w:rFonts w:ascii="Times New Roman" w:hAnsi="Times New Roman" w:cs="Times New Roman"/>
          <w:b/>
          <w:sz w:val="20"/>
          <w:szCs w:val="20"/>
        </w:rPr>
        <w:t>Экология и благоустройство</w:t>
      </w:r>
    </w:p>
    <w:p w:rsidR="0074736D" w:rsidRPr="0074736D" w:rsidRDefault="0074736D" w:rsidP="0074736D">
      <w:pPr>
        <w:jc w:val="both"/>
        <w:rPr>
          <w:rFonts w:ascii="Times New Roman" w:hAnsi="Times New Roman" w:cs="Times New Roman"/>
          <w:sz w:val="20"/>
          <w:szCs w:val="20"/>
        </w:rPr>
      </w:pPr>
      <w:r w:rsidRPr="0074736D">
        <w:rPr>
          <w:rFonts w:ascii="Times New Roman" w:hAnsi="Times New Roman" w:cs="Times New Roman"/>
          <w:b/>
          <w:sz w:val="20"/>
          <w:szCs w:val="20"/>
        </w:rPr>
        <w:t xml:space="preserve"> </w:t>
      </w:r>
      <w:r w:rsidRPr="0074736D">
        <w:rPr>
          <w:rFonts w:ascii="Times New Roman" w:hAnsi="Times New Roman" w:cs="Times New Roman"/>
          <w:sz w:val="20"/>
          <w:szCs w:val="20"/>
        </w:rPr>
        <w:t xml:space="preserve">На территории Медведского сельсовета организован полигон твердых бытовых отходов,  в 2019 году дважды  проводилась </w:t>
      </w:r>
      <w:proofErr w:type="spellStart"/>
      <w:r w:rsidRPr="0074736D">
        <w:rPr>
          <w:rFonts w:ascii="Times New Roman" w:hAnsi="Times New Roman" w:cs="Times New Roman"/>
          <w:sz w:val="20"/>
          <w:szCs w:val="20"/>
        </w:rPr>
        <w:t>буртовка</w:t>
      </w:r>
      <w:proofErr w:type="spellEnd"/>
      <w:r w:rsidRPr="0074736D">
        <w:rPr>
          <w:rFonts w:ascii="Times New Roman" w:hAnsi="Times New Roman" w:cs="Times New Roman"/>
          <w:sz w:val="20"/>
          <w:szCs w:val="20"/>
        </w:rPr>
        <w:t xml:space="preserve"> на полигоне, очищаются регулярно подъездные пути. </w:t>
      </w:r>
    </w:p>
    <w:p w:rsidR="0074736D" w:rsidRPr="0074736D" w:rsidRDefault="0074736D" w:rsidP="0074736D">
      <w:pPr>
        <w:rPr>
          <w:rFonts w:ascii="Times New Roman" w:hAnsi="Times New Roman" w:cs="Times New Roman"/>
          <w:b/>
          <w:sz w:val="20"/>
          <w:szCs w:val="20"/>
        </w:rPr>
      </w:pPr>
      <w:r w:rsidRPr="0074736D">
        <w:rPr>
          <w:rFonts w:ascii="Times New Roman" w:hAnsi="Times New Roman" w:cs="Times New Roman"/>
          <w:sz w:val="20"/>
          <w:szCs w:val="20"/>
        </w:rPr>
        <w:t xml:space="preserve">Смонтировано уличное освещение ул. </w:t>
      </w:r>
      <w:proofErr w:type="gramStart"/>
      <w:r w:rsidRPr="0074736D">
        <w:rPr>
          <w:rFonts w:ascii="Times New Roman" w:hAnsi="Times New Roman" w:cs="Times New Roman"/>
          <w:sz w:val="20"/>
          <w:szCs w:val="20"/>
        </w:rPr>
        <w:t>Заречная</w:t>
      </w:r>
      <w:proofErr w:type="gramEnd"/>
      <w:r w:rsidRPr="0074736D">
        <w:rPr>
          <w:rFonts w:ascii="Times New Roman" w:hAnsi="Times New Roman" w:cs="Times New Roman"/>
          <w:sz w:val="20"/>
          <w:szCs w:val="20"/>
        </w:rPr>
        <w:t xml:space="preserve">, Луговая. </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Ежегодно проводится смотр - конкурс на лучшую усадьбу, в  котором участвуют все жители села, лучшие усадьбы отмечаются Почетной Грамотой.</w:t>
      </w:r>
    </w:p>
    <w:p w:rsidR="0074736D" w:rsidRPr="0074736D" w:rsidRDefault="0074736D" w:rsidP="0074736D">
      <w:pPr>
        <w:rPr>
          <w:rFonts w:ascii="Times New Roman" w:hAnsi="Times New Roman" w:cs="Times New Roman"/>
          <w:sz w:val="20"/>
          <w:szCs w:val="20"/>
        </w:rPr>
      </w:pPr>
    </w:p>
    <w:p w:rsidR="0074736D" w:rsidRPr="0074736D" w:rsidRDefault="0074736D" w:rsidP="0074736D">
      <w:pPr>
        <w:rPr>
          <w:rFonts w:ascii="Times New Roman" w:hAnsi="Times New Roman" w:cs="Times New Roman"/>
          <w:sz w:val="20"/>
          <w:szCs w:val="20"/>
        </w:rPr>
      </w:pPr>
    </w:p>
    <w:p w:rsidR="0074736D" w:rsidRPr="0074736D" w:rsidRDefault="0074736D" w:rsidP="0074736D">
      <w:pPr>
        <w:rPr>
          <w:rFonts w:ascii="Times New Roman" w:hAnsi="Times New Roman" w:cs="Times New Roman"/>
          <w:sz w:val="20"/>
          <w:szCs w:val="20"/>
        </w:rPr>
      </w:pPr>
    </w:p>
    <w:p w:rsidR="0074736D" w:rsidRPr="0074736D" w:rsidRDefault="0074736D" w:rsidP="0074736D">
      <w:pPr>
        <w:rPr>
          <w:rFonts w:ascii="Times New Roman" w:hAnsi="Times New Roman" w:cs="Times New Roman"/>
          <w:sz w:val="20"/>
          <w:szCs w:val="20"/>
        </w:rPr>
      </w:pPr>
    </w:p>
    <w:tbl>
      <w:tblPr>
        <w:tblW w:w="9856" w:type="dxa"/>
        <w:tblInd w:w="93" w:type="dxa"/>
        <w:tblLook w:val="04A0" w:firstRow="1" w:lastRow="0" w:firstColumn="1" w:lastColumn="0" w:noHBand="0" w:noVBand="1"/>
      </w:tblPr>
      <w:tblGrid>
        <w:gridCol w:w="847"/>
        <w:gridCol w:w="6408"/>
        <w:gridCol w:w="1271"/>
        <w:gridCol w:w="1330"/>
      </w:tblGrid>
      <w:tr w:rsidR="0074736D" w:rsidRPr="0074736D" w:rsidTr="0074736D">
        <w:trPr>
          <w:trHeight w:val="389"/>
        </w:trPr>
        <w:tc>
          <w:tcPr>
            <w:tcW w:w="847" w:type="dxa"/>
            <w:tcBorders>
              <w:top w:val="single" w:sz="4" w:space="0" w:color="auto"/>
              <w:left w:val="single" w:sz="4" w:space="0" w:color="auto"/>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b/>
                <w:bCs/>
                <w:sz w:val="20"/>
                <w:szCs w:val="20"/>
              </w:rPr>
            </w:pPr>
          </w:p>
        </w:tc>
        <w:tc>
          <w:tcPr>
            <w:tcW w:w="6408" w:type="dxa"/>
            <w:tcBorders>
              <w:top w:val="single" w:sz="4" w:space="0" w:color="auto"/>
              <w:left w:val="nil"/>
              <w:bottom w:val="single" w:sz="4" w:space="0" w:color="auto"/>
              <w:right w:val="single" w:sz="4" w:space="0" w:color="auto"/>
            </w:tcBorders>
            <w:shd w:val="clear" w:color="auto" w:fill="auto"/>
            <w:hideMark/>
          </w:tcPr>
          <w:p w:rsidR="0074736D" w:rsidRPr="0074736D" w:rsidRDefault="0074736D" w:rsidP="0074736D">
            <w:pPr>
              <w:jc w:val="both"/>
              <w:rPr>
                <w:rFonts w:ascii="Times New Roman" w:hAnsi="Times New Roman" w:cs="Times New Roman"/>
                <w:b/>
                <w:bCs/>
                <w:sz w:val="20"/>
                <w:szCs w:val="20"/>
              </w:rPr>
            </w:pPr>
            <w:r w:rsidRPr="0074736D">
              <w:rPr>
                <w:rFonts w:ascii="Times New Roman" w:hAnsi="Times New Roman" w:cs="Times New Roman"/>
                <w:b/>
                <w:bCs/>
                <w:sz w:val="20"/>
                <w:szCs w:val="20"/>
              </w:rPr>
              <w:t>Бюджет муниципального поселения</w:t>
            </w:r>
          </w:p>
        </w:tc>
        <w:tc>
          <w:tcPr>
            <w:tcW w:w="1271" w:type="dxa"/>
            <w:tcBorders>
              <w:top w:val="single" w:sz="4" w:space="0" w:color="auto"/>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color w:val="0000FF"/>
                <w:sz w:val="20"/>
                <w:szCs w:val="20"/>
                <w:u w:val="single"/>
              </w:rPr>
            </w:pPr>
            <w:r w:rsidRPr="0074736D">
              <w:rPr>
                <w:rFonts w:ascii="Times New Roman" w:hAnsi="Times New Roman" w:cs="Times New Roman"/>
                <w:color w:val="0000FF"/>
                <w:sz w:val="20"/>
                <w:szCs w:val="20"/>
                <w:u w:val="single"/>
              </w:rPr>
              <w:t> </w:t>
            </w:r>
          </w:p>
        </w:tc>
        <w:tc>
          <w:tcPr>
            <w:tcW w:w="1330" w:type="dxa"/>
            <w:tcBorders>
              <w:top w:val="single" w:sz="4" w:space="0" w:color="auto"/>
              <w:left w:val="nil"/>
              <w:bottom w:val="single" w:sz="4" w:space="0" w:color="auto"/>
              <w:right w:val="single" w:sz="4" w:space="0" w:color="auto"/>
            </w:tcBorders>
            <w:shd w:val="clear" w:color="auto" w:fill="auto"/>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w:t>
            </w:r>
          </w:p>
        </w:tc>
      </w:tr>
      <w:tr w:rsidR="0074736D" w:rsidRPr="0074736D" w:rsidTr="0074736D">
        <w:trPr>
          <w:trHeight w:val="361"/>
        </w:trPr>
        <w:tc>
          <w:tcPr>
            <w:tcW w:w="847" w:type="dxa"/>
            <w:tcBorders>
              <w:top w:val="nil"/>
              <w:left w:val="single" w:sz="4" w:space="0" w:color="auto"/>
              <w:bottom w:val="single" w:sz="4" w:space="0" w:color="auto"/>
              <w:right w:val="single" w:sz="4" w:space="0" w:color="auto"/>
            </w:tcBorders>
            <w:shd w:val="clear" w:color="auto" w:fill="auto"/>
          </w:tcPr>
          <w:p w:rsidR="0074736D" w:rsidRPr="0074736D" w:rsidRDefault="0074736D" w:rsidP="0074736D">
            <w:pPr>
              <w:jc w:val="center"/>
              <w:rPr>
                <w:rFonts w:ascii="Times New Roman" w:hAnsi="Times New Roman" w:cs="Times New Roman"/>
                <w:b/>
                <w:bCs/>
                <w:sz w:val="20"/>
                <w:szCs w:val="20"/>
              </w:rPr>
            </w:pPr>
          </w:p>
        </w:tc>
        <w:tc>
          <w:tcPr>
            <w:tcW w:w="6408" w:type="dxa"/>
            <w:tcBorders>
              <w:top w:val="nil"/>
              <w:left w:val="nil"/>
              <w:bottom w:val="single" w:sz="4" w:space="0" w:color="auto"/>
              <w:right w:val="single" w:sz="4" w:space="0" w:color="auto"/>
            </w:tcBorders>
            <w:shd w:val="clear" w:color="auto" w:fill="auto"/>
            <w:hideMark/>
          </w:tcPr>
          <w:p w:rsidR="0074736D" w:rsidRPr="0074736D" w:rsidRDefault="0074736D" w:rsidP="0074736D">
            <w:pPr>
              <w:rPr>
                <w:rFonts w:ascii="Times New Roman" w:hAnsi="Times New Roman" w:cs="Times New Roman"/>
                <w:b/>
                <w:bCs/>
                <w:sz w:val="20"/>
                <w:szCs w:val="20"/>
              </w:rPr>
            </w:pPr>
            <w:r w:rsidRPr="0074736D">
              <w:rPr>
                <w:rFonts w:ascii="Times New Roman" w:hAnsi="Times New Roman" w:cs="Times New Roman"/>
                <w:b/>
                <w:bCs/>
                <w:sz w:val="20"/>
                <w:szCs w:val="20"/>
              </w:rPr>
              <w:t>Доходы местного  бюджета –  всего</w:t>
            </w:r>
          </w:p>
        </w:tc>
        <w:tc>
          <w:tcPr>
            <w:tcW w:w="1271"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тыс. руб.</w:t>
            </w:r>
          </w:p>
        </w:tc>
        <w:tc>
          <w:tcPr>
            <w:tcW w:w="1330"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17017,5</w:t>
            </w:r>
          </w:p>
        </w:tc>
      </w:tr>
      <w:tr w:rsidR="0074736D" w:rsidRPr="0074736D" w:rsidTr="0074736D">
        <w:trPr>
          <w:trHeight w:val="678"/>
        </w:trPr>
        <w:tc>
          <w:tcPr>
            <w:tcW w:w="847" w:type="dxa"/>
            <w:tcBorders>
              <w:top w:val="nil"/>
              <w:left w:val="single" w:sz="4" w:space="0" w:color="auto"/>
              <w:bottom w:val="single" w:sz="4" w:space="0" w:color="auto"/>
              <w:right w:val="single" w:sz="4" w:space="0" w:color="auto"/>
            </w:tcBorders>
            <w:shd w:val="clear" w:color="auto" w:fill="auto"/>
          </w:tcPr>
          <w:p w:rsidR="0074736D" w:rsidRPr="0074736D" w:rsidRDefault="0074736D" w:rsidP="0074736D">
            <w:pPr>
              <w:jc w:val="center"/>
              <w:rPr>
                <w:rFonts w:ascii="Times New Roman" w:hAnsi="Times New Roman" w:cs="Times New Roman"/>
                <w:sz w:val="20"/>
                <w:szCs w:val="20"/>
              </w:rPr>
            </w:pPr>
          </w:p>
        </w:tc>
        <w:tc>
          <w:tcPr>
            <w:tcW w:w="6408" w:type="dxa"/>
            <w:tcBorders>
              <w:top w:val="nil"/>
              <w:left w:val="nil"/>
              <w:bottom w:val="single" w:sz="4" w:space="0" w:color="auto"/>
              <w:right w:val="single" w:sz="4" w:space="0" w:color="auto"/>
            </w:tcBorders>
            <w:shd w:val="clear" w:color="auto" w:fill="auto"/>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в том числе  собственные доходы местного бюджета, включая все межбюджетные трансферты за исключением субвенций</w:t>
            </w:r>
          </w:p>
        </w:tc>
        <w:tc>
          <w:tcPr>
            <w:tcW w:w="1271"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млн. руб.</w:t>
            </w:r>
          </w:p>
        </w:tc>
        <w:tc>
          <w:tcPr>
            <w:tcW w:w="1330"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16,9</w:t>
            </w:r>
          </w:p>
        </w:tc>
      </w:tr>
      <w:tr w:rsidR="0074736D" w:rsidRPr="0074736D" w:rsidTr="0074736D">
        <w:trPr>
          <w:trHeight w:val="303"/>
        </w:trPr>
        <w:tc>
          <w:tcPr>
            <w:tcW w:w="847" w:type="dxa"/>
            <w:tcBorders>
              <w:top w:val="nil"/>
              <w:left w:val="single" w:sz="4" w:space="0" w:color="auto"/>
              <w:bottom w:val="single" w:sz="4" w:space="0" w:color="auto"/>
              <w:right w:val="single" w:sz="4" w:space="0" w:color="auto"/>
            </w:tcBorders>
            <w:shd w:val="clear" w:color="auto" w:fill="auto"/>
          </w:tcPr>
          <w:p w:rsidR="0074736D" w:rsidRPr="0074736D" w:rsidRDefault="0074736D" w:rsidP="0074736D">
            <w:pPr>
              <w:jc w:val="center"/>
              <w:rPr>
                <w:rFonts w:ascii="Times New Roman" w:hAnsi="Times New Roman" w:cs="Times New Roman"/>
                <w:sz w:val="20"/>
                <w:szCs w:val="20"/>
              </w:rPr>
            </w:pPr>
          </w:p>
        </w:tc>
        <w:tc>
          <w:tcPr>
            <w:tcW w:w="6408" w:type="dxa"/>
            <w:tcBorders>
              <w:top w:val="nil"/>
              <w:left w:val="nil"/>
              <w:bottom w:val="single" w:sz="4" w:space="0" w:color="auto"/>
              <w:right w:val="single" w:sz="4" w:space="0" w:color="auto"/>
            </w:tcBorders>
            <w:shd w:val="clear" w:color="auto" w:fill="auto"/>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    из них:</w:t>
            </w:r>
          </w:p>
        </w:tc>
        <w:tc>
          <w:tcPr>
            <w:tcW w:w="1271" w:type="dxa"/>
            <w:tcBorders>
              <w:top w:val="nil"/>
              <w:left w:val="nil"/>
              <w:bottom w:val="single" w:sz="4" w:space="0" w:color="auto"/>
              <w:right w:val="single" w:sz="4" w:space="0" w:color="auto"/>
            </w:tcBorders>
            <w:shd w:val="clear" w:color="auto" w:fill="auto"/>
            <w:noWrap/>
            <w:vAlign w:val="bottom"/>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w:t>
            </w:r>
          </w:p>
        </w:tc>
        <w:tc>
          <w:tcPr>
            <w:tcW w:w="1330"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 </w:t>
            </w:r>
          </w:p>
        </w:tc>
      </w:tr>
      <w:tr w:rsidR="0074736D" w:rsidRPr="0074736D" w:rsidTr="0074736D">
        <w:trPr>
          <w:trHeight w:val="303"/>
        </w:trPr>
        <w:tc>
          <w:tcPr>
            <w:tcW w:w="847" w:type="dxa"/>
            <w:tcBorders>
              <w:top w:val="nil"/>
              <w:left w:val="single" w:sz="4" w:space="0" w:color="auto"/>
              <w:bottom w:val="single" w:sz="4" w:space="0" w:color="auto"/>
              <w:right w:val="single" w:sz="4" w:space="0" w:color="auto"/>
            </w:tcBorders>
            <w:shd w:val="clear" w:color="auto" w:fill="auto"/>
          </w:tcPr>
          <w:p w:rsidR="0074736D" w:rsidRPr="0074736D" w:rsidRDefault="0074736D" w:rsidP="0074736D">
            <w:pPr>
              <w:jc w:val="center"/>
              <w:rPr>
                <w:rFonts w:ascii="Times New Roman" w:hAnsi="Times New Roman" w:cs="Times New Roman"/>
                <w:sz w:val="20"/>
                <w:szCs w:val="20"/>
              </w:rPr>
            </w:pPr>
          </w:p>
        </w:tc>
        <w:tc>
          <w:tcPr>
            <w:tcW w:w="6408" w:type="dxa"/>
            <w:tcBorders>
              <w:top w:val="nil"/>
              <w:left w:val="nil"/>
              <w:bottom w:val="single" w:sz="4" w:space="0" w:color="auto"/>
              <w:right w:val="single" w:sz="4" w:space="0" w:color="auto"/>
            </w:tcBorders>
            <w:shd w:val="clear" w:color="auto" w:fill="auto"/>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      налог на доходы физических лиц</w:t>
            </w:r>
          </w:p>
        </w:tc>
        <w:tc>
          <w:tcPr>
            <w:tcW w:w="1271"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млн. руб.</w:t>
            </w:r>
          </w:p>
        </w:tc>
        <w:tc>
          <w:tcPr>
            <w:tcW w:w="1330"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1,0</w:t>
            </w:r>
          </w:p>
        </w:tc>
      </w:tr>
      <w:tr w:rsidR="0074736D" w:rsidRPr="0074736D" w:rsidTr="0074736D">
        <w:trPr>
          <w:trHeight w:val="303"/>
        </w:trPr>
        <w:tc>
          <w:tcPr>
            <w:tcW w:w="847" w:type="dxa"/>
            <w:tcBorders>
              <w:top w:val="nil"/>
              <w:left w:val="single" w:sz="4" w:space="0" w:color="auto"/>
              <w:bottom w:val="single" w:sz="4" w:space="0" w:color="auto"/>
              <w:right w:val="single" w:sz="4" w:space="0" w:color="auto"/>
            </w:tcBorders>
            <w:shd w:val="clear" w:color="auto" w:fill="auto"/>
          </w:tcPr>
          <w:p w:rsidR="0074736D" w:rsidRPr="0074736D" w:rsidRDefault="0074736D" w:rsidP="0074736D">
            <w:pPr>
              <w:jc w:val="center"/>
              <w:rPr>
                <w:rFonts w:ascii="Times New Roman" w:hAnsi="Times New Roman" w:cs="Times New Roman"/>
                <w:sz w:val="20"/>
                <w:szCs w:val="20"/>
              </w:rPr>
            </w:pPr>
          </w:p>
        </w:tc>
        <w:tc>
          <w:tcPr>
            <w:tcW w:w="6408" w:type="dxa"/>
            <w:tcBorders>
              <w:top w:val="nil"/>
              <w:left w:val="nil"/>
              <w:bottom w:val="single" w:sz="4" w:space="0" w:color="auto"/>
              <w:right w:val="single" w:sz="4" w:space="0" w:color="auto"/>
            </w:tcBorders>
            <w:shd w:val="clear" w:color="auto" w:fill="auto"/>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      земельный налог </w:t>
            </w:r>
          </w:p>
        </w:tc>
        <w:tc>
          <w:tcPr>
            <w:tcW w:w="1271"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млн. руб.</w:t>
            </w:r>
          </w:p>
        </w:tc>
        <w:tc>
          <w:tcPr>
            <w:tcW w:w="1330"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0,6</w:t>
            </w:r>
          </w:p>
        </w:tc>
      </w:tr>
      <w:tr w:rsidR="0074736D" w:rsidRPr="0074736D" w:rsidTr="0074736D">
        <w:trPr>
          <w:trHeight w:val="303"/>
        </w:trPr>
        <w:tc>
          <w:tcPr>
            <w:tcW w:w="847" w:type="dxa"/>
            <w:tcBorders>
              <w:top w:val="nil"/>
              <w:left w:val="single" w:sz="4" w:space="0" w:color="auto"/>
              <w:bottom w:val="single" w:sz="4" w:space="0" w:color="auto"/>
              <w:right w:val="single" w:sz="4" w:space="0" w:color="auto"/>
            </w:tcBorders>
            <w:shd w:val="clear" w:color="auto" w:fill="auto"/>
          </w:tcPr>
          <w:p w:rsidR="0074736D" w:rsidRPr="0074736D" w:rsidRDefault="0074736D" w:rsidP="0074736D">
            <w:pPr>
              <w:jc w:val="center"/>
              <w:rPr>
                <w:rFonts w:ascii="Times New Roman" w:hAnsi="Times New Roman" w:cs="Times New Roman"/>
                <w:sz w:val="20"/>
                <w:szCs w:val="20"/>
              </w:rPr>
            </w:pPr>
          </w:p>
        </w:tc>
        <w:tc>
          <w:tcPr>
            <w:tcW w:w="6408" w:type="dxa"/>
            <w:tcBorders>
              <w:top w:val="nil"/>
              <w:left w:val="nil"/>
              <w:bottom w:val="single" w:sz="4" w:space="0" w:color="auto"/>
              <w:right w:val="single" w:sz="4" w:space="0" w:color="auto"/>
            </w:tcBorders>
            <w:shd w:val="clear" w:color="auto" w:fill="auto"/>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      налог на имущество организаций </w:t>
            </w:r>
          </w:p>
        </w:tc>
        <w:tc>
          <w:tcPr>
            <w:tcW w:w="1271"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млн. руб.</w:t>
            </w:r>
          </w:p>
        </w:tc>
        <w:tc>
          <w:tcPr>
            <w:tcW w:w="1330"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0</w:t>
            </w:r>
          </w:p>
        </w:tc>
      </w:tr>
      <w:tr w:rsidR="0074736D" w:rsidRPr="0074736D" w:rsidTr="0074736D">
        <w:trPr>
          <w:trHeight w:val="303"/>
        </w:trPr>
        <w:tc>
          <w:tcPr>
            <w:tcW w:w="847" w:type="dxa"/>
            <w:tcBorders>
              <w:top w:val="nil"/>
              <w:left w:val="single" w:sz="4" w:space="0" w:color="auto"/>
              <w:bottom w:val="single" w:sz="4" w:space="0" w:color="auto"/>
              <w:right w:val="single" w:sz="4" w:space="0" w:color="auto"/>
            </w:tcBorders>
            <w:shd w:val="clear" w:color="auto" w:fill="auto"/>
          </w:tcPr>
          <w:p w:rsidR="0074736D" w:rsidRPr="0074736D" w:rsidRDefault="0074736D" w:rsidP="0074736D">
            <w:pPr>
              <w:jc w:val="center"/>
              <w:rPr>
                <w:rFonts w:ascii="Times New Roman" w:hAnsi="Times New Roman" w:cs="Times New Roman"/>
                <w:sz w:val="20"/>
                <w:szCs w:val="20"/>
              </w:rPr>
            </w:pPr>
          </w:p>
        </w:tc>
        <w:tc>
          <w:tcPr>
            <w:tcW w:w="6408" w:type="dxa"/>
            <w:tcBorders>
              <w:top w:val="nil"/>
              <w:left w:val="nil"/>
              <w:bottom w:val="single" w:sz="4" w:space="0" w:color="auto"/>
              <w:right w:val="single" w:sz="4" w:space="0" w:color="auto"/>
            </w:tcBorders>
            <w:shd w:val="clear" w:color="auto" w:fill="auto"/>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      налог на имущество физических лиц </w:t>
            </w:r>
          </w:p>
        </w:tc>
        <w:tc>
          <w:tcPr>
            <w:tcW w:w="1271"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млн. руб.</w:t>
            </w:r>
          </w:p>
        </w:tc>
        <w:tc>
          <w:tcPr>
            <w:tcW w:w="1330"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0,08</w:t>
            </w:r>
          </w:p>
        </w:tc>
      </w:tr>
      <w:tr w:rsidR="0074736D" w:rsidRPr="0074736D" w:rsidTr="0074736D">
        <w:trPr>
          <w:trHeight w:val="606"/>
        </w:trPr>
        <w:tc>
          <w:tcPr>
            <w:tcW w:w="847" w:type="dxa"/>
            <w:tcBorders>
              <w:top w:val="nil"/>
              <w:left w:val="single" w:sz="4" w:space="0" w:color="auto"/>
              <w:bottom w:val="single" w:sz="4" w:space="0" w:color="auto"/>
              <w:right w:val="single" w:sz="4" w:space="0" w:color="auto"/>
            </w:tcBorders>
            <w:shd w:val="clear" w:color="auto" w:fill="auto"/>
          </w:tcPr>
          <w:p w:rsidR="0074736D" w:rsidRPr="0074736D" w:rsidRDefault="0074736D" w:rsidP="0074736D">
            <w:pPr>
              <w:jc w:val="center"/>
              <w:rPr>
                <w:rFonts w:ascii="Times New Roman" w:hAnsi="Times New Roman" w:cs="Times New Roman"/>
                <w:sz w:val="20"/>
                <w:szCs w:val="20"/>
              </w:rPr>
            </w:pPr>
          </w:p>
        </w:tc>
        <w:tc>
          <w:tcPr>
            <w:tcW w:w="6408" w:type="dxa"/>
            <w:tcBorders>
              <w:top w:val="nil"/>
              <w:left w:val="nil"/>
              <w:bottom w:val="single" w:sz="4" w:space="0" w:color="auto"/>
              <w:right w:val="single" w:sz="4" w:space="0" w:color="auto"/>
            </w:tcBorders>
            <w:shd w:val="clear" w:color="auto" w:fill="auto"/>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      доходы от сдачи в аренду  имущества, находящегося в  муниципальной собственности</w:t>
            </w:r>
          </w:p>
        </w:tc>
        <w:tc>
          <w:tcPr>
            <w:tcW w:w="1271"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млн. руб.</w:t>
            </w:r>
          </w:p>
        </w:tc>
        <w:tc>
          <w:tcPr>
            <w:tcW w:w="1330"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0,009</w:t>
            </w:r>
          </w:p>
        </w:tc>
      </w:tr>
      <w:tr w:rsidR="0074736D" w:rsidRPr="0074736D" w:rsidTr="0074736D">
        <w:trPr>
          <w:trHeight w:val="303"/>
        </w:trPr>
        <w:tc>
          <w:tcPr>
            <w:tcW w:w="847" w:type="dxa"/>
            <w:tcBorders>
              <w:top w:val="nil"/>
              <w:left w:val="single" w:sz="4" w:space="0" w:color="auto"/>
              <w:bottom w:val="single" w:sz="4" w:space="0" w:color="auto"/>
              <w:right w:val="single" w:sz="4" w:space="0" w:color="auto"/>
            </w:tcBorders>
            <w:shd w:val="clear" w:color="auto" w:fill="auto"/>
          </w:tcPr>
          <w:p w:rsidR="0074736D" w:rsidRPr="0074736D" w:rsidRDefault="0074736D" w:rsidP="0074736D">
            <w:pPr>
              <w:jc w:val="center"/>
              <w:rPr>
                <w:rFonts w:ascii="Times New Roman" w:hAnsi="Times New Roman" w:cs="Times New Roman"/>
                <w:sz w:val="20"/>
                <w:szCs w:val="20"/>
              </w:rPr>
            </w:pPr>
          </w:p>
        </w:tc>
        <w:tc>
          <w:tcPr>
            <w:tcW w:w="6408" w:type="dxa"/>
            <w:tcBorders>
              <w:top w:val="nil"/>
              <w:left w:val="nil"/>
              <w:bottom w:val="single" w:sz="4" w:space="0" w:color="auto"/>
              <w:right w:val="single" w:sz="4" w:space="0" w:color="auto"/>
            </w:tcBorders>
            <w:shd w:val="clear" w:color="auto" w:fill="auto"/>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доходы от предпринимательской деятельности</w:t>
            </w:r>
          </w:p>
        </w:tc>
        <w:tc>
          <w:tcPr>
            <w:tcW w:w="1271"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млн. руб.</w:t>
            </w:r>
          </w:p>
        </w:tc>
        <w:tc>
          <w:tcPr>
            <w:tcW w:w="1330"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0,08</w:t>
            </w:r>
          </w:p>
        </w:tc>
      </w:tr>
      <w:tr w:rsidR="0074736D" w:rsidRPr="0074736D" w:rsidTr="0074736D">
        <w:trPr>
          <w:trHeight w:val="361"/>
        </w:trPr>
        <w:tc>
          <w:tcPr>
            <w:tcW w:w="847" w:type="dxa"/>
            <w:tcBorders>
              <w:top w:val="nil"/>
              <w:left w:val="single" w:sz="4" w:space="0" w:color="auto"/>
              <w:bottom w:val="single" w:sz="4" w:space="0" w:color="auto"/>
              <w:right w:val="single" w:sz="4" w:space="0" w:color="auto"/>
            </w:tcBorders>
            <w:shd w:val="clear" w:color="auto" w:fill="auto"/>
          </w:tcPr>
          <w:p w:rsidR="0074736D" w:rsidRPr="0074736D" w:rsidRDefault="0074736D" w:rsidP="0074736D">
            <w:pPr>
              <w:jc w:val="center"/>
              <w:rPr>
                <w:rFonts w:ascii="Times New Roman" w:hAnsi="Times New Roman" w:cs="Times New Roman"/>
                <w:b/>
                <w:bCs/>
                <w:sz w:val="20"/>
                <w:szCs w:val="20"/>
              </w:rPr>
            </w:pPr>
          </w:p>
        </w:tc>
        <w:tc>
          <w:tcPr>
            <w:tcW w:w="6408" w:type="dxa"/>
            <w:tcBorders>
              <w:top w:val="nil"/>
              <w:left w:val="nil"/>
              <w:bottom w:val="single" w:sz="4" w:space="0" w:color="auto"/>
              <w:right w:val="single" w:sz="4" w:space="0" w:color="auto"/>
            </w:tcBorders>
            <w:shd w:val="clear" w:color="auto" w:fill="auto"/>
            <w:hideMark/>
          </w:tcPr>
          <w:p w:rsidR="0074736D" w:rsidRPr="0074736D" w:rsidRDefault="0074736D" w:rsidP="0074736D">
            <w:pPr>
              <w:rPr>
                <w:rFonts w:ascii="Times New Roman" w:hAnsi="Times New Roman" w:cs="Times New Roman"/>
                <w:b/>
                <w:bCs/>
                <w:sz w:val="20"/>
                <w:szCs w:val="20"/>
              </w:rPr>
            </w:pPr>
            <w:r w:rsidRPr="0074736D">
              <w:rPr>
                <w:rFonts w:ascii="Times New Roman" w:hAnsi="Times New Roman" w:cs="Times New Roman"/>
                <w:b/>
                <w:bCs/>
                <w:sz w:val="20"/>
                <w:szCs w:val="20"/>
              </w:rPr>
              <w:t>Расходы местного  бюджета –  всего</w:t>
            </w:r>
          </w:p>
        </w:tc>
        <w:tc>
          <w:tcPr>
            <w:tcW w:w="1271"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тыс. руб.</w:t>
            </w:r>
          </w:p>
        </w:tc>
        <w:tc>
          <w:tcPr>
            <w:tcW w:w="1330" w:type="dxa"/>
            <w:tcBorders>
              <w:top w:val="nil"/>
              <w:left w:val="nil"/>
              <w:bottom w:val="single" w:sz="4" w:space="0" w:color="auto"/>
              <w:right w:val="single" w:sz="4" w:space="0" w:color="auto"/>
            </w:tcBorders>
            <w:shd w:val="clear" w:color="auto" w:fill="auto"/>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17664,0</w:t>
            </w:r>
          </w:p>
        </w:tc>
      </w:tr>
      <w:tr w:rsidR="0074736D" w:rsidRPr="0074736D" w:rsidTr="0074736D">
        <w:trPr>
          <w:trHeight w:val="303"/>
        </w:trPr>
        <w:tc>
          <w:tcPr>
            <w:tcW w:w="847" w:type="dxa"/>
            <w:tcBorders>
              <w:top w:val="nil"/>
              <w:left w:val="single" w:sz="4" w:space="0" w:color="auto"/>
              <w:bottom w:val="single" w:sz="4" w:space="0" w:color="auto"/>
              <w:right w:val="single" w:sz="4" w:space="0" w:color="auto"/>
            </w:tcBorders>
            <w:shd w:val="clear" w:color="auto" w:fill="auto"/>
          </w:tcPr>
          <w:p w:rsidR="0074736D" w:rsidRPr="0074736D" w:rsidRDefault="0074736D" w:rsidP="0074736D">
            <w:pPr>
              <w:jc w:val="center"/>
              <w:rPr>
                <w:rFonts w:ascii="Times New Roman" w:hAnsi="Times New Roman" w:cs="Times New Roman"/>
                <w:sz w:val="20"/>
                <w:szCs w:val="20"/>
              </w:rPr>
            </w:pPr>
          </w:p>
        </w:tc>
        <w:tc>
          <w:tcPr>
            <w:tcW w:w="6408" w:type="dxa"/>
            <w:tcBorders>
              <w:top w:val="nil"/>
              <w:left w:val="nil"/>
              <w:bottom w:val="single" w:sz="4" w:space="0" w:color="auto"/>
              <w:right w:val="single" w:sz="4" w:space="0" w:color="auto"/>
            </w:tcBorders>
            <w:shd w:val="clear" w:color="auto" w:fill="auto"/>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 в том числе </w:t>
            </w:r>
            <w:proofErr w:type="gramStart"/>
            <w:r w:rsidRPr="0074736D">
              <w:rPr>
                <w:rFonts w:ascii="Times New Roman" w:hAnsi="Times New Roman" w:cs="Times New Roman"/>
                <w:sz w:val="20"/>
                <w:szCs w:val="20"/>
              </w:rPr>
              <w:t>на</w:t>
            </w:r>
            <w:proofErr w:type="gramEnd"/>
            <w:r w:rsidRPr="0074736D">
              <w:rPr>
                <w:rFonts w:ascii="Times New Roman" w:hAnsi="Times New Roman" w:cs="Times New Roman"/>
                <w:sz w:val="20"/>
                <w:szCs w:val="20"/>
              </w:rPr>
              <w:t>:</w:t>
            </w:r>
          </w:p>
        </w:tc>
        <w:tc>
          <w:tcPr>
            <w:tcW w:w="1271"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 </w:t>
            </w:r>
          </w:p>
        </w:tc>
        <w:tc>
          <w:tcPr>
            <w:tcW w:w="1330"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 </w:t>
            </w:r>
          </w:p>
        </w:tc>
      </w:tr>
      <w:tr w:rsidR="0074736D" w:rsidRPr="0074736D" w:rsidTr="0074736D">
        <w:trPr>
          <w:trHeight w:val="303"/>
        </w:trPr>
        <w:tc>
          <w:tcPr>
            <w:tcW w:w="847" w:type="dxa"/>
            <w:tcBorders>
              <w:top w:val="nil"/>
              <w:left w:val="single" w:sz="4" w:space="0" w:color="auto"/>
              <w:bottom w:val="single" w:sz="4" w:space="0" w:color="auto"/>
              <w:right w:val="single" w:sz="4" w:space="0" w:color="auto"/>
            </w:tcBorders>
            <w:shd w:val="clear" w:color="auto" w:fill="auto"/>
          </w:tcPr>
          <w:p w:rsidR="0074736D" w:rsidRPr="0074736D" w:rsidRDefault="0074736D" w:rsidP="0074736D">
            <w:pPr>
              <w:jc w:val="center"/>
              <w:rPr>
                <w:rFonts w:ascii="Times New Roman" w:hAnsi="Times New Roman" w:cs="Times New Roman"/>
                <w:sz w:val="20"/>
                <w:szCs w:val="20"/>
              </w:rPr>
            </w:pPr>
          </w:p>
        </w:tc>
        <w:tc>
          <w:tcPr>
            <w:tcW w:w="6408" w:type="dxa"/>
            <w:tcBorders>
              <w:top w:val="nil"/>
              <w:left w:val="nil"/>
              <w:bottom w:val="single" w:sz="4" w:space="0" w:color="auto"/>
              <w:right w:val="single" w:sz="4" w:space="0" w:color="auto"/>
            </w:tcBorders>
            <w:shd w:val="clear" w:color="auto" w:fill="auto"/>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     Общегосударственные вопросы</w:t>
            </w:r>
          </w:p>
        </w:tc>
        <w:tc>
          <w:tcPr>
            <w:tcW w:w="1271"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тыс. руб.</w:t>
            </w:r>
          </w:p>
        </w:tc>
        <w:tc>
          <w:tcPr>
            <w:tcW w:w="1330"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3770</w:t>
            </w:r>
          </w:p>
        </w:tc>
      </w:tr>
      <w:tr w:rsidR="0074736D" w:rsidRPr="0074736D" w:rsidTr="0074736D">
        <w:trPr>
          <w:trHeight w:val="303"/>
        </w:trPr>
        <w:tc>
          <w:tcPr>
            <w:tcW w:w="847" w:type="dxa"/>
            <w:tcBorders>
              <w:top w:val="nil"/>
              <w:left w:val="single" w:sz="4" w:space="0" w:color="auto"/>
              <w:bottom w:val="single" w:sz="4" w:space="0" w:color="auto"/>
              <w:right w:val="single" w:sz="4" w:space="0" w:color="auto"/>
            </w:tcBorders>
            <w:shd w:val="clear" w:color="auto" w:fill="auto"/>
          </w:tcPr>
          <w:p w:rsidR="0074736D" w:rsidRPr="0074736D" w:rsidRDefault="0074736D" w:rsidP="0074736D">
            <w:pPr>
              <w:jc w:val="center"/>
              <w:rPr>
                <w:rFonts w:ascii="Times New Roman" w:hAnsi="Times New Roman" w:cs="Times New Roman"/>
                <w:sz w:val="20"/>
                <w:szCs w:val="20"/>
              </w:rPr>
            </w:pPr>
          </w:p>
        </w:tc>
        <w:tc>
          <w:tcPr>
            <w:tcW w:w="6408" w:type="dxa"/>
            <w:tcBorders>
              <w:top w:val="nil"/>
              <w:left w:val="nil"/>
              <w:bottom w:val="single" w:sz="4" w:space="0" w:color="auto"/>
              <w:right w:val="single" w:sz="4" w:space="0" w:color="auto"/>
            </w:tcBorders>
            <w:shd w:val="clear" w:color="auto" w:fill="auto"/>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     Национальную экономику</w:t>
            </w:r>
          </w:p>
        </w:tc>
        <w:tc>
          <w:tcPr>
            <w:tcW w:w="1271"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тыс. руб.</w:t>
            </w:r>
          </w:p>
        </w:tc>
        <w:tc>
          <w:tcPr>
            <w:tcW w:w="1330"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2016,8</w:t>
            </w:r>
          </w:p>
        </w:tc>
      </w:tr>
      <w:tr w:rsidR="0074736D" w:rsidRPr="0074736D" w:rsidTr="0074736D">
        <w:trPr>
          <w:trHeight w:val="606"/>
        </w:trPr>
        <w:tc>
          <w:tcPr>
            <w:tcW w:w="847" w:type="dxa"/>
            <w:tcBorders>
              <w:top w:val="nil"/>
              <w:left w:val="single" w:sz="4" w:space="0" w:color="auto"/>
              <w:bottom w:val="single" w:sz="4" w:space="0" w:color="auto"/>
              <w:right w:val="single" w:sz="4" w:space="0" w:color="auto"/>
            </w:tcBorders>
            <w:shd w:val="clear" w:color="auto" w:fill="auto"/>
          </w:tcPr>
          <w:p w:rsidR="0074736D" w:rsidRPr="0074736D" w:rsidRDefault="0074736D" w:rsidP="0074736D">
            <w:pPr>
              <w:jc w:val="center"/>
              <w:rPr>
                <w:rFonts w:ascii="Times New Roman" w:hAnsi="Times New Roman" w:cs="Times New Roman"/>
                <w:sz w:val="20"/>
                <w:szCs w:val="20"/>
              </w:rPr>
            </w:pPr>
          </w:p>
        </w:tc>
        <w:tc>
          <w:tcPr>
            <w:tcW w:w="6408" w:type="dxa"/>
            <w:tcBorders>
              <w:top w:val="nil"/>
              <w:left w:val="nil"/>
              <w:bottom w:val="single" w:sz="4" w:space="0" w:color="auto"/>
              <w:right w:val="single" w:sz="4" w:space="0" w:color="auto"/>
            </w:tcBorders>
            <w:shd w:val="clear" w:color="auto" w:fill="auto"/>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     Жилищно-коммунальное   хозяйство, включая благоустройство</w:t>
            </w:r>
          </w:p>
        </w:tc>
        <w:tc>
          <w:tcPr>
            <w:tcW w:w="1271"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тыс. руб.</w:t>
            </w:r>
          </w:p>
        </w:tc>
        <w:tc>
          <w:tcPr>
            <w:tcW w:w="1330"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6127,8</w:t>
            </w:r>
          </w:p>
        </w:tc>
      </w:tr>
      <w:tr w:rsidR="0074736D" w:rsidRPr="0074736D" w:rsidTr="0074736D">
        <w:trPr>
          <w:trHeight w:val="303"/>
        </w:trPr>
        <w:tc>
          <w:tcPr>
            <w:tcW w:w="847" w:type="dxa"/>
            <w:tcBorders>
              <w:top w:val="nil"/>
              <w:left w:val="single" w:sz="4" w:space="0" w:color="auto"/>
              <w:bottom w:val="single" w:sz="4" w:space="0" w:color="auto"/>
              <w:right w:val="single" w:sz="4" w:space="0" w:color="auto"/>
            </w:tcBorders>
            <w:shd w:val="clear" w:color="auto" w:fill="auto"/>
          </w:tcPr>
          <w:p w:rsidR="0074736D" w:rsidRPr="0074736D" w:rsidRDefault="0074736D" w:rsidP="0074736D">
            <w:pPr>
              <w:jc w:val="center"/>
              <w:rPr>
                <w:rFonts w:ascii="Times New Roman" w:hAnsi="Times New Roman" w:cs="Times New Roman"/>
                <w:sz w:val="20"/>
                <w:szCs w:val="20"/>
              </w:rPr>
            </w:pPr>
          </w:p>
        </w:tc>
        <w:tc>
          <w:tcPr>
            <w:tcW w:w="6408" w:type="dxa"/>
            <w:tcBorders>
              <w:top w:val="nil"/>
              <w:left w:val="nil"/>
              <w:bottom w:val="single" w:sz="4" w:space="0" w:color="auto"/>
              <w:right w:val="single" w:sz="4" w:space="0" w:color="auto"/>
            </w:tcBorders>
            <w:shd w:val="clear" w:color="auto" w:fill="auto"/>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     Охрану окружающей среды</w:t>
            </w:r>
          </w:p>
        </w:tc>
        <w:tc>
          <w:tcPr>
            <w:tcW w:w="1271"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тыс. руб.</w:t>
            </w:r>
          </w:p>
        </w:tc>
        <w:tc>
          <w:tcPr>
            <w:tcW w:w="1330"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 22,1</w:t>
            </w:r>
          </w:p>
        </w:tc>
      </w:tr>
      <w:tr w:rsidR="0074736D" w:rsidRPr="0074736D" w:rsidTr="0074736D">
        <w:trPr>
          <w:trHeight w:val="303"/>
        </w:trPr>
        <w:tc>
          <w:tcPr>
            <w:tcW w:w="847" w:type="dxa"/>
            <w:tcBorders>
              <w:top w:val="nil"/>
              <w:left w:val="single" w:sz="4" w:space="0" w:color="auto"/>
              <w:bottom w:val="single" w:sz="4" w:space="0" w:color="auto"/>
              <w:right w:val="single" w:sz="4" w:space="0" w:color="auto"/>
            </w:tcBorders>
            <w:shd w:val="clear" w:color="auto" w:fill="auto"/>
          </w:tcPr>
          <w:p w:rsidR="0074736D" w:rsidRPr="0074736D" w:rsidRDefault="0074736D" w:rsidP="0074736D">
            <w:pPr>
              <w:jc w:val="center"/>
              <w:rPr>
                <w:rFonts w:ascii="Times New Roman" w:hAnsi="Times New Roman" w:cs="Times New Roman"/>
                <w:sz w:val="20"/>
                <w:szCs w:val="20"/>
              </w:rPr>
            </w:pPr>
          </w:p>
        </w:tc>
        <w:tc>
          <w:tcPr>
            <w:tcW w:w="6408" w:type="dxa"/>
            <w:tcBorders>
              <w:top w:val="nil"/>
              <w:left w:val="nil"/>
              <w:bottom w:val="single" w:sz="4" w:space="0" w:color="auto"/>
              <w:right w:val="single" w:sz="4" w:space="0" w:color="auto"/>
            </w:tcBorders>
            <w:shd w:val="clear" w:color="auto" w:fill="auto"/>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     Образование</w:t>
            </w:r>
          </w:p>
        </w:tc>
        <w:tc>
          <w:tcPr>
            <w:tcW w:w="1271"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тыс. руб.</w:t>
            </w:r>
          </w:p>
        </w:tc>
        <w:tc>
          <w:tcPr>
            <w:tcW w:w="1330"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p>
        </w:tc>
      </w:tr>
      <w:tr w:rsidR="0074736D" w:rsidRPr="0074736D" w:rsidTr="0074736D">
        <w:trPr>
          <w:trHeight w:val="303"/>
        </w:trPr>
        <w:tc>
          <w:tcPr>
            <w:tcW w:w="847" w:type="dxa"/>
            <w:tcBorders>
              <w:top w:val="nil"/>
              <w:left w:val="single" w:sz="4" w:space="0" w:color="auto"/>
              <w:bottom w:val="single" w:sz="4" w:space="0" w:color="auto"/>
              <w:right w:val="single" w:sz="4" w:space="0" w:color="auto"/>
            </w:tcBorders>
            <w:shd w:val="clear" w:color="auto" w:fill="auto"/>
          </w:tcPr>
          <w:p w:rsidR="0074736D" w:rsidRPr="0074736D" w:rsidRDefault="0074736D" w:rsidP="0074736D">
            <w:pPr>
              <w:jc w:val="center"/>
              <w:rPr>
                <w:rFonts w:ascii="Times New Roman" w:hAnsi="Times New Roman" w:cs="Times New Roman"/>
                <w:sz w:val="20"/>
                <w:szCs w:val="20"/>
              </w:rPr>
            </w:pPr>
          </w:p>
        </w:tc>
        <w:tc>
          <w:tcPr>
            <w:tcW w:w="6408" w:type="dxa"/>
            <w:tcBorders>
              <w:top w:val="nil"/>
              <w:left w:val="nil"/>
              <w:bottom w:val="single" w:sz="4" w:space="0" w:color="auto"/>
              <w:right w:val="single" w:sz="4" w:space="0" w:color="auto"/>
            </w:tcBorders>
            <w:shd w:val="clear" w:color="auto" w:fill="auto"/>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     Культуру </w:t>
            </w:r>
          </w:p>
        </w:tc>
        <w:tc>
          <w:tcPr>
            <w:tcW w:w="1271"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тыс. руб.</w:t>
            </w:r>
          </w:p>
        </w:tc>
        <w:tc>
          <w:tcPr>
            <w:tcW w:w="1330"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5358,1</w:t>
            </w:r>
          </w:p>
        </w:tc>
      </w:tr>
      <w:tr w:rsidR="0074736D" w:rsidRPr="0074736D" w:rsidTr="0074736D">
        <w:trPr>
          <w:trHeight w:val="303"/>
        </w:trPr>
        <w:tc>
          <w:tcPr>
            <w:tcW w:w="847" w:type="dxa"/>
            <w:tcBorders>
              <w:top w:val="nil"/>
              <w:left w:val="single" w:sz="4" w:space="0" w:color="auto"/>
              <w:bottom w:val="single" w:sz="4" w:space="0" w:color="auto"/>
              <w:right w:val="single" w:sz="4" w:space="0" w:color="auto"/>
            </w:tcBorders>
            <w:shd w:val="clear" w:color="auto" w:fill="auto"/>
          </w:tcPr>
          <w:p w:rsidR="0074736D" w:rsidRPr="0074736D" w:rsidRDefault="0074736D" w:rsidP="0074736D">
            <w:pPr>
              <w:jc w:val="center"/>
              <w:rPr>
                <w:rFonts w:ascii="Times New Roman" w:hAnsi="Times New Roman" w:cs="Times New Roman"/>
                <w:sz w:val="20"/>
                <w:szCs w:val="20"/>
              </w:rPr>
            </w:pPr>
          </w:p>
        </w:tc>
        <w:tc>
          <w:tcPr>
            <w:tcW w:w="6408" w:type="dxa"/>
            <w:tcBorders>
              <w:top w:val="nil"/>
              <w:left w:val="nil"/>
              <w:bottom w:val="single" w:sz="4" w:space="0" w:color="auto"/>
              <w:right w:val="single" w:sz="4" w:space="0" w:color="auto"/>
            </w:tcBorders>
            <w:shd w:val="clear" w:color="auto" w:fill="auto"/>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    Кинематографию  и средства массовой  информации</w:t>
            </w:r>
          </w:p>
        </w:tc>
        <w:tc>
          <w:tcPr>
            <w:tcW w:w="1271"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тыс. руб.</w:t>
            </w:r>
          </w:p>
        </w:tc>
        <w:tc>
          <w:tcPr>
            <w:tcW w:w="1330"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 </w:t>
            </w:r>
          </w:p>
        </w:tc>
      </w:tr>
      <w:tr w:rsidR="0074736D" w:rsidRPr="0074736D" w:rsidTr="0074736D">
        <w:trPr>
          <w:trHeight w:val="303"/>
        </w:trPr>
        <w:tc>
          <w:tcPr>
            <w:tcW w:w="847" w:type="dxa"/>
            <w:tcBorders>
              <w:top w:val="nil"/>
              <w:left w:val="single" w:sz="4" w:space="0" w:color="auto"/>
              <w:bottom w:val="single" w:sz="4" w:space="0" w:color="auto"/>
              <w:right w:val="single" w:sz="4" w:space="0" w:color="auto"/>
            </w:tcBorders>
            <w:shd w:val="clear" w:color="auto" w:fill="auto"/>
          </w:tcPr>
          <w:p w:rsidR="0074736D" w:rsidRPr="0074736D" w:rsidRDefault="0074736D" w:rsidP="0074736D">
            <w:pPr>
              <w:jc w:val="center"/>
              <w:rPr>
                <w:rFonts w:ascii="Times New Roman" w:hAnsi="Times New Roman" w:cs="Times New Roman"/>
                <w:sz w:val="20"/>
                <w:szCs w:val="20"/>
              </w:rPr>
            </w:pPr>
          </w:p>
        </w:tc>
        <w:tc>
          <w:tcPr>
            <w:tcW w:w="6408" w:type="dxa"/>
            <w:tcBorders>
              <w:top w:val="nil"/>
              <w:left w:val="nil"/>
              <w:bottom w:val="single" w:sz="4" w:space="0" w:color="auto"/>
              <w:right w:val="single" w:sz="4" w:space="0" w:color="auto"/>
            </w:tcBorders>
            <w:shd w:val="clear" w:color="auto" w:fill="auto"/>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    Здравоохранение</w:t>
            </w:r>
          </w:p>
        </w:tc>
        <w:tc>
          <w:tcPr>
            <w:tcW w:w="1271"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тыс. руб.</w:t>
            </w:r>
          </w:p>
        </w:tc>
        <w:tc>
          <w:tcPr>
            <w:tcW w:w="1330"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 </w:t>
            </w:r>
          </w:p>
        </w:tc>
      </w:tr>
      <w:tr w:rsidR="0074736D" w:rsidRPr="0074736D" w:rsidTr="0074736D">
        <w:trPr>
          <w:trHeight w:val="303"/>
        </w:trPr>
        <w:tc>
          <w:tcPr>
            <w:tcW w:w="847" w:type="dxa"/>
            <w:tcBorders>
              <w:top w:val="nil"/>
              <w:left w:val="single" w:sz="4" w:space="0" w:color="auto"/>
              <w:bottom w:val="single" w:sz="4" w:space="0" w:color="auto"/>
              <w:right w:val="single" w:sz="4" w:space="0" w:color="auto"/>
            </w:tcBorders>
            <w:shd w:val="clear" w:color="auto" w:fill="auto"/>
          </w:tcPr>
          <w:p w:rsidR="0074736D" w:rsidRPr="0074736D" w:rsidRDefault="0074736D" w:rsidP="0074736D">
            <w:pPr>
              <w:jc w:val="center"/>
              <w:rPr>
                <w:rFonts w:ascii="Times New Roman" w:hAnsi="Times New Roman" w:cs="Times New Roman"/>
                <w:sz w:val="20"/>
                <w:szCs w:val="20"/>
              </w:rPr>
            </w:pPr>
          </w:p>
        </w:tc>
        <w:tc>
          <w:tcPr>
            <w:tcW w:w="6408" w:type="dxa"/>
            <w:tcBorders>
              <w:top w:val="nil"/>
              <w:left w:val="nil"/>
              <w:bottom w:val="single" w:sz="4" w:space="0" w:color="auto"/>
              <w:right w:val="single" w:sz="4" w:space="0" w:color="auto"/>
            </w:tcBorders>
            <w:shd w:val="clear" w:color="auto" w:fill="auto"/>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    Физкультуру и спорт</w:t>
            </w:r>
          </w:p>
        </w:tc>
        <w:tc>
          <w:tcPr>
            <w:tcW w:w="1271"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тыс. руб.</w:t>
            </w:r>
          </w:p>
        </w:tc>
        <w:tc>
          <w:tcPr>
            <w:tcW w:w="1330"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 </w:t>
            </w:r>
          </w:p>
        </w:tc>
      </w:tr>
      <w:tr w:rsidR="0074736D" w:rsidRPr="0074736D" w:rsidTr="0074736D">
        <w:trPr>
          <w:trHeight w:val="303"/>
        </w:trPr>
        <w:tc>
          <w:tcPr>
            <w:tcW w:w="847" w:type="dxa"/>
            <w:tcBorders>
              <w:top w:val="nil"/>
              <w:left w:val="single" w:sz="4" w:space="0" w:color="auto"/>
              <w:bottom w:val="single" w:sz="4" w:space="0" w:color="auto"/>
              <w:right w:val="single" w:sz="4" w:space="0" w:color="auto"/>
            </w:tcBorders>
            <w:shd w:val="clear" w:color="auto" w:fill="auto"/>
          </w:tcPr>
          <w:p w:rsidR="0074736D" w:rsidRPr="0074736D" w:rsidRDefault="0074736D" w:rsidP="0074736D">
            <w:pPr>
              <w:jc w:val="center"/>
              <w:rPr>
                <w:rFonts w:ascii="Times New Roman" w:hAnsi="Times New Roman" w:cs="Times New Roman"/>
                <w:sz w:val="20"/>
                <w:szCs w:val="20"/>
              </w:rPr>
            </w:pPr>
          </w:p>
        </w:tc>
        <w:tc>
          <w:tcPr>
            <w:tcW w:w="6408" w:type="dxa"/>
            <w:tcBorders>
              <w:top w:val="nil"/>
              <w:left w:val="nil"/>
              <w:bottom w:val="single" w:sz="4" w:space="0" w:color="auto"/>
              <w:right w:val="single" w:sz="4" w:space="0" w:color="auto"/>
            </w:tcBorders>
            <w:shd w:val="clear" w:color="auto" w:fill="auto"/>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     Социальную политику </w:t>
            </w:r>
          </w:p>
        </w:tc>
        <w:tc>
          <w:tcPr>
            <w:tcW w:w="1271"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тыс. руб.</w:t>
            </w:r>
          </w:p>
        </w:tc>
        <w:tc>
          <w:tcPr>
            <w:tcW w:w="1330"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134,6</w:t>
            </w:r>
          </w:p>
        </w:tc>
      </w:tr>
      <w:tr w:rsidR="0074736D" w:rsidRPr="0074736D" w:rsidTr="0074736D">
        <w:trPr>
          <w:trHeight w:val="303"/>
        </w:trPr>
        <w:tc>
          <w:tcPr>
            <w:tcW w:w="847" w:type="dxa"/>
            <w:tcBorders>
              <w:top w:val="nil"/>
              <w:left w:val="single" w:sz="4" w:space="0" w:color="auto"/>
              <w:bottom w:val="single" w:sz="4" w:space="0" w:color="auto"/>
              <w:right w:val="single" w:sz="4" w:space="0" w:color="auto"/>
            </w:tcBorders>
            <w:shd w:val="clear" w:color="auto" w:fill="auto"/>
          </w:tcPr>
          <w:p w:rsidR="0074736D" w:rsidRPr="0074736D" w:rsidRDefault="0074736D" w:rsidP="0074736D">
            <w:pPr>
              <w:jc w:val="center"/>
              <w:rPr>
                <w:rFonts w:ascii="Times New Roman" w:hAnsi="Times New Roman" w:cs="Times New Roman"/>
                <w:sz w:val="20"/>
                <w:szCs w:val="20"/>
              </w:rPr>
            </w:pPr>
          </w:p>
        </w:tc>
        <w:tc>
          <w:tcPr>
            <w:tcW w:w="6408" w:type="dxa"/>
            <w:tcBorders>
              <w:top w:val="nil"/>
              <w:left w:val="nil"/>
              <w:bottom w:val="single" w:sz="4" w:space="0" w:color="auto"/>
              <w:right w:val="single" w:sz="4" w:space="0" w:color="auto"/>
            </w:tcBorders>
            <w:shd w:val="clear" w:color="auto" w:fill="auto"/>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     Охрану общественного порядка</w:t>
            </w:r>
          </w:p>
        </w:tc>
        <w:tc>
          <w:tcPr>
            <w:tcW w:w="1271"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тыс. руб.</w:t>
            </w:r>
          </w:p>
        </w:tc>
        <w:tc>
          <w:tcPr>
            <w:tcW w:w="1330"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 </w:t>
            </w:r>
          </w:p>
        </w:tc>
      </w:tr>
      <w:tr w:rsidR="0074736D" w:rsidRPr="0074736D" w:rsidTr="0074736D">
        <w:trPr>
          <w:trHeight w:val="361"/>
        </w:trPr>
        <w:tc>
          <w:tcPr>
            <w:tcW w:w="847" w:type="dxa"/>
            <w:tcBorders>
              <w:top w:val="nil"/>
              <w:left w:val="single" w:sz="4" w:space="0" w:color="auto"/>
              <w:bottom w:val="single" w:sz="4" w:space="0" w:color="auto"/>
              <w:right w:val="single" w:sz="4" w:space="0" w:color="auto"/>
            </w:tcBorders>
            <w:shd w:val="clear" w:color="auto" w:fill="auto"/>
          </w:tcPr>
          <w:p w:rsidR="0074736D" w:rsidRPr="0074736D" w:rsidRDefault="0074736D" w:rsidP="0074736D">
            <w:pPr>
              <w:jc w:val="center"/>
              <w:rPr>
                <w:rFonts w:ascii="Times New Roman" w:hAnsi="Times New Roman" w:cs="Times New Roman"/>
                <w:b/>
                <w:bCs/>
                <w:sz w:val="20"/>
                <w:szCs w:val="20"/>
              </w:rPr>
            </w:pPr>
          </w:p>
        </w:tc>
        <w:tc>
          <w:tcPr>
            <w:tcW w:w="6408" w:type="dxa"/>
            <w:tcBorders>
              <w:top w:val="nil"/>
              <w:left w:val="nil"/>
              <w:bottom w:val="single" w:sz="4" w:space="0" w:color="auto"/>
              <w:right w:val="single" w:sz="4" w:space="0" w:color="auto"/>
            </w:tcBorders>
            <w:shd w:val="clear" w:color="auto" w:fill="auto"/>
            <w:hideMark/>
          </w:tcPr>
          <w:p w:rsidR="0074736D" w:rsidRPr="0074736D" w:rsidRDefault="0074736D" w:rsidP="0074736D">
            <w:pPr>
              <w:rPr>
                <w:rFonts w:ascii="Times New Roman" w:hAnsi="Times New Roman" w:cs="Times New Roman"/>
                <w:b/>
                <w:bCs/>
                <w:sz w:val="20"/>
                <w:szCs w:val="20"/>
              </w:rPr>
            </w:pPr>
            <w:r w:rsidRPr="0074736D">
              <w:rPr>
                <w:rFonts w:ascii="Times New Roman" w:hAnsi="Times New Roman" w:cs="Times New Roman"/>
                <w:b/>
                <w:bCs/>
                <w:sz w:val="20"/>
                <w:szCs w:val="20"/>
              </w:rPr>
              <w:t>Дефицит</w:t>
            </w:r>
            <w:proofErr w:type="gramStart"/>
            <w:r w:rsidRPr="0074736D">
              <w:rPr>
                <w:rFonts w:ascii="Times New Roman" w:hAnsi="Times New Roman" w:cs="Times New Roman"/>
                <w:b/>
                <w:bCs/>
                <w:sz w:val="20"/>
                <w:szCs w:val="20"/>
              </w:rPr>
              <w:t xml:space="preserve"> (-), </w:t>
            </w:r>
            <w:proofErr w:type="gramEnd"/>
            <w:r w:rsidRPr="0074736D">
              <w:rPr>
                <w:rFonts w:ascii="Times New Roman" w:hAnsi="Times New Roman" w:cs="Times New Roman"/>
                <w:b/>
                <w:bCs/>
                <w:sz w:val="20"/>
                <w:szCs w:val="20"/>
              </w:rPr>
              <w:t>профицит (+) местного бюджета</w:t>
            </w:r>
          </w:p>
        </w:tc>
        <w:tc>
          <w:tcPr>
            <w:tcW w:w="1271"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тыс. руб.</w:t>
            </w:r>
          </w:p>
        </w:tc>
        <w:tc>
          <w:tcPr>
            <w:tcW w:w="1330"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-646,5</w:t>
            </w:r>
          </w:p>
        </w:tc>
      </w:tr>
      <w:tr w:rsidR="0074736D" w:rsidRPr="0074736D" w:rsidTr="0074736D">
        <w:trPr>
          <w:trHeight w:val="721"/>
        </w:trPr>
        <w:tc>
          <w:tcPr>
            <w:tcW w:w="847" w:type="dxa"/>
            <w:tcBorders>
              <w:top w:val="nil"/>
              <w:left w:val="single" w:sz="4" w:space="0" w:color="auto"/>
              <w:bottom w:val="single" w:sz="4" w:space="0" w:color="auto"/>
              <w:right w:val="single" w:sz="4" w:space="0" w:color="auto"/>
            </w:tcBorders>
            <w:shd w:val="clear" w:color="auto" w:fill="auto"/>
          </w:tcPr>
          <w:p w:rsidR="0074736D" w:rsidRPr="0074736D" w:rsidRDefault="0074736D" w:rsidP="0074736D">
            <w:pPr>
              <w:jc w:val="center"/>
              <w:rPr>
                <w:rFonts w:ascii="Times New Roman" w:hAnsi="Times New Roman" w:cs="Times New Roman"/>
                <w:b/>
                <w:bCs/>
                <w:sz w:val="20"/>
                <w:szCs w:val="20"/>
              </w:rPr>
            </w:pPr>
          </w:p>
        </w:tc>
        <w:tc>
          <w:tcPr>
            <w:tcW w:w="6408" w:type="dxa"/>
            <w:tcBorders>
              <w:top w:val="nil"/>
              <w:left w:val="nil"/>
              <w:bottom w:val="single" w:sz="4" w:space="0" w:color="auto"/>
              <w:right w:val="single" w:sz="4" w:space="0" w:color="auto"/>
            </w:tcBorders>
            <w:shd w:val="clear" w:color="auto" w:fill="auto"/>
            <w:hideMark/>
          </w:tcPr>
          <w:p w:rsidR="0074736D" w:rsidRPr="0074736D" w:rsidRDefault="0074736D" w:rsidP="0074736D">
            <w:pPr>
              <w:rPr>
                <w:rFonts w:ascii="Times New Roman" w:hAnsi="Times New Roman" w:cs="Times New Roman"/>
                <w:b/>
                <w:bCs/>
                <w:sz w:val="20"/>
                <w:szCs w:val="20"/>
              </w:rPr>
            </w:pPr>
            <w:r w:rsidRPr="0074736D">
              <w:rPr>
                <w:rFonts w:ascii="Times New Roman" w:hAnsi="Times New Roman" w:cs="Times New Roman"/>
                <w:b/>
                <w:bCs/>
                <w:sz w:val="20"/>
                <w:szCs w:val="20"/>
              </w:rPr>
              <w:t>Источники внутреннего финансирования дефицита бюджета:</w:t>
            </w:r>
          </w:p>
        </w:tc>
        <w:tc>
          <w:tcPr>
            <w:tcW w:w="1271"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тыс. руб.</w:t>
            </w:r>
          </w:p>
        </w:tc>
        <w:tc>
          <w:tcPr>
            <w:tcW w:w="1330"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646,5</w:t>
            </w:r>
          </w:p>
        </w:tc>
      </w:tr>
      <w:tr w:rsidR="0074736D" w:rsidRPr="0074736D" w:rsidTr="0074736D">
        <w:trPr>
          <w:trHeight w:val="303"/>
        </w:trPr>
        <w:tc>
          <w:tcPr>
            <w:tcW w:w="847" w:type="dxa"/>
            <w:tcBorders>
              <w:top w:val="nil"/>
              <w:left w:val="single" w:sz="4" w:space="0" w:color="auto"/>
              <w:bottom w:val="single" w:sz="4" w:space="0" w:color="auto"/>
              <w:right w:val="single" w:sz="4" w:space="0" w:color="auto"/>
            </w:tcBorders>
            <w:shd w:val="clear" w:color="auto" w:fill="auto"/>
          </w:tcPr>
          <w:p w:rsidR="0074736D" w:rsidRPr="0074736D" w:rsidRDefault="0074736D" w:rsidP="0074736D">
            <w:pPr>
              <w:jc w:val="center"/>
              <w:rPr>
                <w:rFonts w:ascii="Times New Roman" w:hAnsi="Times New Roman" w:cs="Times New Roman"/>
                <w:sz w:val="20"/>
                <w:szCs w:val="20"/>
              </w:rPr>
            </w:pPr>
          </w:p>
        </w:tc>
        <w:tc>
          <w:tcPr>
            <w:tcW w:w="6408" w:type="dxa"/>
            <w:tcBorders>
              <w:top w:val="nil"/>
              <w:left w:val="nil"/>
              <w:bottom w:val="single" w:sz="4" w:space="0" w:color="auto"/>
              <w:right w:val="single" w:sz="4" w:space="0" w:color="auto"/>
            </w:tcBorders>
            <w:shd w:val="clear" w:color="auto" w:fill="auto"/>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   - муниципальные внутренние заимствования</w:t>
            </w:r>
          </w:p>
        </w:tc>
        <w:tc>
          <w:tcPr>
            <w:tcW w:w="1271"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тыс. руб.</w:t>
            </w:r>
          </w:p>
        </w:tc>
        <w:tc>
          <w:tcPr>
            <w:tcW w:w="1330"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 </w:t>
            </w:r>
          </w:p>
        </w:tc>
      </w:tr>
      <w:tr w:rsidR="0074736D" w:rsidRPr="0074736D" w:rsidTr="0074736D">
        <w:trPr>
          <w:trHeight w:val="303"/>
        </w:trPr>
        <w:tc>
          <w:tcPr>
            <w:tcW w:w="847" w:type="dxa"/>
            <w:tcBorders>
              <w:top w:val="nil"/>
              <w:left w:val="single" w:sz="4" w:space="0" w:color="auto"/>
              <w:bottom w:val="single" w:sz="4" w:space="0" w:color="auto"/>
              <w:right w:val="single" w:sz="4" w:space="0" w:color="auto"/>
            </w:tcBorders>
            <w:shd w:val="clear" w:color="auto" w:fill="auto"/>
          </w:tcPr>
          <w:p w:rsidR="0074736D" w:rsidRPr="0074736D" w:rsidRDefault="0074736D" w:rsidP="0074736D">
            <w:pPr>
              <w:jc w:val="center"/>
              <w:rPr>
                <w:rFonts w:ascii="Times New Roman" w:hAnsi="Times New Roman" w:cs="Times New Roman"/>
                <w:sz w:val="20"/>
                <w:szCs w:val="20"/>
              </w:rPr>
            </w:pPr>
          </w:p>
        </w:tc>
        <w:tc>
          <w:tcPr>
            <w:tcW w:w="6408" w:type="dxa"/>
            <w:tcBorders>
              <w:top w:val="nil"/>
              <w:left w:val="nil"/>
              <w:bottom w:val="single" w:sz="4" w:space="0" w:color="auto"/>
              <w:right w:val="single" w:sz="4" w:space="0" w:color="auto"/>
            </w:tcBorders>
            <w:shd w:val="clear" w:color="auto" w:fill="auto"/>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   - заключение кредитных соглашений</w:t>
            </w:r>
          </w:p>
        </w:tc>
        <w:tc>
          <w:tcPr>
            <w:tcW w:w="1271"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тыс. руб.</w:t>
            </w:r>
          </w:p>
        </w:tc>
        <w:tc>
          <w:tcPr>
            <w:tcW w:w="1330"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 </w:t>
            </w:r>
          </w:p>
        </w:tc>
      </w:tr>
      <w:tr w:rsidR="0074736D" w:rsidRPr="0074736D" w:rsidTr="0074736D">
        <w:trPr>
          <w:trHeight w:val="303"/>
        </w:trPr>
        <w:tc>
          <w:tcPr>
            <w:tcW w:w="847" w:type="dxa"/>
            <w:tcBorders>
              <w:top w:val="nil"/>
              <w:left w:val="single" w:sz="4" w:space="0" w:color="auto"/>
              <w:bottom w:val="single" w:sz="4" w:space="0" w:color="auto"/>
              <w:right w:val="single" w:sz="4" w:space="0" w:color="auto"/>
            </w:tcBorders>
            <w:shd w:val="clear" w:color="auto" w:fill="auto"/>
          </w:tcPr>
          <w:p w:rsidR="0074736D" w:rsidRPr="0074736D" w:rsidRDefault="0074736D" w:rsidP="0074736D">
            <w:pPr>
              <w:jc w:val="center"/>
              <w:rPr>
                <w:rFonts w:ascii="Times New Roman" w:hAnsi="Times New Roman" w:cs="Times New Roman"/>
                <w:sz w:val="20"/>
                <w:szCs w:val="20"/>
              </w:rPr>
            </w:pPr>
          </w:p>
        </w:tc>
        <w:tc>
          <w:tcPr>
            <w:tcW w:w="6408" w:type="dxa"/>
            <w:tcBorders>
              <w:top w:val="nil"/>
              <w:left w:val="nil"/>
              <w:bottom w:val="single" w:sz="4" w:space="0" w:color="auto"/>
              <w:right w:val="single" w:sz="4" w:space="0" w:color="auto"/>
            </w:tcBorders>
            <w:shd w:val="clear" w:color="auto" w:fill="auto"/>
            <w:hideMark/>
          </w:tcPr>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   - иное</w:t>
            </w:r>
          </w:p>
        </w:tc>
        <w:tc>
          <w:tcPr>
            <w:tcW w:w="1271"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тыс. руб.</w:t>
            </w:r>
          </w:p>
        </w:tc>
        <w:tc>
          <w:tcPr>
            <w:tcW w:w="1330" w:type="dxa"/>
            <w:tcBorders>
              <w:top w:val="nil"/>
              <w:left w:val="nil"/>
              <w:bottom w:val="single" w:sz="4" w:space="0" w:color="auto"/>
              <w:right w:val="single" w:sz="4" w:space="0" w:color="auto"/>
            </w:tcBorders>
            <w:shd w:val="clear" w:color="auto" w:fill="auto"/>
            <w:hideMark/>
          </w:tcPr>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646,5</w:t>
            </w:r>
          </w:p>
        </w:tc>
      </w:tr>
    </w:tbl>
    <w:p w:rsidR="0074736D" w:rsidRPr="0074736D" w:rsidRDefault="0074736D" w:rsidP="0074736D">
      <w:pPr>
        <w:rPr>
          <w:rFonts w:ascii="Times New Roman" w:hAnsi="Times New Roman" w:cs="Times New Roman"/>
          <w:b/>
          <w:sz w:val="20"/>
          <w:szCs w:val="20"/>
        </w:rPr>
      </w:pP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b/>
          <w:sz w:val="20"/>
          <w:szCs w:val="20"/>
        </w:rPr>
        <w:t>1.4.9. Взаимодействие органов власти и общественности</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b/>
          <w:sz w:val="20"/>
          <w:szCs w:val="20"/>
        </w:rPr>
        <w:tab/>
      </w:r>
      <w:r w:rsidRPr="0074736D">
        <w:rPr>
          <w:rFonts w:ascii="Times New Roman" w:hAnsi="Times New Roman" w:cs="Times New Roman"/>
          <w:sz w:val="20"/>
          <w:szCs w:val="20"/>
        </w:rPr>
        <w:t>На территории сельсовета действуют общественные организации:</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 – женсовет, председателем которой избрана Плетнева Надежда Александровна</w:t>
      </w:r>
      <w:proofErr w:type="gramStart"/>
      <w:r w:rsidRPr="0074736D">
        <w:rPr>
          <w:rFonts w:ascii="Times New Roman" w:hAnsi="Times New Roman" w:cs="Times New Roman"/>
          <w:sz w:val="20"/>
          <w:szCs w:val="20"/>
        </w:rPr>
        <w:t xml:space="preserve"> .</w:t>
      </w:r>
      <w:proofErr w:type="gramEnd"/>
      <w:r w:rsidRPr="0074736D">
        <w:rPr>
          <w:rFonts w:ascii="Times New Roman" w:hAnsi="Times New Roman" w:cs="Times New Roman"/>
          <w:sz w:val="20"/>
          <w:szCs w:val="20"/>
        </w:rPr>
        <w:t xml:space="preserve"> Женсовет состоит из 7 человек, представителей почти всех организаций, которые находятся в селе Медведск. Члены женсовета постоянно принимают участие почти во всех культурно-массовых мероприятиях, проводимых в селе и мероприятиях, которые проводит Союз женщин района.</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  </w:t>
      </w:r>
      <w:r w:rsidRPr="0074736D">
        <w:rPr>
          <w:rFonts w:ascii="Times New Roman" w:hAnsi="Times New Roman" w:cs="Times New Roman"/>
          <w:sz w:val="20"/>
          <w:szCs w:val="20"/>
        </w:rPr>
        <w:tab/>
        <w:t>Совет ветеранов  занимается проблемами  пенсионеров, участвует в проводимых для них культурных мероприятиях.</w:t>
      </w:r>
    </w:p>
    <w:p w:rsidR="0074736D" w:rsidRPr="0074736D" w:rsidRDefault="0074736D" w:rsidP="0074736D">
      <w:pPr>
        <w:rPr>
          <w:rFonts w:ascii="Times New Roman" w:hAnsi="Times New Roman" w:cs="Times New Roman"/>
          <w:sz w:val="20"/>
          <w:szCs w:val="20"/>
        </w:rPr>
      </w:pPr>
    </w:p>
    <w:p w:rsidR="0074736D" w:rsidRPr="0074736D" w:rsidRDefault="0074736D" w:rsidP="0074736D">
      <w:pPr>
        <w:spacing w:after="120"/>
        <w:jc w:val="center"/>
        <w:rPr>
          <w:rFonts w:ascii="Times New Roman" w:hAnsi="Times New Roman" w:cs="Times New Roman"/>
          <w:sz w:val="20"/>
          <w:szCs w:val="20"/>
        </w:rPr>
      </w:pPr>
      <w:r w:rsidRPr="0074736D">
        <w:rPr>
          <w:rFonts w:ascii="Times New Roman" w:hAnsi="Times New Roman" w:cs="Times New Roman"/>
          <w:sz w:val="20"/>
          <w:szCs w:val="20"/>
        </w:rPr>
        <w:t xml:space="preserve"> </w:t>
      </w:r>
      <w:r w:rsidRPr="0074736D">
        <w:rPr>
          <w:rFonts w:ascii="Times New Roman" w:hAnsi="Times New Roman" w:cs="Times New Roman"/>
          <w:b/>
          <w:sz w:val="20"/>
          <w:szCs w:val="20"/>
        </w:rPr>
        <w:t>Проблемы муниципального образования</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В муниципальном образовании еще много  проблем и работы. </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Срочно необходимо ремонтировать аварийное мостовое сооружение через речку </w:t>
      </w:r>
      <w:proofErr w:type="spellStart"/>
      <w:r w:rsidRPr="0074736D">
        <w:rPr>
          <w:rFonts w:ascii="Times New Roman" w:hAnsi="Times New Roman" w:cs="Times New Roman"/>
          <w:sz w:val="20"/>
          <w:szCs w:val="20"/>
        </w:rPr>
        <w:t>Малуха</w:t>
      </w:r>
      <w:proofErr w:type="spellEnd"/>
      <w:r w:rsidRPr="0074736D">
        <w:rPr>
          <w:rFonts w:ascii="Times New Roman" w:hAnsi="Times New Roman" w:cs="Times New Roman"/>
          <w:sz w:val="20"/>
          <w:szCs w:val="20"/>
        </w:rPr>
        <w:t>. Проектная документация изготовлена. Нужно ежегодно ремонтировать, желательно   асфальтировать  проезжую часть улиц села. План есть его нужно исполнять за счет поступающих акцизов.</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Продолжить программу спиливания аварийных тополей. Хотя по 5 в год.</w:t>
      </w:r>
    </w:p>
    <w:p w:rsidR="0074736D" w:rsidRPr="0074736D" w:rsidRDefault="0074736D" w:rsidP="0074736D">
      <w:pPr>
        <w:rPr>
          <w:rFonts w:ascii="Times New Roman" w:hAnsi="Times New Roman" w:cs="Times New Roman"/>
          <w:sz w:val="20"/>
          <w:szCs w:val="20"/>
        </w:rPr>
      </w:pPr>
      <w:proofErr w:type="gramStart"/>
      <w:r w:rsidRPr="0074736D">
        <w:rPr>
          <w:rFonts w:ascii="Times New Roman" w:hAnsi="Times New Roman" w:cs="Times New Roman"/>
          <w:sz w:val="20"/>
          <w:szCs w:val="20"/>
        </w:rPr>
        <w:t>С  принятием  в собственность КТП и линий электропередач  необходимо запустить  уличное освещение на двух улицах Заречная и Луговая.</w:t>
      </w:r>
      <w:proofErr w:type="gramEnd"/>
      <w:r w:rsidRPr="0074736D">
        <w:rPr>
          <w:rFonts w:ascii="Times New Roman" w:hAnsi="Times New Roman" w:cs="Times New Roman"/>
          <w:sz w:val="20"/>
          <w:szCs w:val="20"/>
        </w:rPr>
        <w:t xml:space="preserve"> После выполнения этих работ программа освещения сел муниципального образования будет полностью завершена.</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В гараж МУП ЖКХ необходимо завести тепло, желательно газовое, тогда пожарный автомобиль и АС машина будут  регулярно работать и в зимнее время. В настоящее время изготовлена вся необходимая документация.</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Необходимо проводить работы по огораживанию сельских свалок, которые уже оформлены в муниципальную собственность. </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 В клубы поселков Падун и Высокая Поляна  необходимо заводить подвод воды и устанавливать </w:t>
      </w:r>
      <w:proofErr w:type="spellStart"/>
      <w:r w:rsidRPr="0074736D">
        <w:rPr>
          <w:rFonts w:ascii="Times New Roman" w:hAnsi="Times New Roman" w:cs="Times New Roman"/>
          <w:sz w:val="20"/>
          <w:szCs w:val="20"/>
        </w:rPr>
        <w:t>химводоочистки</w:t>
      </w:r>
      <w:proofErr w:type="spellEnd"/>
      <w:r w:rsidRPr="0074736D">
        <w:rPr>
          <w:rFonts w:ascii="Times New Roman" w:hAnsi="Times New Roman" w:cs="Times New Roman"/>
          <w:sz w:val="20"/>
          <w:szCs w:val="20"/>
        </w:rPr>
        <w:t xml:space="preserve"> для улучшения качества питьевой воды.</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Необходимо в указанных поселках добавлять игровые элементы на установленных детских площадках. </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Одной из проблем в муниципальном образовании являются несанкционированные свалки. Необходимо срочно   принимать жесткие меры к нарушителям через работу административной комиссии и увеличивать бюджетные средства для их устранения.</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Есть проблема борьбы с сорной растительностью – для ее уничтожения  необходимо привлекать всех руководителей предприятий и учреждений, расположенных на территории сельсовета, а также увеличивать бюджетные средства на эти цели.</w:t>
      </w: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Для привлечения федеральных и региональных средств необходимо продолжать оформление имущества в муниципальную собственность.</w:t>
      </w:r>
    </w:p>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ЗАКЛЮЧЕНИЕ</w:t>
      </w:r>
    </w:p>
    <w:p w:rsidR="0074736D" w:rsidRPr="0074736D" w:rsidRDefault="0074736D" w:rsidP="0074736D">
      <w:pPr>
        <w:jc w:val="center"/>
        <w:rPr>
          <w:rFonts w:ascii="Times New Roman" w:hAnsi="Times New Roman" w:cs="Times New Roman"/>
          <w:sz w:val="20"/>
          <w:szCs w:val="20"/>
        </w:rPr>
      </w:pPr>
      <w:r w:rsidRPr="0074736D">
        <w:rPr>
          <w:rFonts w:ascii="Times New Roman" w:hAnsi="Times New Roman" w:cs="Times New Roman"/>
          <w:sz w:val="20"/>
          <w:szCs w:val="20"/>
        </w:rPr>
        <w:t>финансового органа территории муниципального образования  Медведского сельсовета  о  соответствии перечня   направленных в Совет депутатов Медведского сельсовета  документов  по проекту бюджета территории муниципального образования Медведского сельсовета на очередной 2020 год  и плановый период 2021 и 2022 годов требованиям  действующего бюджетного законодательства.</w:t>
      </w:r>
    </w:p>
    <w:p w:rsidR="0074736D" w:rsidRPr="0074736D" w:rsidRDefault="0074736D" w:rsidP="0074736D">
      <w:pPr>
        <w:rPr>
          <w:rFonts w:ascii="Times New Roman" w:hAnsi="Times New Roman" w:cs="Times New Roman"/>
          <w:sz w:val="20"/>
          <w:szCs w:val="20"/>
        </w:rPr>
      </w:pPr>
    </w:p>
    <w:p w:rsidR="0074736D" w:rsidRPr="0074736D" w:rsidRDefault="0074736D" w:rsidP="0074736D">
      <w:pPr>
        <w:ind w:firstLine="708"/>
        <w:jc w:val="both"/>
        <w:rPr>
          <w:rFonts w:ascii="Times New Roman" w:hAnsi="Times New Roman" w:cs="Times New Roman"/>
          <w:sz w:val="20"/>
          <w:szCs w:val="20"/>
        </w:rPr>
      </w:pPr>
      <w:r w:rsidRPr="0074736D">
        <w:rPr>
          <w:rFonts w:ascii="Times New Roman" w:hAnsi="Times New Roman" w:cs="Times New Roman"/>
          <w:sz w:val="20"/>
          <w:szCs w:val="20"/>
        </w:rPr>
        <w:t xml:space="preserve">Финансовым органом территории муниципального образования Медведского сельсовета произведена проверка соответствия направленных Совету депутатов  документов по проекту бюджета территории муниципального образования Медведского сельсовета на очередной финансовый  2020 год и плановый период 2021 и 2022 годов. </w:t>
      </w:r>
    </w:p>
    <w:p w:rsidR="0074736D" w:rsidRPr="0074736D" w:rsidRDefault="0074736D" w:rsidP="0074736D">
      <w:pPr>
        <w:ind w:firstLine="708"/>
        <w:jc w:val="both"/>
        <w:rPr>
          <w:rFonts w:ascii="Times New Roman" w:hAnsi="Times New Roman" w:cs="Times New Roman"/>
          <w:sz w:val="20"/>
          <w:szCs w:val="20"/>
        </w:rPr>
      </w:pPr>
    </w:p>
    <w:p w:rsidR="0074736D" w:rsidRPr="0074736D" w:rsidRDefault="0074736D" w:rsidP="0074736D">
      <w:pPr>
        <w:ind w:firstLine="708"/>
        <w:jc w:val="both"/>
        <w:rPr>
          <w:rFonts w:ascii="Times New Roman" w:hAnsi="Times New Roman" w:cs="Times New Roman"/>
          <w:sz w:val="20"/>
          <w:szCs w:val="20"/>
        </w:rPr>
      </w:pPr>
      <w:r w:rsidRPr="0074736D">
        <w:rPr>
          <w:rFonts w:ascii="Times New Roman" w:hAnsi="Times New Roman" w:cs="Times New Roman"/>
          <w:sz w:val="20"/>
          <w:szCs w:val="20"/>
        </w:rPr>
        <w:t xml:space="preserve">Во исполнение ст. 184.2 Бюджетного Кодекса Российской Федерации, на рассмотрение представительного органа власти муниципального образования Медведского сельсовета внесен следующий Перечень документов и материалов по подготовке проекта решения о бюджете на 2020 год и плановый период 2021и 2022 годов:   </w:t>
      </w:r>
    </w:p>
    <w:p w:rsidR="0074736D" w:rsidRPr="0074736D" w:rsidRDefault="0074736D" w:rsidP="0074736D">
      <w:pPr>
        <w:jc w:val="both"/>
        <w:rPr>
          <w:rFonts w:ascii="Times New Roman" w:hAnsi="Times New Roman" w:cs="Times New Roman"/>
          <w:sz w:val="20"/>
          <w:szCs w:val="20"/>
        </w:rPr>
      </w:pPr>
      <w:r w:rsidRPr="0074736D">
        <w:rPr>
          <w:rFonts w:ascii="Times New Roman" w:hAnsi="Times New Roman" w:cs="Times New Roman"/>
          <w:sz w:val="20"/>
          <w:szCs w:val="20"/>
        </w:rPr>
        <w:t xml:space="preserve">1.Проект решения о бюджете на очередной 2020 год и плановый период 2021 и 2022годов. </w:t>
      </w:r>
    </w:p>
    <w:p w:rsidR="0074736D" w:rsidRPr="0074736D" w:rsidRDefault="0074736D" w:rsidP="0074736D">
      <w:pPr>
        <w:jc w:val="both"/>
        <w:rPr>
          <w:rFonts w:ascii="Times New Roman" w:hAnsi="Times New Roman" w:cs="Times New Roman"/>
          <w:sz w:val="20"/>
          <w:szCs w:val="20"/>
        </w:rPr>
      </w:pPr>
      <w:r w:rsidRPr="0074736D">
        <w:rPr>
          <w:rFonts w:ascii="Times New Roman" w:hAnsi="Times New Roman" w:cs="Times New Roman"/>
          <w:sz w:val="20"/>
          <w:szCs w:val="20"/>
        </w:rPr>
        <w:t>2.Прогноз  социально-экономического развития территории на 2020-2022 годы.</w:t>
      </w:r>
    </w:p>
    <w:p w:rsidR="0074736D" w:rsidRPr="0074736D" w:rsidRDefault="0074736D" w:rsidP="0074736D">
      <w:pPr>
        <w:jc w:val="both"/>
        <w:rPr>
          <w:rFonts w:ascii="Times New Roman" w:hAnsi="Times New Roman" w:cs="Times New Roman"/>
          <w:sz w:val="20"/>
          <w:szCs w:val="20"/>
        </w:rPr>
      </w:pPr>
      <w:r w:rsidRPr="0074736D">
        <w:rPr>
          <w:rFonts w:ascii="Times New Roman" w:hAnsi="Times New Roman" w:cs="Times New Roman"/>
          <w:sz w:val="20"/>
          <w:szCs w:val="20"/>
        </w:rPr>
        <w:t>3.Среднесрочный финансовый план на очередной финансовый год и плановый период</w:t>
      </w:r>
    </w:p>
    <w:p w:rsidR="0074736D" w:rsidRPr="0074736D" w:rsidRDefault="0074736D" w:rsidP="0074736D">
      <w:pPr>
        <w:jc w:val="both"/>
        <w:rPr>
          <w:rFonts w:ascii="Times New Roman" w:hAnsi="Times New Roman" w:cs="Times New Roman"/>
          <w:sz w:val="20"/>
          <w:szCs w:val="20"/>
        </w:rPr>
      </w:pPr>
      <w:r w:rsidRPr="0074736D">
        <w:rPr>
          <w:rFonts w:ascii="Times New Roman" w:hAnsi="Times New Roman" w:cs="Times New Roman"/>
          <w:sz w:val="20"/>
          <w:szCs w:val="20"/>
        </w:rPr>
        <w:t xml:space="preserve"> 4.Оценка ожидаемого исполнения бюджета на текущий финансовый год.</w:t>
      </w:r>
    </w:p>
    <w:p w:rsidR="0074736D" w:rsidRPr="0074736D" w:rsidRDefault="0074736D" w:rsidP="0074736D">
      <w:pPr>
        <w:jc w:val="both"/>
        <w:rPr>
          <w:rFonts w:ascii="Times New Roman" w:hAnsi="Times New Roman" w:cs="Times New Roman"/>
          <w:sz w:val="20"/>
          <w:szCs w:val="20"/>
        </w:rPr>
      </w:pPr>
      <w:r w:rsidRPr="0074736D">
        <w:rPr>
          <w:rFonts w:ascii="Times New Roman" w:hAnsi="Times New Roman" w:cs="Times New Roman"/>
          <w:sz w:val="20"/>
          <w:szCs w:val="20"/>
        </w:rPr>
        <w:t>5.Основные направления бюджетной и налоговой политики.</w:t>
      </w:r>
    </w:p>
    <w:p w:rsidR="0074736D" w:rsidRPr="0074736D" w:rsidRDefault="0074736D" w:rsidP="0074736D">
      <w:pPr>
        <w:jc w:val="both"/>
        <w:rPr>
          <w:rFonts w:ascii="Times New Roman" w:hAnsi="Times New Roman" w:cs="Times New Roman"/>
          <w:sz w:val="20"/>
          <w:szCs w:val="20"/>
        </w:rPr>
      </w:pPr>
      <w:r w:rsidRPr="0074736D">
        <w:rPr>
          <w:rFonts w:ascii="Times New Roman" w:hAnsi="Times New Roman" w:cs="Times New Roman"/>
          <w:sz w:val="20"/>
          <w:szCs w:val="20"/>
        </w:rPr>
        <w:t>6.Верхний предел муниципального долга на 1 января года, следующего за очередным финансовым годом и каждым годом планового периода.</w:t>
      </w:r>
    </w:p>
    <w:p w:rsidR="0074736D" w:rsidRPr="0074736D" w:rsidRDefault="0074736D" w:rsidP="0074736D">
      <w:pPr>
        <w:jc w:val="both"/>
        <w:rPr>
          <w:rFonts w:ascii="Times New Roman" w:hAnsi="Times New Roman" w:cs="Times New Roman"/>
          <w:sz w:val="20"/>
          <w:szCs w:val="20"/>
        </w:rPr>
      </w:pPr>
      <w:r w:rsidRPr="0074736D">
        <w:rPr>
          <w:rFonts w:ascii="Times New Roman" w:hAnsi="Times New Roman" w:cs="Times New Roman"/>
          <w:sz w:val="20"/>
          <w:szCs w:val="20"/>
        </w:rPr>
        <w:t>7.Предварительные итоги социально-экономического развития муниципального образования за истекший период 2019 года и ожидаемые итоги развития за 2019 год.</w:t>
      </w:r>
    </w:p>
    <w:p w:rsidR="0074736D" w:rsidRPr="0074736D" w:rsidRDefault="0074736D" w:rsidP="0074736D">
      <w:pPr>
        <w:jc w:val="both"/>
        <w:rPr>
          <w:rFonts w:ascii="Times New Roman" w:hAnsi="Times New Roman" w:cs="Times New Roman"/>
          <w:sz w:val="20"/>
          <w:szCs w:val="20"/>
        </w:rPr>
      </w:pPr>
      <w:r w:rsidRPr="0074736D">
        <w:rPr>
          <w:rFonts w:ascii="Times New Roman" w:hAnsi="Times New Roman" w:cs="Times New Roman"/>
          <w:sz w:val="20"/>
          <w:szCs w:val="20"/>
        </w:rPr>
        <w:t>8.Пояснительная записка к проекту бюджета.</w:t>
      </w:r>
    </w:p>
    <w:p w:rsidR="0074736D" w:rsidRPr="0074736D" w:rsidRDefault="0074736D" w:rsidP="0074736D">
      <w:pPr>
        <w:jc w:val="both"/>
        <w:rPr>
          <w:rFonts w:ascii="Times New Roman" w:hAnsi="Times New Roman" w:cs="Times New Roman"/>
          <w:sz w:val="20"/>
          <w:szCs w:val="20"/>
        </w:rPr>
      </w:pPr>
    </w:p>
    <w:p w:rsidR="0074736D" w:rsidRPr="0074736D" w:rsidRDefault="0074736D" w:rsidP="0074736D">
      <w:pPr>
        <w:spacing w:after="120"/>
        <w:ind w:firstLine="720"/>
        <w:jc w:val="both"/>
        <w:rPr>
          <w:rFonts w:ascii="Times New Roman" w:hAnsi="Times New Roman" w:cs="Times New Roman"/>
          <w:sz w:val="20"/>
          <w:szCs w:val="20"/>
        </w:rPr>
      </w:pPr>
      <w:r w:rsidRPr="0074736D">
        <w:rPr>
          <w:rFonts w:ascii="Times New Roman" w:hAnsi="Times New Roman" w:cs="Times New Roman"/>
          <w:sz w:val="20"/>
          <w:szCs w:val="20"/>
        </w:rPr>
        <w:t>В плане социально-экономического развития муниципального образования Медведского сельсовета на 2020-22 года отражено развитие территории муниципального образования Медведского сельсовета. Направления, обозначенные планом социально-экономического развития, соответствуют отражению по ведомственной разбивке бюджетных назначений на 2020 год и плановый период 2021 и 2022 годов.</w:t>
      </w:r>
    </w:p>
    <w:p w:rsidR="0074736D" w:rsidRPr="0074736D" w:rsidRDefault="0074736D" w:rsidP="0074736D">
      <w:pPr>
        <w:spacing w:after="120"/>
        <w:ind w:firstLine="720"/>
        <w:jc w:val="both"/>
        <w:rPr>
          <w:rFonts w:ascii="Times New Roman" w:hAnsi="Times New Roman" w:cs="Times New Roman"/>
          <w:sz w:val="20"/>
          <w:szCs w:val="20"/>
        </w:rPr>
      </w:pPr>
      <w:r w:rsidRPr="0074736D">
        <w:rPr>
          <w:rFonts w:ascii="Times New Roman" w:hAnsi="Times New Roman" w:cs="Times New Roman"/>
          <w:sz w:val="20"/>
          <w:szCs w:val="20"/>
        </w:rPr>
        <w:t>Приложения, представленные к проекту решения о бюджете муниципального образования Медведского сельсовета на 2020 год и плановый период 2021 и 2022 годов, соответствуют по наименованию, содержанию и нумерации тем пунктам (подпунктам) проекта решения, которыми они обозначены.</w:t>
      </w:r>
    </w:p>
    <w:p w:rsidR="0074736D" w:rsidRPr="0074736D" w:rsidRDefault="0074736D" w:rsidP="0074736D">
      <w:pPr>
        <w:shd w:val="clear" w:color="auto" w:fill="FFFFFF"/>
        <w:jc w:val="both"/>
        <w:rPr>
          <w:rFonts w:ascii="Times New Roman" w:hAnsi="Times New Roman" w:cs="Times New Roman"/>
          <w:sz w:val="20"/>
          <w:szCs w:val="20"/>
        </w:rPr>
      </w:pPr>
      <w:proofErr w:type="gramStart"/>
      <w:r w:rsidRPr="0074736D">
        <w:rPr>
          <w:rFonts w:ascii="Times New Roman" w:hAnsi="Times New Roman" w:cs="Times New Roman"/>
          <w:sz w:val="20"/>
          <w:szCs w:val="20"/>
        </w:rPr>
        <w:t>Принятая муниципальным образованием Медведского сельсовета бюджетная классификация на 2020-2022 годы соответствует кодам, утвержденным приказом Министерства финансов Российской Федерации № 132н от 8 июня 2018года «О Порядке формирования и применения кодов бюджетной классификации Российской Федерации, их структуре и принципах назначения", по межбюджетным трансфертам - соответствует кодам, рекомендуемым Министерством финансов и налоговой политики Новосибирской области по Приказу от  29.12.2018 № 68-НПА «Об утверждении Перечня и</w:t>
      </w:r>
      <w:proofErr w:type="gramEnd"/>
      <w:r w:rsidRPr="0074736D">
        <w:rPr>
          <w:rFonts w:ascii="Times New Roman" w:hAnsi="Times New Roman" w:cs="Times New Roman"/>
          <w:sz w:val="20"/>
          <w:szCs w:val="20"/>
        </w:rPr>
        <w:t xml:space="preserve"> кодов целевых статей расходов местных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областного бюджета Новосибирской области, на 2019год»  </w:t>
      </w:r>
    </w:p>
    <w:p w:rsidR="0074736D" w:rsidRPr="0074736D" w:rsidRDefault="0074736D" w:rsidP="0074736D">
      <w:pPr>
        <w:spacing w:after="120"/>
        <w:ind w:firstLine="708"/>
        <w:jc w:val="both"/>
        <w:rPr>
          <w:rFonts w:ascii="Times New Roman" w:hAnsi="Times New Roman" w:cs="Times New Roman"/>
          <w:sz w:val="20"/>
          <w:szCs w:val="20"/>
        </w:rPr>
      </w:pPr>
      <w:r w:rsidRPr="0074736D">
        <w:rPr>
          <w:rFonts w:ascii="Times New Roman" w:hAnsi="Times New Roman" w:cs="Times New Roman"/>
          <w:sz w:val="20"/>
          <w:szCs w:val="20"/>
        </w:rPr>
        <w:t>Внесенный в представительный орган муниципального образования Медведского сельсовета проект местного бюджета на 2020 год и плановый период 2021 и 2022 годов, для принятия в первом чтении, с учетом представленного пакета документов и материалов, не противоречит требованиям Бюджетного законодательства Российской Федерации, разночтения между пунктами и подпунктами проекта бюджета отсутствуют.</w:t>
      </w:r>
    </w:p>
    <w:p w:rsidR="0074736D" w:rsidRPr="0074736D" w:rsidRDefault="0074736D" w:rsidP="0074736D">
      <w:pPr>
        <w:spacing w:after="120"/>
        <w:ind w:firstLine="708"/>
        <w:jc w:val="both"/>
        <w:rPr>
          <w:rFonts w:ascii="Times New Roman" w:hAnsi="Times New Roman" w:cs="Times New Roman"/>
          <w:sz w:val="20"/>
          <w:szCs w:val="20"/>
        </w:rPr>
      </w:pPr>
      <w:r w:rsidRPr="0074736D">
        <w:rPr>
          <w:rFonts w:ascii="Times New Roman" w:hAnsi="Times New Roman" w:cs="Times New Roman"/>
          <w:sz w:val="20"/>
          <w:szCs w:val="20"/>
        </w:rPr>
        <w:t xml:space="preserve"> </w:t>
      </w:r>
    </w:p>
    <w:p w:rsidR="0074736D" w:rsidRPr="0074736D" w:rsidRDefault="0074736D" w:rsidP="0074736D">
      <w:pPr>
        <w:spacing w:after="120"/>
        <w:ind w:firstLine="708"/>
        <w:jc w:val="both"/>
        <w:rPr>
          <w:rFonts w:ascii="Times New Roman" w:hAnsi="Times New Roman" w:cs="Times New Roman"/>
          <w:sz w:val="20"/>
          <w:szCs w:val="20"/>
        </w:rPr>
      </w:pPr>
    </w:p>
    <w:p w:rsidR="0074736D" w:rsidRPr="0074736D" w:rsidRDefault="0074736D" w:rsidP="0074736D">
      <w:pPr>
        <w:spacing w:after="120"/>
        <w:ind w:firstLine="708"/>
        <w:jc w:val="both"/>
        <w:rPr>
          <w:rFonts w:ascii="Times New Roman" w:hAnsi="Times New Roman" w:cs="Times New Roman"/>
          <w:sz w:val="20"/>
          <w:szCs w:val="20"/>
        </w:rPr>
      </w:pPr>
    </w:p>
    <w:p w:rsidR="0074736D" w:rsidRPr="0074736D" w:rsidRDefault="0074736D" w:rsidP="0074736D">
      <w:pPr>
        <w:rPr>
          <w:rFonts w:ascii="Times New Roman" w:hAnsi="Times New Roman" w:cs="Times New Roman"/>
          <w:sz w:val="20"/>
          <w:szCs w:val="20"/>
        </w:rPr>
      </w:pPr>
      <w:r w:rsidRPr="0074736D">
        <w:rPr>
          <w:rFonts w:ascii="Times New Roman" w:hAnsi="Times New Roman" w:cs="Times New Roman"/>
          <w:sz w:val="20"/>
          <w:szCs w:val="20"/>
        </w:rPr>
        <w:t xml:space="preserve"> Зам главы администрации по экономическим вопросам           </w:t>
      </w:r>
      <w:proofErr w:type="spellStart"/>
      <w:r w:rsidRPr="0074736D">
        <w:rPr>
          <w:rFonts w:ascii="Times New Roman" w:hAnsi="Times New Roman" w:cs="Times New Roman"/>
          <w:sz w:val="20"/>
          <w:szCs w:val="20"/>
        </w:rPr>
        <w:t>Рабканова</w:t>
      </w:r>
      <w:proofErr w:type="spellEnd"/>
      <w:r w:rsidRPr="0074736D">
        <w:rPr>
          <w:rFonts w:ascii="Times New Roman" w:hAnsi="Times New Roman" w:cs="Times New Roman"/>
          <w:sz w:val="20"/>
          <w:szCs w:val="20"/>
        </w:rPr>
        <w:t xml:space="preserve"> И.А. </w:t>
      </w:r>
    </w:p>
    <w:p w:rsidR="0074736D" w:rsidRPr="00BA2EE2" w:rsidRDefault="0074736D" w:rsidP="0074736D">
      <w:pPr>
        <w:spacing w:after="120"/>
        <w:rPr>
          <w:b/>
          <w:sz w:val="32"/>
        </w:rPr>
      </w:pPr>
    </w:p>
    <w:p w:rsidR="0059626D" w:rsidRPr="0059626D" w:rsidRDefault="0059626D" w:rsidP="0059626D">
      <w:pPr>
        <w:pStyle w:val="ae"/>
        <w:jc w:val="center"/>
        <w:outlineLvl w:val="0"/>
        <w:rPr>
          <w:rFonts w:ascii="Times New Roman" w:hAnsi="Times New Roman" w:cs="Times New Roman"/>
          <w:b/>
          <w:bCs/>
          <w:sz w:val="20"/>
          <w:szCs w:val="20"/>
        </w:rPr>
      </w:pPr>
      <w:r w:rsidRPr="0059626D">
        <w:rPr>
          <w:rFonts w:ascii="Times New Roman" w:hAnsi="Times New Roman" w:cs="Times New Roman"/>
          <w:b/>
          <w:bCs/>
          <w:sz w:val="20"/>
          <w:szCs w:val="20"/>
        </w:rPr>
        <w:t xml:space="preserve">АДМИНИСТРАЦИЯ МЕДВЕДСКОГО СЕЛЬСОВЕТА </w:t>
      </w:r>
    </w:p>
    <w:p w:rsidR="0059626D" w:rsidRPr="0059626D" w:rsidRDefault="0059626D" w:rsidP="0059626D">
      <w:pPr>
        <w:pStyle w:val="ae"/>
        <w:jc w:val="center"/>
        <w:outlineLvl w:val="0"/>
        <w:rPr>
          <w:rFonts w:ascii="Times New Roman" w:hAnsi="Times New Roman" w:cs="Times New Roman"/>
          <w:b/>
          <w:bCs/>
          <w:sz w:val="20"/>
          <w:szCs w:val="20"/>
        </w:rPr>
      </w:pPr>
      <w:r w:rsidRPr="0059626D">
        <w:rPr>
          <w:rFonts w:ascii="Times New Roman" w:hAnsi="Times New Roman" w:cs="Times New Roman"/>
          <w:b/>
          <w:bCs/>
          <w:sz w:val="20"/>
          <w:szCs w:val="20"/>
        </w:rPr>
        <w:t>ЧЕРЕПАНОВСКОГО РАЙОНА НОВОСИБИРСКОЙ ОБЛАСТИ</w:t>
      </w:r>
    </w:p>
    <w:p w:rsidR="0059626D" w:rsidRPr="0059626D" w:rsidRDefault="0059626D" w:rsidP="0059626D">
      <w:pPr>
        <w:pStyle w:val="ae"/>
        <w:jc w:val="center"/>
        <w:rPr>
          <w:rFonts w:ascii="Times New Roman" w:hAnsi="Times New Roman" w:cs="Times New Roman"/>
          <w:sz w:val="20"/>
          <w:szCs w:val="20"/>
        </w:rPr>
      </w:pPr>
    </w:p>
    <w:p w:rsidR="0059626D" w:rsidRPr="0059626D" w:rsidRDefault="0059626D" w:rsidP="0059626D">
      <w:pPr>
        <w:pStyle w:val="ae"/>
        <w:jc w:val="center"/>
        <w:outlineLvl w:val="0"/>
        <w:rPr>
          <w:rFonts w:ascii="Times New Roman" w:hAnsi="Times New Roman" w:cs="Times New Roman"/>
          <w:b/>
          <w:bCs/>
          <w:sz w:val="20"/>
          <w:szCs w:val="20"/>
        </w:rPr>
      </w:pPr>
      <w:r w:rsidRPr="0059626D">
        <w:rPr>
          <w:rFonts w:ascii="Times New Roman" w:hAnsi="Times New Roman" w:cs="Times New Roman"/>
          <w:b/>
          <w:bCs/>
          <w:sz w:val="20"/>
          <w:szCs w:val="20"/>
        </w:rPr>
        <w:t>ПОСТАНОВЛЕНИЕ</w:t>
      </w:r>
    </w:p>
    <w:p w:rsidR="0059626D" w:rsidRPr="0059626D" w:rsidRDefault="0059626D" w:rsidP="0059626D">
      <w:pPr>
        <w:pStyle w:val="ae"/>
        <w:jc w:val="center"/>
        <w:rPr>
          <w:rFonts w:ascii="Times New Roman" w:hAnsi="Times New Roman" w:cs="Times New Roman"/>
          <w:sz w:val="20"/>
          <w:szCs w:val="20"/>
        </w:rPr>
      </w:pPr>
    </w:p>
    <w:p w:rsidR="0059626D" w:rsidRPr="0059626D" w:rsidRDefault="0059626D" w:rsidP="0059626D">
      <w:pPr>
        <w:pStyle w:val="ae"/>
        <w:jc w:val="center"/>
        <w:rPr>
          <w:rFonts w:ascii="Times New Roman" w:hAnsi="Times New Roman" w:cs="Times New Roman"/>
          <w:sz w:val="20"/>
          <w:szCs w:val="20"/>
        </w:rPr>
      </w:pPr>
      <w:r w:rsidRPr="0059626D">
        <w:rPr>
          <w:rFonts w:ascii="Times New Roman" w:hAnsi="Times New Roman" w:cs="Times New Roman"/>
          <w:sz w:val="20"/>
          <w:szCs w:val="20"/>
        </w:rPr>
        <w:t>от 05.11.2019 № 89</w:t>
      </w:r>
      <w:r w:rsidRPr="0059626D">
        <w:rPr>
          <w:rFonts w:ascii="Times New Roman" w:hAnsi="Times New Roman" w:cs="Times New Roman"/>
          <w:sz w:val="20"/>
          <w:szCs w:val="20"/>
        </w:rPr>
        <w:br/>
      </w:r>
    </w:p>
    <w:p w:rsidR="0059626D" w:rsidRPr="0059626D" w:rsidRDefault="0059626D" w:rsidP="0059626D">
      <w:pPr>
        <w:jc w:val="center"/>
        <w:rPr>
          <w:rFonts w:ascii="Times New Roman" w:hAnsi="Times New Roman" w:cs="Times New Roman"/>
          <w:sz w:val="20"/>
          <w:szCs w:val="20"/>
        </w:rPr>
      </w:pPr>
    </w:p>
    <w:p w:rsidR="0059626D" w:rsidRPr="0059626D" w:rsidRDefault="0059626D" w:rsidP="0059626D">
      <w:pPr>
        <w:pStyle w:val="140"/>
        <w:rPr>
          <w:rFonts w:ascii="Times New Roman" w:hAnsi="Times New Roman" w:cs="Times New Roman"/>
          <w:sz w:val="20"/>
          <w:szCs w:val="20"/>
        </w:rPr>
      </w:pPr>
      <w:r w:rsidRPr="0059626D">
        <w:rPr>
          <w:rFonts w:ascii="Times New Roman" w:hAnsi="Times New Roman" w:cs="Times New Roman"/>
          <w:bCs/>
          <w:color w:val="000000"/>
          <w:sz w:val="20"/>
          <w:szCs w:val="20"/>
        </w:rPr>
        <w:t>Об утверждении ожидаемого исполнения бюджета Медведского сельсовета Черепановского района Новосибирской области за 2019год</w:t>
      </w:r>
    </w:p>
    <w:p w:rsidR="0059626D" w:rsidRPr="0059626D" w:rsidRDefault="0059626D" w:rsidP="0059626D">
      <w:pPr>
        <w:jc w:val="center"/>
        <w:rPr>
          <w:rFonts w:ascii="Times New Roman" w:hAnsi="Times New Roman" w:cs="Times New Roman"/>
          <w:sz w:val="20"/>
          <w:szCs w:val="20"/>
        </w:rPr>
      </w:pPr>
    </w:p>
    <w:p w:rsidR="0059626D" w:rsidRPr="0059626D" w:rsidRDefault="0059626D" w:rsidP="0059626D">
      <w:pPr>
        <w:spacing w:before="100" w:beforeAutospacing="1" w:after="100" w:afterAutospacing="1"/>
        <w:jc w:val="both"/>
        <w:rPr>
          <w:rFonts w:ascii="Times New Roman" w:hAnsi="Times New Roman" w:cs="Times New Roman"/>
          <w:sz w:val="20"/>
          <w:szCs w:val="20"/>
        </w:rPr>
      </w:pPr>
      <w:r w:rsidRPr="0059626D">
        <w:rPr>
          <w:rFonts w:ascii="Times New Roman" w:hAnsi="Times New Roman" w:cs="Times New Roman"/>
          <w:sz w:val="20"/>
          <w:szCs w:val="20"/>
        </w:rPr>
        <w:tab/>
      </w:r>
      <w:proofErr w:type="gramStart"/>
      <w:r w:rsidRPr="0059626D">
        <w:rPr>
          <w:rFonts w:ascii="Times New Roman" w:hAnsi="Times New Roman" w:cs="Times New Roman"/>
          <w:sz w:val="20"/>
          <w:szCs w:val="20"/>
        </w:rPr>
        <w:t xml:space="preserve">В соответствии со статьей 174 Бюджетного кодекса Российской Федерации, </w:t>
      </w:r>
      <w:r w:rsidRPr="0059626D">
        <w:rPr>
          <w:rStyle w:val="14"/>
          <w:rFonts w:ascii="Times New Roman" w:hAnsi="Times New Roman" w:cs="Times New Roman"/>
          <w:sz w:val="20"/>
          <w:szCs w:val="20"/>
        </w:rPr>
        <w:t xml:space="preserve">Федеральным законом от 06.10.2003 № 131-ФЗ «Об общих принципах организации местного самоуправления в Российской Федерации», </w:t>
      </w:r>
      <w:r w:rsidRPr="0059626D">
        <w:rPr>
          <w:rFonts w:ascii="Times New Roman" w:hAnsi="Times New Roman" w:cs="Times New Roman"/>
          <w:sz w:val="20"/>
          <w:szCs w:val="20"/>
        </w:rPr>
        <w:t xml:space="preserve">решением 52 сессии Совета депутатов Медведского сельсовета Черепановского района Новосибирской области от 27.04.2015 года «Об утверждении Положения о бюджетном процессе в муниципальном образовании Медведского сельсовета Черепановского района Новосибирской области», </w:t>
      </w:r>
      <w:proofErr w:type="gramEnd"/>
    </w:p>
    <w:p w:rsidR="0059626D" w:rsidRPr="0059626D" w:rsidRDefault="0059626D" w:rsidP="0059626D">
      <w:pPr>
        <w:spacing w:before="100" w:beforeAutospacing="1" w:after="100" w:afterAutospacing="1"/>
        <w:jc w:val="both"/>
        <w:rPr>
          <w:rFonts w:ascii="Times New Roman" w:hAnsi="Times New Roman" w:cs="Times New Roman"/>
          <w:sz w:val="20"/>
          <w:szCs w:val="20"/>
        </w:rPr>
      </w:pPr>
      <w:r w:rsidRPr="0059626D">
        <w:rPr>
          <w:rFonts w:ascii="Times New Roman" w:hAnsi="Times New Roman" w:cs="Times New Roman"/>
          <w:sz w:val="20"/>
          <w:szCs w:val="20"/>
        </w:rPr>
        <w:t>ПОСТАНОВЛЯЮ:</w:t>
      </w:r>
    </w:p>
    <w:p w:rsidR="0059626D" w:rsidRPr="0059626D" w:rsidRDefault="0059626D" w:rsidP="0059626D">
      <w:pPr>
        <w:rPr>
          <w:rFonts w:ascii="Times New Roman" w:hAnsi="Times New Roman" w:cs="Times New Roman"/>
          <w:bCs/>
          <w:color w:val="000000"/>
          <w:sz w:val="20"/>
          <w:szCs w:val="20"/>
        </w:rPr>
      </w:pPr>
      <w:r w:rsidRPr="0059626D">
        <w:rPr>
          <w:rFonts w:ascii="Times New Roman" w:hAnsi="Times New Roman" w:cs="Times New Roman"/>
          <w:sz w:val="20"/>
          <w:szCs w:val="20"/>
        </w:rPr>
        <w:t xml:space="preserve">1.Утвердить </w:t>
      </w:r>
      <w:r w:rsidRPr="0059626D">
        <w:rPr>
          <w:rFonts w:ascii="Times New Roman" w:hAnsi="Times New Roman" w:cs="Times New Roman"/>
          <w:bCs/>
          <w:color w:val="000000"/>
          <w:sz w:val="20"/>
          <w:szCs w:val="20"/>
        </w:rPr>
        <w:t>ожидаемое исполнение бюджета Медведского сельсовета</w:t>
      </w:r>
    </w:p>
    <w:p w:rsidR="0059626D" w:rsidRPr="0059626D" w:rsidRDefault="0059626D" w:rsidP="0059626D">
      <w:pPr>
        <w:rPr>
          <w:rFonts w:ascii="Times New Roman" w:hAnsi="Times New Roman" w:cs="Times New Roman"/>
          <w:bCs/>
          <w:color w:val="000000"/>
          <w:sz w:val="20"/>
          <w:szCs w:val="20"/>
        </w:rPr>
      </w:pPr>
      <w:r w:rsidRPr="0059626D">
        <w:rPr>
          <w:rFonts w:ascii="Times New Roman" w:hAnsi="Times New Roman" w:cs="Times New Roman"/>
          <w:bCs/>
          <w:color w:val="000000"/>
          <w:sz w:val="20"/>
          <w:szCs w:val="20"/>
        </w:rPr>
        <w:t xml:space="preserve">   Черепановского района Новосибирской области за 2019год (приложение №1).</w:t>
      </w:r>
    </w:p>
    <w:p w:rsidR="0059626D" w:rsidRPr="0059626D" w:rsidRDefault="0059626D" w:rsidP="0059626D">
      <w:pPr>
        <w:pStyle w:val="ae"/>
        <w:rPr>
          <w:rFonts w:ascii="Times New Roman" w:hAnsi="Times New Roman" w:cs="Times New Roman"/>
          <w:sz w:val="20"/>
          <w:szCs w:val="20"/>
        </w:rPr>
      </w:pPr>
      <w:r w:rsidRPr="0059626D">
        <w:rPr>
          <w:rFonts w:ascii="Times New Roman" w:hAnsi="Times New Roman" w:cs="Times New Roman"/>
          <w:sz w:val="20"/>
          <w:szCs w:val="20"/>
        </w:rPr>
        <w:t>2.Опубликовать постановление в периодическом печатном издании «Медведский вестник» и разместить на официальном сайте администрации Медведского сельсовета Черепановского района Новосибирской области.</w:t>
      </w:r>
    </w:p>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 xml:space="preserve"> 3. </w:t>
      </w:r>
      <w:proofErr w:type="gramStart"/>
      <w:r w:rsidRPr="0059626D">
        <w:rPr>
          <w:rFonts w:ascii="Times New Roman" w:hAnsi="Times New Roman" w:cs="Times New Roman"/>
          <w:sz w:val="20"/>
          <w:szCs w:val="20"/>
        </w:rPr>
        <w:t>Контроль за</w:t>
      </w:r>
      <w:proofErr w:type="gramEnd"/>
      <w:r w:rsidRPr="0059626D">
        <w:rPr>
          <w:rFonts w:ascii="Times New Roman" w:hAnsi="Times New Roman" w:cs="Times New Roman"/>
          <w:sz w:val="20"/>
          <w:szCs w:val="20"/>
        </w:rPr>
        <w:t xml:space="preserve"> исполнением постановления возложить на заместителя главы администрации Медведского сельсовета по экономическим вопросам </w:t>
      </w:r>
      <w:proofErr w:type="spellStart"/>
      <w:r w:rsidRPr="0059626D">
        <w:rPr>
          <w:rFonts w:ascii="Times New Roman" w:hAnsi="Times New Roman" w:cs="Times New Roman"/>
          <w:sz w:val="20"/>
          <w:szCs w:val="20"/>
        </w:rPr>
        <w:t>Рабканову</w:t>
      </w:r>
      <w:proofErr w:type="spellEnd"/>
      <w:r w:rsidRPr="0059626D">
        <w:rPr>
          <w:rFonts w:ascii="Times New Roman" w:hAnsi="Times New Roman" w:cs="Times New Roman"/>
          <w:sz w:val="20"/>
          <w:szCs w:val="20"/>
        </w:rPr>
        <w:t xml:space="preserve"> И.А.</w:t>
      </w:r>
    </w:p>
    <w:p w:rsidR="0059626D" w:rsidRPr="0059626D" w:rsidRDefault="0059626D" w:rsidP="0059626D">
      <w:pPr>
        <w:ind w:left="705"/>
        <w:rPr>
          <w:rFonts w:ascii="Times New Roman" w:hAnsi="Times New Roman" w:cs="Times New Roman"/>
          <w:sz w:val="20"/>
          <w:szCs w:val="20"/>
        </w:rPr>
      </w:pPr>
    </w:p>
    <w:p w:rsidR="0059626D" w:rsidRPr="0059626D" w:rsidRDefault="0059626D" w:rsidP="0059626D">
      <w:pPr>
        <w:ind w:left="705"/>
        <w:rPr>
          <w:rFonts w:ascii="Times New Roman" w:hAnsi="Times New Roman" w:cs="Times New Roman"/>
          <w:sz w:val="20"/>
          <w:szCs w:val="20"/>
        </w:rPr>
      </w:pPr>
    </w:p>
    <w:p w:rsidR="0059626D" w:rsidRPr="0059626D" w:rsidRDefault="0059626D" w:rsidP="0059626D">
      <w:pPr>
        <w:ind w:left="705"/>
        <w:rPr>
          <w:rFonts w:ascii="Times New Roman" w:hAnsi="Times New Roman" w:cs="Times New Roman"/>
          <w:sz w:val="20"/>
          <w:szCs w:val="20"/>
        </w:rPr>
      </w:pPr>
    </w:p>
    <w:p w:rsidR="0059626D" w:rsidRPr="0059626D" w:rsidRDefault="0059626D" w:rsidP="0059626D">
      <w:pPr>
        <w:pStyle w:val="ae"/>
        <w:rPr>
          <w:rFonts w:ascii="Times New Roman" w:hAnsi="Times New Roman" w:cs="Times New Roman"/>
          <w:sz w:val="20"/>
          <w:szCs w:val="20"/>
        </w:rPr>
      </w:pPr>
      <w:r w:rsidRPr="0059626D">
        <w:rPr>
          <w:rFonts w:ascii="Times New Roman" w:hAnsi="Times New Roman" w:cs="Times New Roman"/>
          <w:sz w:val="20"/>
          <w:szCs w:val="20"/>
        </w:rPr>
        <w:t>Глава Медведского сельсовета</w:t>
      </w:r>
      <w:r w:rsidRPr="0059626D">
        <w:rPr>
          <w:rFonts w:ascii="Times New Roman" w:hAnsi="Times New Roman" w:cs="Times New Roman"/>
          <w:sz w:val="20"/>
          <w:szCs w:val="20"/>
        </w:rPr>
        <w:tab/>
      </w:r>
      <w:r w:rsidRPr="0059626D">
        <w:rPr>
          <w:rFonts w:ascii="Times New Roman" w:hAnsi="Times New Roman" w:cs="Times New Roman"/>
          <w:sz w:val="20"/>
          <w:szCs w:val="20"/>
        </w:rPr>
        <w:tab/>
      </w:r>
      <w:r w:rsidRPr="0059626D">
        <w:rPr>
          <w:rFonts w:ascii="Times New Roman" w:hAnsi="Times New Roman" w:cs="Times New Roman"/>
          <w:sz w:val="20"/>
          <w:szCs w:val="20"/>
        </w:rPr>
        <w:tab/>
      </w:r>
      <w:r w:rsidRPr="0059626D">
        <w:rPr>
          <w:rFonts w:ascii="Times New Roman" w:hAnsi="Times New Roman" w:cs="Times New Roman"/>
          <w:sz w:val="20"/>
          <w:szCs w:val="20"/>
        </w:rPr>
        <w:tab/>
        <w:t xml:space="preserve">Ю.В. Каричев </w:t>
      </w:r>
    </w:p>
    <w:p w:rsidR="0059626D" w:rsidRPr="0059626D" w:rsidRDefault="0059626D" w:rsidP="0059626D">
      <w:pPr>
        <w:pStyle w:val="ae"/>
        <w:rPr>
          <w:rFonts w:ascii="Times New Roman" w:hAnsi="Times New Roman" w:cs="Times New Roman"/>
          <w:sz w:val="20"/>
          <w:szCs w:val="20"/>
        </w:rPr>
      </w:pPr>
      <w:r w:rsidRPr="0059626D">
        <w:rPr>
          <w:rFonts w:ascii="Times New Roman" w:hAnsi="Times New Roman" w:cs="Times New Roman"/>
          <w:sz w:val="20"/>
          <w:szCs w:val="20"/>
        </w:rPr>
        <w:t>Черепановского района</w:t>
      </w:r>
    </w:p>
    <w:p w:rsidR="0059626D" w:rsidRPr="0059626D" w:rsidRDefault="0059626D" w:rsidP="0059626D">
      <w:pPr>
        <w:pStyle w:val="ae"/>
        <w:rPr>
          <w:rFonts w:ascii="Times New Roman" w:hAnsi="Times New Roman" w:cs="Times New Roman"/>
          <w:sz w:val="20"/>
          <w:szCs w:val="20"/>
        </w:rPr>
      </w:pPr>
      <w:r w:rsidRPr="0059626D">
        <w:rPr>
          <w:rFonts w:ascii="Times New Roman" w:hAnsi="Times New Roman" w:cs="Times New Roman"/>
          <w:sz w:val="20"/>
          <w:szCs w:val="20"/>
        </w:rPr>
        <w:t>Новосибирской области</w:t>
      </w:r>
    </w:p>
    <w:p w:rsidR="0059626D" w:rsidRPr="0059626D" w:rsidRDefault="0059626D" w:rsidP="0059626D">
      <w:pPr>
        <w:pStyle w:val="ae"/>
        <w:rPr>
          <w:rFonts w:ascii="Times New Roman" w:hAnsi="Times New Roman" w:cs="Times New Roman"/>
          <w:sz w:val="20"/>
          <w:szCs w:val="20"/>
        </w:rPr>
      </w:pPr>
    </w:p>
    <w:p w:rsidR="0059626D" w:rsidRPr="0059626D" w:rsidRDefault="0059626D" w:rsidP="0059626D">
      <w:pPr>
        <w:pStyle w:val="ae"/>
        <w:rPr>
          <w:rFonts w:ascii="Times New Roman" w:hAnsi="Times New Roman" w:cs="Times New Roman"/>
          <w:sz w:val="20"/>
          <w:szCs w:val="20"/>
        </w:rPr>
      </w:pPr>
      <w:proofErr w:type="spellStart"/>
      <w:r>
        <w:rPr>
          <w:rFonts w:ascii="Times New Roman" w:hAnsi="Times New Roman" w:cs="Times New Roman"/>
          <w:sz w:val="20"/>
          <w:szCs w:val="20"/>
        </w:rPr>
        <w:t>Рабканова</w:t>
      </w:r>
      <w:proofErr w:type="spellEnd"/>
      <w:r>
        <w:rPr>
          <w:rFonts w:ascii="Times New Roman" w:hAnsi="Times New Roman" w:cs="Times New Roman"/>
          <w:sz w:val="20"/>
          <w:szCs w:val="20"/>
        </w:rPr>
        <w:t xml:space="preserve"> И.А. 69-233</w:t>
      </w:r>
    </w:p>
    <w:p w:rsidR="0059626D" w:rsidRPr="0059626D" w:rsidRDefault="0059626D" w:rsidP="0059626D">
      <w:pPr>
        <w:rPr>
          <w:rFonts w:ascii="Times New Roman" w:hAnsi="Times New Roman" w:cs="Times New Roman"/>
          <w:color w:val="000000"/>
          <w:sz w:val="20"/>
          <w:szCs w:val="20"/>
        </w:rPr>
      </w:pPr>
      <w:r w:rsidRPr="0059626D">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p>
    <w:p w:rsidR="0059626D" w:rsidRPr="0059626D" w:rsidRDefault="0059626D" w:rsidP="0059626D">
      <w:pPr>
        <w:rPr>
          <w:rFonts w:ascii="Times New Roman" w:hAnsi="Times New Roman" w:cs="Times New Roman"/>
          <w:color w:val="000000"/>
          <w:sz w:val="20"/>
          <w:szCs w:val="20"/>
        </w:rPr>
      </w:pPr>
    </w:p>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 xml:space="preserve">                                                                                                       Приложение №1</w:t>
      </w:r>
    </w:p>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 xml:space="preserve">                                                                                                       к постановлению администрации</w:t>
      </w:r>
    </w:p>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 xml:space="preserve">                                                                                                       Медведского сельсовета </w:t>
      </w:r>
    </w:p>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 xml:space="preserve">                                                                                                       Черепановского района</w:t>
      </w:r>
    </w:p>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lastRenderedPageBreak/>
        <w:t xml:space="preserve">                                                                                                        Новосибирской области</w:t>
      </w:r>
    </w:p>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 xml:space="preserve">                                                                                                        от 05.11.2018 №89</w:t>
      </w:r>
      <w:r>
        <w:rPr>
          <w:rFonts w:ascii="Times New Roman" w:hAnsi="Times New Roman" w:cs="Times New Roman"/>
          <w:sz w:val="20"/>
          <w:szCs w:val="20"/>
        </w:rPr>
        <w:t xml:space="preserve">        </w:t>
      </w:r>
    </w:p>
    <w:p w:rsidR="0059626D" w:rsidRPr="0059626D" w:rsidRDefault="0059626D" w:rsidP="0059626D">
      <w:pPr>
        <w:jc w:val="center"/>
        <w:rPr>
          <w:rFonts w:ascii="Times New Roman" w:hAnsi="Times New Roman" w:cs="Times New Roman"/>
          <w:b/>
          <w:sz w:val="20"/>
          <w:szCs w:val="20"/>
        </w:rPr>
      </w:pPr>
      <w:r w:rsidRPr="0059626D">
        <w:rPr>
          <w:rFonts w:ascii="Times New Roman" w:hAnsi="Times New Roman" w:cs="Times New Roman"/>
          <w:b/>
          <w:sz w:val="20"/>
          <w:szCs w:val="20"/>
        </w:rPr>
        <w:t xml:space="preserve">Оценка ожидаемого исполнения бюджета Медведского сельсовета Черепановского района Новосибирской области за 2019 </w:t>
      </w:r>
      <w:r>
        <w:rPr>
          <w:rFonts w:ascii="Times New Roman" w:hAnsi="Times New Roman" w:cs="Times New Roman"/>
          <w:b/>
          <w:sz w:val="20"/>
          <w:szCs w:val="20"/>
        </w:rPr>
        <w:t>год.</w:t>
      </w:r>
    </w:p>
    <w:p w:rsidR="0059626D" w:rsidRPr="0059626D" w:rsidRDefault="0059626D" w:rsidP="0059626D">
      <w:pPr>
        <w:jc w:val="center"/>
        <w:rPr>
          <w:rFonts w:ascii="Times New Roman" w:hAnsi="Times New Roman" w:cs="Times New Roman"/>
          <w:sz w:val="20"/>
          <w:szCs w:val="20"/>
        </w:rPr>
      </w:pPr>
      <w:r w:rsidRPr="0059626D">
        <w:rPr>
          <w:rFonts w:ascii="Times New Roman" w:hAnsi="Times New Roman" w:cs="Times New Roman"/>
          <w:sz w:val="20"/>
          <w:szCs w:val="20"/>
        </w:rPr>
        <w:t>1. Ис</w:t>
      </w:r>
      <w:r>
        <w:rPr>
          <w:rFonts w:ascii="Times New Roman" w:hAnsi="Times New Roman" w:cs="Times New Roman"/>
          <w:sz w:val="20"/>
          <w:szCs w:val="20"/>
        </w:rPr>
        <w:t>полнение доходной части бюджета</w:t>
      </w:r>
      <w:r w:rsidRPr="0059626D">
        <w:rPr>
          <w:rFonts w:ascii="Times New Roman" w:hAnsi="Times New Roman" w:cs="Times New Roman"/>
          <w:sz w:val="20"/>
          <w:szCs w:val="20"/>
        </w:rPr>
        <w:t xml:space="preserve">     </w:t>
      </w:r>
    </w:p>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 xml:space="preserve"> </w:t>
      </w:r>
      <w:r w:rsidRPr="0059626D">
        <w:rPr>
          <w:rFonts w:ascii="Times New Roman" w:hAnsi="Times New Roman" w:cs="Times New Roman"/>
          <w:sz w:val="20"/>
          <w:szCs w:val="20"/>
        </w:rPr>
        <w:tab/>
        <w:t>Доходная часть бюджета Медведского  сельсовета Черепановского района Новосибирской области по предварительной оценке, исходя  из  результатов исполнения бюджета территории за 11 месяцев, в целом   за 2019 год будет сформирована в сумме 15686,7 тыс. рублей.</w:t>
      </w:r>
    </w:p>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 xml:space="preserve">    </w:t>
      </w:r>
      <w:r w:rsidRPr="0059626D">
        <w:rPr>
          <w:rFonts w:ascii="Times New Roman" w:hAnsi="Times New Roman" w:cs="Times New Roman"/>
          <w:sz w:val="20"/>
          <w:szCs w:val="20"/>
        </w:rPr>
        <w:tab/>
        <w:t>Из общей суммы поступлений зачисленных в  бюджет налоговые поступления составят- 3284,1 тысяч  рублей, в том числе  доходы физических лиц 1248,1 тысяч рублей, акцизы- 1231,1 тысяч рублей, единый сельскохозяйственный налог- 65,9 тысяч рублей, налог на имущество физических лиц – 86 тысяч рублей, налог на землю -649 тысяч рублей, госпошлина – 4 тысячи рублей.</w:t>
      </w:r>
    </w:p>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 xml:space="preserve">         Плановые назначения  в части налоговых поступлений по итогам 2019года будут выполнены на 98 %.</w:t>
      </w:r>
    </w:p>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 xml:space="preserve">        Неналоговых доходов в  бюджет территории  будет зачислено  не менее  129,4 тысяч рублей.</w:t>
      </w:r>
    </w:p>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Доходы от сдачи в аренду имущества, составляющего казну сельских поселений (газопроводов) при плане 9,0 тысяч рублей ожидается получить 9 тысяч рублей.</w:t>
      </w:r>
    </w:p>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 xml:space="preserve">        Доходы от оказания платных услуг подведомственными учреждениями культуры, при плане 25,5 тысяч рублей  ожидается  получить  25,5 тысяч  рублей. Доходы от компенсации затрат бюджета ожидается получить 63,9 тысяч рублей при плане 63,9 тысяч рублей.</w:t>
      </w:r>
    </w:p>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Доходы от реализации иного имущества при плане 40,0 тысяч рублей ожидается получить 30,0 тысяч рублей. Продан легковой автомобиль УАЗ 31519.</w:t>
      </w:r>
    </w:p>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Денежные взыскания (штрафы) при плане 1,0 тысяча рублей ожидается получить 1,0 тысячу рублей. Получен штраф от жителя с. Медведск за ненадлежащее  содержание животных.</w:t>
      </w:r>
    </w:p>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В полном  объеме  будут  выполнены поступления сре</w:t>
      </w:r>
      <w:proofErr w:type="gramStart"/>
      <w:r w:rsidRPr="0059626D">
        <w:rPr>
          <w:rFonts w:ascii="Times New Roman" w:hAnsi="Times New Roman" w:cs="Times New Roman"/>
          <w:sz w:val="20"/>
          <w:szCs w:val="20"/>
        </w:rPr>
        <w:t>дств в б</w:t>
      </w:r>
      <w:proofErr w:type="gramEnd"/>
      <w:r w:rsidRPr="0059626D">
        <w:rPr>
          <w:rFonts w:ascii="Times New Roman" w:hAnsi="Times New Roman" w:cs="Times New Roman"/>
          <w:sz w:val="20"/>
          <w:szCs w:val="20"/>
        </w:rPr>
        <w:t xml:space="preserve">юджет от других уровней бюджетов  бюджетной системы Российской Федерации.  </w:t>
      </w:r>
    </w:p>
    <w:p w:rsidR="0059626D" w:rsidRPr="0059626D" w:rsidRDefault="0059626D" w:rsidP="0059626D">
      <w:pPr>
        <w:jc w:val="both"/>
        <w:rPr>
          <w:rFonts w:ascii="Times New Roman" w:hAnsi="Times New Roman" w:cs="Times New Roman"/>
          <w:sz w:val="20"/>
          <w:szCs w:val="20"/>
        </w:rPr>
      </w:pPr>
    </w:p>
    <w:p w:rsidR="0059626D" w:rsidRPr="0059626D" w:rsidRDefault="0059626D" w:rsidP="0059626D">
      <w:pPr>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5"/>
        <w:gridCol w:w="1606"/>
        <w:gridCol w:w="1789"/>
        <w:gridCol w:w="1580"/>
        <w:gridCol w:w="1821"/>
      </w:tblGrid>
      <w:tr w:rsidR="0059626D" w:rsidRPr="0059626D" w:rsidTr="0059626D">
        <w:tc>
          <w:tcPr>
            <w:tcW w:w="2852"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наименование</w:t>
            </w:r>
          </w:p>
        </w:tc>
        <w:tc>
          <w:tcPr>
            <w:tcW w:w="1645"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Уточненный бюджет</w:t>
            </w:r>
          </w:p>
        </w:tc>
        <w:tc>
          <w:tcPr>
            <w:tcW w:w="1848" w:type="dxa"/>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Фактическое исполнение на 01.11.2019</w:t>
            </w:r>
          </w:p>
        </w:tc>
        <w:tc>
          <w:tcPr>
            <w:tcW w:w="1616"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Ожидаемое поступление за 2019г</w:t>
            </w:r>
          </w:p>
        </w:tc>
        <w:tc>
          <w:tcPr>
            <w:tcW w:w="1892" w:type="dxa"/>
            <w:shd w:val="clear" w:color="auto" w:fill="auto"/>
          </w:tcPr>
          <w:p w:rsidR="0059626D" w:rsidRPr="0059626D" w:rsidRDefault="0059626D" w:rsidP="0059626D">
            <w:pPr>
              <w:rPr>
                <w:rFonts w:ascii="Times New Roman" w:hAnsi="Times New Roman" w:cs="Times New Roman"/>
                <w:sz w:val="20"/>
                <w:szCs w:val="20"/>
              </w:rPr>
            </w:pPr>
            <w:proofErr w:type="gramStart"/>
            <w:r w:rsidRPr="0059626D">
              <w:rPr>
                <w:rFonts w:ascii="Times New Roman" w:hAnsi="Times New Roman" w:cs="Times New Roman"/>
                <w:sz w:val="20"/>
                <w:szCs w:val="20"/>
              </w:rPr>
              <w:t>Ожидаемый</w:t>
            </w:r>
            <w:proofErr w:type="gramEnd"/>
            <w:r w:rsidRPr="0059626D">
              <w:rPr>
                <w:rFonts w:ascii="Times New Roman" w:hAnsi="Times New Roman" w:cs="Times New Roman"/>
                <w:sz w:val="20"/>
                <w:szCs w:val="20"/>
              </w:rPr>
              <w:t xml:space="preserve"> % выполнения плана</w:t>
            </w:r>
          </w:p>
        </w:tc>
      </w:tr>
      <w:tr w:rsidR="0059626D" w:rsidRPr="0059626D" w:rsidTr="0059626D">
        <w:tc>
          <w:tcPr>
            <w:tcW w:w="2852" w:type="dxa"/>
            <w:shd w:val="clear" w:color="auto" w:fill="auto"/>
          </w:tcPr>
          <w:p w:rsidR="0059626D" w:rsidRPr="0059626D" w:rsidRDefault="0059626D" w:rsidP="0059626D">
            <w:pPr>
              <w:jc w:val="both"/>
              <w:rPr>
                <w:rFonts w:ascii="Times New Roman" w:hAnsi="Times New Roman" w:cs="Times New Roman"/>
                <w:b/>
                <w:sz w:val="20"/>
                <w:szCs w:val="20"/>
              </w:rPr>
            </w:pPr>
            <w:r w:rsidRPr="0059626D">
              <w:rPr>
                <w:rFonts w:ascii="Times New Roman" w:hAnsi="Times New Roman" w:cs="Times New Roman"/>
                <w:b/>
                <w:sz w:val="20"/>
                <w:szCs w:val="20"/>
              </w:rPr>
              <w:t>Налоговые доходы</w:t>
            </w:r>
          </w:p>
        </w:tc>
        <w:tc>
          <w:tcPr>
            <w:tcW w:w="1645" w:type="dxa"/>
            <w:shd w:val="clear" w:color="auto" w:fill="auto"/>
          </w:tcPr>
          <w:p w:rsidR="0059626D" w:rsidRPr="0059626D" w:rsidRDefault="0059626D" w:rsidP="0059626D">
            <w:pPr>
              <w:jc w:val="both"/>
              <w:rPr>
                <w:rFonts w:ascii="Times New Roman" w:hAnsi="Times New Roman" w:cs="Times New Roman"/>
                <w:b/>
                <w:sz w:val="20"/>
                <w:szCs w:val="20"/>
              </w:rPr>
            </w:pPr>
            <w:r w:rsidRPr="0059626D">
              <w:rPr>
                <w:rFonts w:ascii="Times New Roman" w:hAnsi="Times New Roman" w:cs="Times New Roman"/>
                <w:b/>
                <w:sz w:val="20"/>
                <w:szCs w:val="20"/>
              </w:rPr>
              <w:t>3355,9</w:t>
            </w:r>
          </w:p>
        </w:tc>
        <w:tc>
          <w:tcPr>
            <w:tcW w:w="1848" w:type="dxa"/>
          </w:tcPr>
          <w:p w:rsidR="0059626D" w:rsidRPr="0059626D" w:rsidRDefault="0059626D" w:rsidP="0059626D">
            <w:pPr>
              <w:jc w:val="both"/>
              <w:rPr>
                <w:rFonts w:ascii="Times New Roman" w:hAnsi="Times New Roman" w:cs="Times New Roman"/>
                <w:b/>
                <w:sz w:val="20"/>
                <w:szCs w:val="20"/>
              </w:rPr>
            </w:pPr>
            <w:r w:rsidRPr="0059626D">
              <w:rPr>
                <w:rFonts w:ascii="Times New Roman" w:hAnsi="Times New Roman" w:cs="Times New Roman"/>
                <w:b/>
                <w:sz w:val="20"/>
                <w:szCs w:val="20"/>
              </w:rPr>
              <w:t>2782,9</w:t>
            </w:r>
          </w:p>
        </w:tc>
        <w:tc>
          <w:tcPr>
            <w:tcW w:w="1616" w:type="dxa"/>
            <w:shd w:val="clear" w:color="auto" w:fill="auto"/>
          </w:tcPr>
          <w:p w:rsidR="0059626D" w:rsidRPr="0059626D" w:rsidRDefault="0059626D" w:rsidP="0059626D">
            <w:pPr>
              <w:jc w:val="both"/>
              <w:rPr>
                <w:rFonts w:ascii="Times New Roman" w:hAnsi="Times New Roman" w:cs="Times New Roman"/>
                <w:b/>
                <w:sz w:val="20"/>
                <w:szCs w:val="20"/>
              </w:rPr>
            </w:pPr>
            <w:r w:rsidRPr="0059626D">
              <w:rPr>
                <w:rFonts w:ascii="Times New Roman" w:hAnsi="Times New Roman" w:cs="Times New Roman"/>
                <w:b/>
                <w:sz w:val="20"/>
                <w:szCs w:val="20"/>
              </w:rPr>
              <w:t>3284,1</w:t>
            </w:r>
          </w:p>
        </w:tc>
        <w:tc>
          <w:tcPr>
            <w:tcW w:w="1892" w:type="dxa"/>
            <w:shd w:val="clear" w:color="auto" w:fill="auto"/>
          </w:tcPr>
          <w:p w:rsidR="0059626D" w:rsidRPr="0059626D" w:rsidRDefault="0059626D" w:rsidP="0059626D">
            <w:pPr>
              <w:rPr>
                <w:rFonts w:ascii="Times New Roman" w:hAnsi="Times New Roman" w:cs="Times New Roman"/>
                <w:b/>
                <w:sz w:val="20"/>
                <w:szCs w:val="20"/>
              </w:rPr>
            </w:pPr>
            <w:r w:rsidRPr="0059626D">
              <w:rPr>
                <w:rFonts w:ascii="Times New Roman" w:hAnsi="Times New Roman" w:cs="Times New Roman"/>
                <w:b/>
                <w:sz w:val="20"/>
                <w:szCs w:val="20"/>
              </w:rPr>
              <w:t>98</w:t>
            </w:r>
          </w:p>
        </w:tc>
      </w:tr>
      <w:tr w:rsidR="0059626D" w:rsidRPr="0059626D" w:rsidTr="0059626D">
        <w:tc>
          <w:tcPr>
            <w:tcW w:w="2852"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Налог на доходы физических лиц</w:t>
            </w:r>
          </w:p>
        </w:tc>
        <w:tc>
          <w:tcPr>
            <w:tcW w:w="1645"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1248,1</w:t>
            </w:r>
          </w:p>
        </w:tc>
        <w:tc>
          <w:tcPr>
            <w:tcW w:w="1848" w:type="dxa"/>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993,7</w:t>
            </w:r>
          </w:p>
        </w:tc>
        <w:tc>
          <w:tcPr>
            <w:tcW w:w="1616"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1248,1</w:t>
            </w:r>
          </w:p>
        </w:tc>
        <w:tc>
          <w:tcPr>
            <w:tcW w:w="1892" w:type="dxa"/>
            <w:shd w:val="clear" w:color="auto" w:fill="auto"/>
          </w:tcPr>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100</w:t>
            </w:r>
          </w:p>
        </w:tc>
      </w:tr>
      <w:tr w:rsidR="0059626D" w:rsidRPr="0059626D" w:rsidTr="0059626D">
        <w:tc>
          <w:tcPr>
            <w:tcW w:w="2852"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 xml:space="preserve">Акцизы по подакцизным товарам (продукции) производимым на территории </w:t>
            </w:r>
            <w:proofErr w:type="gramStart"/>
            <w:r w:rsidRPr="0059626D">
              <w:rPr>
                <w:rFonts w:ascii="Times New Roman" w:hAnsi="Times New Roman" w:cs="Times New Roman"/>
                <w:sz w:val="20"/>
                <w:szCs w:val="20"/>
              </w:rPr>
              <w:t>Р</w:t>
            </w:r>
            <w:proofErr w:type="gramEnd"/>
            <w:r w:rsidRPr="0059626D">
              <w:rPr>
                <w:rFonts w:ascii="Times New Roman" w:hAnsi="Times New Roman" w:cs="Times New Roman"/>
                <w:sz w:val="20"/>
                <w:szCs w:val="20"/>
              </w:rPr>
              <w:t xml:space="preserve"> Ф</w:t>
            </w:r>
          </w:p>
        </w:tc>
        <w:tc>
          <w:tcPr>
            <w:tcW w:w="1645"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1231,1</w:t>
            </w:r>
          </w:p>
        </w:tc>
        <w:tc>
          <w:tcPr>
            <w:tcW w:w="1848" w:type="dxa"/>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1047,4</w:t>
            </w:r>
          </w:p>
        </w:tc>
        <w:tc>
          <w:tcPr>
            <w:tcW w:w="1616"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1231,1</w:t>
            </w:r>
          </w:p>
        </w:tc>
        <w:tc>
          <w:tcPr>
            <w:tcW w:w="1892" w:type="dxa"/>
            <w:shd w:val="clear" w:color="auto" w:fill="auto"/>
          </w:tcPr>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100</w:t>
            </w:r>
          </w:p>
        </w:tc>
      </w:tr>
      <w:tr w:rsidR="0059626D" w:rsidRPr="0059626D" w:rsidTr="0059626D">
        <w:tc>
          <w:tcPr>
            <w:tcW w:w="2852"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Единый сельскохозяйственный  налог</w:t>
            </w:r>
          </w:p>
        </w:tc>
        <w:tc>
          <w:tcPr>
            <w:tcW w:w="1645"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73,3</w:t>
            </w:r>
          </w:p>
        </w:tc>
        <w:tc>
          <w:tcPr>
            <w:tcW w:w="1848" w:type="dxa"/>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65,9</w:t>
            </w:r>
          </w:p>
        </w:tc>
        <w:tc>
          <w:tcPr>
            <w:tcW w:w="1616"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65,9</w:t>
            </w:r>
          </w:p>
        </w:tc>
        <w:tc>
          <w:tcPr>
            <w:tcW w:w="1892" w:type="dxa"/>
            <w:shd w:val="clear" w:color="auto" w:fill="auto"/>
          </w:tcPr>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90</w:t>
            </w:r>
          </w:p>
        </w:tc>
      </w:tr>
      <w:tr w:rsidR="0059626D" w:rsidRPr="0059626D" w:rsidTr="0059626D">
        <w:tc>
          <w:tcPr>
            <w:tcW w:w="2852"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lastRenderedPageBreak/>
              <w:t>Налог на имущество физических лиц</w:t>
            </w:r>
          </w:p>
        </w:tc>
        <w:tc>
          <w:tcPr>
            <w:tcW w:w="1645"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77,8</w:t>
            </w:r>
          </w:p>
        </w:tc>
        <w:tc>
          <w:tcPr>
            <w:tcW w:w="1848" w:type="dxa"/>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60,6</w:t>
            </w:r>
          </w:p>
        </w:tc>
        <w:tc>
          <w:tcPr>
            <w:tcW w:w="1616"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86,0</w:t>
            </w:r>
          </w:p>
        </w:tc>
        <w:tc>
          <w:tcPr>
            <w:tcW w:w="1892" w:type="dxa"/>
            <w:shd w:val="clear" w:color="auto" w:fill="auto"/>
          </w:tcPr>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111</w:t>
            </w:r>
          </w:p>
        </w:tc>
      </w:tr>
      <w:tr w:rsidR="0059626D" w:rsidRPr="0059626D" w:rsidTr="0059626D">
        <w:tc>
          <w:tcPr>
            <w:tcW w:w="2852"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Земельный налог</w:t>
            </w:r>
          </w:p>
        </w:tc>
        <w:tc>
          <w:tcPr>
            <w:tcW w:w="1645"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720,2</w:t>
            </w:r>
          </w:p>
        </w:tc>
        <w:tc>
          <w:tcPr>
            <w:tcW w:w="1848" w:type="dxa"/>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611,6</w:t>
            </w:r>
          </w:p>
        </w:tc>
        <w:tc>
          <w:tcPr>
            <w:tcW w:w="1616"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649,0</w:t>
            </w:r>
          </w:p>
        </w:tc>
        <w:tc>
          <w:tcPr>
            <w:tcW w:w="1892" w:type="dxa"/>
            <w:shd w:val="clear" w:color="auto" w:fill="auto"/>
          </w:tcPr>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90</w:t>
            </w:r>
          </w:p>
        </w:tc>
      </w:tr>
      <w:tr w:rsidR="0059626D" w:rsidRPr="0059626D" w:rsidTr="0059626D">
        <w:tc>
          <w:tcPr>
            <w:tcW w:w="2852"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Государственная пошлина</w:t>
            </w:r>
          </w:p>
        </w:tc>
        <w:tc>
          <w:tcPr>
            <w:tcW w:w="1645"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5,4</w:t>
            </w:r>
          </w:p>
        </w:tc>
        <w:tc>
          <w:tcPr>
            <w:tcW w:w="1848" w:type="dxa"/>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3,7</w:t>
            </w:r>
          </w:p>
        </w:tc>
        <w:tc>
          <w:tcPr>
            <w:tcW w:w="1616"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4,0</w:t>
            </w:r>
          </w:p>
        </w:tc>
        <w:tc>
          <w:tcPr>
            <w:tcW w:w="1892" w:type="dxa"/>
            <w:shd w:val="clear" w:color="auto" w:fill="auto"/>
          </w:tcPr>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74</w:t>
            </w:r>
          </w:p>
        </w:tc>
      </w:tr>
      <w:tr w:rsidR="0059626D" w:rsidRPr="0059626D" w:rsidTr="0059626D">
        <w:tc>
          <w:tcPr>
            <w:tcW w:w="2852" w:type="dxa"/>
            <w:shd w:val="clear" w:color="auto" w:fill="auto"/>
          </w:tcPr>
          <w:p w:rsidR="0059626D" w:rsidRPr="0059626D" w:rsidRDefault="0059626D" w:rsidP="0059626D">
            <w:pPr>
              <w:jc w:val="both"/>
              <w:rPr>
                <w:rFonts w:ascii="Times New Roman" w:hAnsi="Times New Roman" w:cs="Times New Roman"/>
                <w:b/>
                <w:sz w:val="20"/>
                <w:szCs w:val="20"/>
              </w:rPr>
            </w:pPr>
            <w:r w:rsidRPr="0059626D">
              <w:rPr>
                <w:rFonts w:ascii="Times New Roman" w:hAnsi="Times New Roman" w:cs="Times New Roman"/>
                <w:b/>
                <w:sz w:val="20"/>
                <w:szCs w:val="20"/>
              </w:rPr>
              <w:t>Неналоговые доходы</w:t>
            </w:r>
          </w:p>
        </w:tc>
        <w:tc>
          <w:tcPr>
            <w:tcW w:w="1645" w:type="dxa"/>
            <w:shd w:val="clear" w:color="auto" w:fill="auto"/>
          </w:tcPr>
          <w:p w:rsidR="0059626D" w:rsidRPr="0059626D" w:rsidRDefault="0059626D" w:rsidP="0059626D">
            <w:pPr>
              <w:jc w:val="both"/>
              <w:rPr>
                <w:rFonts w:ascii="Times New Roman" w:hAnsi="Times New Roman" w:cs="Times New Roman"/>
                <w:b/>
                <w:sz w:val="20"/>
                <w:szCs w:val="20"/>
              </w:rPr>
            </w:pPr>
            <w:r w:rsidRPr="0059626D">
              <w:rPr>
                <w:rFonts w:ascii="Times New Roman" w:hAnsi="Times New Roman" w:cs="Times New Roman"/>
                <w:b/>
                <w:sz w:val="20"/>
                <w:szCs w:val="20"/>
              </w:rPr>
              <w:t>139,4</w:t>
            </w:r>
          </w:p>
        </w:tc>
        <w:tc>
          <w:tcPr>
            <w:tcW w:w="1848" w:type="dxa"/>
          </w:tcPr>
          <w:p w:rsidR="0059626D" w:rsidRPr="0059626D" w:rsidRDefault="0059626D" w:rsidP="0059626D">
            <w:pPr>
              <w:jc w:val="both"/>
              <w:rPr>
                <w:rFonts w:ascii="Times New Roman" w:hAnsi="Times New Roman" w:cs="Times New Roman"/>
                <w:b/>
                <w:sz w:val="20"/>
                <w:szCs w:val="20"/>
              </w:rPr>
            </w:pPr>
            <w:r w:rsidRPr="0059626D">
              <w:rPr>
                <w:rFonts w:ascii="Times New Roman" w:hAnsi="Times New Roman" w:cs="Times New Roman"/>
                <w:b/>
                <w:sz w:val="20"/>
                <w:szCs w:val="20"/>
              </w:rPr>
              <w:t>103,1</w:t>
            </w:r>
          </w:p>
        </w:tc>
        <w:tc>
          <w:tcPr>
            <w:tcW w:w="1616" w:type="dxa"/>
            <w:shd w:val="clear" w:color="auto" w:fill="auto"/>
          </w:tcPr>
          <w:p w:rsidR="0059626D" w:rsidRPr="0059626D" w:rsidRDefault="0059626D" w:rsidP="0059626D">
            <w:pPr>
              <w:jc w:val="both"/>
              <w:rPr>
                <w:rFonts w:ascii="Times New Roman" w:hAnsi="Times New Roman" w:cs="Times New Roman"/>
                <w:b/>
                <w:sz w:val="20"/>
                <w:szCs w:val="20"/>
              </w:rPr>
            </w:pPr>
            <w:r w:rsidRPr="0059626D">
              <w:rPr>
                <w:rFonts w:ascii="Times New Roman" w:hAnsi="Times New Roman" w:cs="Times New Roman"/>
                <w:b/>
                <w:sz w:val="20"/>
                <w:szCs w:val="20"/>
              </w:rPr>
              <w:t>129,4</w:t>
            </w:r>
          </w:p>
        </w:tc>
        <w:tc>
          <w:tcPr>
            <w:tcW w:w="1892" w:type="dxa"/>
            <w:shd w:val="clear" w:color="auto" w:fill="auto"/>
          </w:tcPr>
          <w:p w:rsidR="0059626D" w:rsidRPr="0059626D" w:rsidRDefault="0059626D" w:rsidP="0059626D">
            <w:pPr>
              <w:rPr>
                <w:rFonts w:ascii="Times New Roman" w:hAnsi="Times New Roman" w:cs="Times New Roman"/>
                <w:b/>
                <w:sz w:val="20"/>
                <w:szCs w:val="20"/>
              </w:rPr>
            </w:pPr>
            <w:r w:rsidRPr="0059626D">
              <w:rPr>
                <w:rFonts w:ascii="Times New Roman" w:hAnsi="Times New Roman" w:cs="Times New Roman"/>
                <w:b/>
                <w:sz w:val="20"/>
                <w:szCs w:val="20"/>
              </w:rPr>
              <w:t>93</w:t>
            </w:r>
          </w:p>
        </w:tc>
      </w:tr>
      <w:tr w:rsidR="0059626D" w:rsidRPr="0059626D" w:rsidTr="0059626D">
        <w:tc>
          <w:tcPr>
            <w:tcW w:w="2852"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Доходы от сдачи в аренду имущества</w:t>
            </w:r>
          </w:p>
        </w:tc>
        <w:tc>
          <w:tcPr>
            <w:tcW w:w="1645"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9,0</w:t>
            </w:r>
          </w:p>
        </w:tc>
        <w:tc>
          <w:tcPr>
            <w:tcW w:w="1848" w:type="dxa"/>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6,7</w:t>
            </w:r>
          </w:p>
        </w:tc>
        <w:tc>
          <w:tcPr>
            <w:tcW w:w="1616"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9,0</w:t>
            </w:r>
          </w:p>
        </w:tc>
        <w:tc>
          <w:tcPr>
            <w:tcW w:w="1892" w:type="dxa"/>
            <w:shd w:val="clear" w:color="auto" w:fill="auto"/>
          </w:tcPr>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100</w:t>
            </w:r>
          </w:p>
        </w:tc>
      </w:tr>
      <w:tr w:rsidR="0059626D" w:rsidRPr="0059626D" w:rsidTr="0059626D">
        <w:tc>
          <w:tcPr>
            <w:tcW w:w="2852"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Прочие доходы от оказания платных услуг</w:t>
            </w:r>
          </w:p>
        </w:tc>
        <w:tc>
          <w:tcPr>
            <w:tcW w:w="1645" w:type="dxa"/>
            <w:shd w:val="clear" w:color="auto" w:fill="auto"/>
          </w:tcPr>
          <w:p w:rsidR="0059626D" w:rsidRPr="0059626D" w:rsidRDefault="0059626D" w:rsidP="0059626D">
            <w:pPr>
              <w:jc w:val="both"/>
              <w:rPr>
                <w:rFonts w:ascii="Times New Roman" w:hAnsi="Times New Roman" w:cs="Times New Roman"/>
                <w:sz w:val="20"/>
                <w:szCs w:val="20"/>
                <w:highlight w:val="yellow"/>
              </w:rPr>
            </w:pPr>
            <w:r w:rsidRPr="0059626D">
              <w:rPr>
                <w:rFonts w:ascii="Times New Roman" w:hAnsi="Times New Roman" w:cs="Times New Roman"/>
                <w:sz w:val="20"/>
                <w:szCs w:val="20"/>
              </w:rPr>
              <w:t>25,5</w:t>
            </w:r>
          </w:p>
        </w:tc>
        <w:tc>
          <w:tcPr>
            <w:tcW w:w="1848" w:type="dxa"/>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15,6</w:t>
            </w:r>
          </w:p>
        </w:tc>
        <w:tc>
          <w:tcPr>
            <w:tcW w:w="1616" w:type="dxa"/>
            <w:shd w:val="clear" w:color="auto" w:fill="auto"/>
          </w:tcPr>
          <w:p w:rsidR="0059626D" w:rsidRPr="0059626D" w:rsidRDefault="0059626D" w:rsidP="0059626D">
            <w:pPr>
              <w:jc w:val="both"/>
              <w:rPr>
                <w:rFonts w:ascii="Times New Roman" w:hAnsi="Times New Roman" w:cs="Times New Roman"/>
                <w:sz w:val="20"/>
                <w:szCs w:val="20"/>
                <w:highlight w:val="yellow"/>
              </w:rPr>
            </w:pPr>
            <w:r w:rsidRPr="0059626D">
              <w:rPr>
                <w:rFonts w:ascii="Times New Roman" w:hAnsi="Times New Roman" w:cs="Times New Roman"/>
                <w:sz w:val="20"/>
                <w:szCs w:val="20"/>
              </w:rPr>
              <w:t>25,5</w:t>
            </w:r>
          </w:p>
        </w:tc>
        <w:tc>
          <w:tcPr>
            <w:tcW w:w="1892" w:type="dxa"/>
            <w:shd w:val="clear" w:color="auto" w:fill="auto"/>
          </w:tcPr>
          <w:p w:rsidR="0059626D" w:rsidRPr="0059626D" w:rsidRDefault="0059626D" w:rsidP="0059626D">
            <w:pPr>
              <w:rPr>
                <w:rFonts w:ascii="Times New Roman" w:hAnsi="Times New Roman" w:cs="Times New Roman"/>
                <w:sz w:val="20"/>
                <w:szCs w:val="20"/>
                <w:highlight w:val="yellow"/>
              </w:rPr>
            </w:pPr>
            <w:r w:rsidRPr="0059626D">
              <w:rPr>
                <w:rFonts w:ascii="Times New Roman" w:hAnsi="Times New Roman" w:cs="Times New Roman"/>
                <w:sz w:val="20"/>
                <w:szCs w:val="20"/>
              </w:rPr>
              <w:t>100</w:t>
            </w:r>
          </w:p>
        </w:tc>
      </w:tr>
      <w:tr w:rsidR="0059626D" w:rsidRPr="0059626D" w:rsidTr="0059626D">
        <w:tc>
          <w:tcPr>
            <w:tcW w:w="2852" w:type="dxa"/>
            <w:shd w:val="clear" w:color="auto" w:fill="auto"/>
          </w:tcPr>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Прочие доходы от компенсации затрат  бюджета</w:t>
            </w:r>
          </w:p>
        </w:tc>
        <w:tc>
          <w:tcPr>
            <w:tcW w:w="1645" w:type="dxa"/>
            <w:shd w:val="clear" w:color="auto" w:fill="auto"/>
          </w:tcPr>
          <w:p w:rsidR="0059626D" w:rsidRPr="0059626D" w:rsidRDefault="0059626D" w:rsidP="0059626D">
            <w:pPr>
              <w:jc w:val="both"/>
              <w:rPr>
                <w:rFonts w:ascii="Times New Roman" w:hAnsi="Times New Roman" w:cs="Times New Roman"/>
                <w:sz w:val="20"/>
                <w:szCs w:val="20"/>
                <w:highlight w:val="yellow"/>
              </w:rPr>
            </w:pPr>
            <w:r w:rsidRPr="0059626D">
              <w:rPr>
                <w:rFonts w:ascii="Times New Roman" w:hAnsi="Times New Roman" w:cs="Times New Roman"/>
                <w:sz w:val="20"/>
                <w:szCs w:val="20"/>
              </w:rPr>
              <w:t>63,9</w:t>
            </w:r>
          </w:p>
        </w:tc>
        <w:tc>
          <w:tcPr>
            <w:tcW w:w="1848" w:type="dxa"/>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49,8</w:t>
            </w:r>
          </w:p>
        </w:tc>
        <w:tc>
          <w:tcPr>
            <w:tcW w:w="1616" w:type="dxa"/>
            <w:shd w:val="clear" w:color="auto" w:fill="auto"/>
          </w:tcPr>
          <w:p w:rsidR="0059626D" w:rsidRPr="0059626D" w:rsidRDefault="0059626D" w:rsidP="0059626D">
            <w:pPr>
              <w:jc w:val="both"/>
              <w:rPr>
                <w:rFonts w:ascii="Times New Roman" w:hAnsi="Times New Roman" w:cs="Times New Roman"/>
                <w:sz w:val="20"/>
                <w:szCs w:val="20"/>
                <w:highlight w:val="yellow"/>
              </w:rPr>
            </w:pPr>
            <w:r w:rsidRPr="0059626D">
              <w:rPr>
                <w:rFonts w:ascii="Times New Roman" w:hAnsi="Times New Roman" w:cs="Times New Roman"/>
                <w:sz w:val="20"/>
                <w:szCs w:val="20"/>
              </w:rPr>
              <w:t>63,9</w:t>
            </w:r>
          </w:p>
        </w:tc>
        <w:tc>
          <w:tcPr>
            <w:tcW w:w="1892" w:type="dxa"/>
            <w:shd w:val="clear" w:color="auto" w:fill="auto"/>
          </w:tcPr>
          <w:p w:rsidR="0059626D" w:rsidRPr="0059626D" w:rsidRDefault="0059626D" w:rsidP="0059626D">
            <w:pPr>
              <w:rPr>
                <w:rFonts w:ascii="Times New Roman" w:hAnsi="Times New Roman" w:cs="Times New Roman"/>
                <w:sz w:val="20"/>
                <w:szCs w:val="20"/>
                <w:highlight w:val="yellow"/>
              </w:rPr>
            </w:pPr>
            <w:r w:rsidRPr="0059626D">
              <w:rPr>
                <w:rFonts w:ascii="Times New Roman" w:hAnsi="Times New Roman" w:cs="Times New Roman"/>
                <w:sz w:val="20"/>
                <w:szCs w:val="20"/>
              </w:rPr>
              <w:t>100</w:t>
            </w:r>
          </w:p>
        </w:tc>
      </w:tr>
      <w:tr w:rsidR="0059626D" w:rsidRPr="0059626D" w:rsidTr="0059626D">
        <w:tc>
          <w:tcPr>
            <w:tcW w:w="2852" w:type="dxa"/>
            <w:shd w:val="clear" w:color="auto" w:fill="auto"/>
          </w:tcPr>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Доходы от реализации иного имущества</w:t>
            </w:r>
          </w:p>
        </w:tc>
        <w:tc>
          <w:tcPr>
            <w:tcW w:w="1645"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40,0</w:t>
            </w:r>
          </w:p>
        </w:tc>
        <w:tc>
          <w:tcPr>
            <w:tcW w:w="1848" w:type="dxa"/>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30,0</w:t>
            </w:r>
          </w:p>
        </w:tc>
        <w:tc>
          <w:tcPr>
            <w:tcW w:w="1616"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30,0</w:t>
            </w:r>
          </w:p>
        </w:tc>
        <w:tc>
          <w:tcPr>
            <w:tcW w:w="1892" w:type="dxa"/>
            <w:shd w:val="clear" w:color="auto" w:fill="auto"/>
          </w:tcPr>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75</w:t>
            </w:r>
          </w:p>
        </w:tc>
      </w:tr>
      <w:tr w:rsidR="0059626D" w:rsidRPr="0059626D" w:rsidTr="0059626D">
        <w:tc>
          <w:tcPr>
            <w:tcW w:w="2852" w:type="dxa"/>
            <w:shd w:val="clear" w:color="auto" w:fill="auto"/>
          </w:tcPr>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Денежные взыскания (штрафы)</w:t>
            </w:r>
          </w:p>
        </w:tc>
        <w:tc>
          <w:tcPr>
            <w:tcW w:w="1645"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1,0</w:t>
            </w:r>
          </w:p>
        </w:tc>
        <w:tc>
          <w:tcPr>
            <w:tcW w:w="1848" w:type="dxa"/>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1,0</w:t>
            </w:r>
          </w:p>
        </w:tc>
        <w:tc>
          <w:tcPr>
            <w:tcW w:w="1616"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1,0</w:t>
            </w:r>
          </w:p>
        </w:tc>
        <w:tc>
          <w:tcPr>
            <w:tcW w:w="1892" w:type="dxa"/>
            <w:shd w:val="clear" w:color="auto" w:fill="auto"/>
          </w:tcPr>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100</w:t>
            </w:r>
          </w:p>
        </w:tc>
      </w:tr>
      <w:tr w:rsidR="0059626D" w:rsidRPr="0059626D" w:rsidTr="0059626D">
        <w:tc>
          <w:tcPr>
            <w:tcW w:w="2852" w:type="dxa"/>
            <w:shd w:val="clear" w:color="auto" w:fill="auto"/>
          </w:tcPr>
          <w:p w:rsidR="0059626D" w:rsidRPr="0059626D" w:rsidRDefault="0059626D" w:rsidP="0059626D">
            <w:pPr>
              <w:jc w:val="both"/>
              <w:rPr>
                <w:rFonts w:ascii="Times New Roman" w:hAnsi="Times New Roman" w:cs="Times New Roman"/>
                <w:b/>
                <w:sz w:val="20"/>
                <w:szCs w:val="20"/>
              </w:rPr>
            </w:pPr>
            <w:r w:rsidRPr="0059626D">
              <w:rPr>
                <w:rFonts w:ascii="Times New Roman" w:hAnsi="Times New Roman" w:cs="Times New Roman"/>
                <w:b/>
                <w:sz w:val="20"/>
                <w:szCs w:val="20"/>
              </w:rPr>
              <w:t>Итого собственные доходы</w:t>
            </w:r>
          </w:p>
        </w:tc>
        <w:tc>
          <w:tcPr>
            <w:tcW w:w="1645" w:type="dxa"/>
            <w:shd w:val="clear" w:color="auto" w:fill="auto"/>
          </w:tcPr>
          <w:p w:rsidR="0059626D" w:rsidRPr="0059626D" w:rsidRDefault="0059626D" w:rsidP="0059626D">
            <w:pPr>
              <w:jc w:val="both"/>
              <w:rPr>
                <w:rFonts w:ascii="Times New Roman" w:hAnsi="Times New Roman" w:cs="Times New Roman"/>
                <w:b/>
                <w:sz w:val="20"/>
                <w:szCs w:val="20"/>
              </w:rPr>
            </w:pPr>
            <w:r w:rsidRPr="0059626D">
              <w:rPr>
                <w:rFonts w:ascii="Times New Roman" w:hAnsi="Times New Roman" w:cs="Times New Roman"/>
                <w:b/>
                <w:sz w:val="20"/>
                <w:szCs w:val="20"/>
              </w:rPr>
              <w:t>3495,3</w:t>
            </w:r>
          </w:p>
        </w:tc>
        <w:tc>
          <w:tcPr>
            <w:tcW w:w="1848" w:type="dxa"/>
          </w:tcPr>
          <w:p w:rsidR="0059626D" w:rsidRPr="0059626D" w:rsidRDefault="0059626D" w:rsidP="0059626D">
            <w:pPr>
              <w:jc w:val="both"/>
              <w:rPr>
                <w:rFonts w:ascii="Times New Roman" w:hAnsi="Times New Roman" w:cs="Times New Roman"/>
                <w:b/>
                <w:sz w:val="20"/>
                <w:szCs w:val="20"/>
              </w:rPr>
            </w:pPr>
          </w:p>
        </w:tc>
        <w:tc>
          <w:tcPr>
            <w:tcW w:w="1616" w:type="dxa"/>
            <w:shd w:val="clear" w:color="auto" w:fill="auto"/>
          </w:tcPr>
          <w:p w:rsidR="0059626D" w:rsidRPr="0059626D" w:rsidRDefault="0059626D" w:rsidP="0059626D">
            <w:pPr>
              <w:jc w:val="both"/>
              <w:rPr>
                <w:rFonts w:ascii="Times New Roman" w:hAnsi="Times New Roman" w:cs="Times New Roman"/>
                <w:b/>
                <w:sz w:val="20"/>
                <w:szCs w:val="20"/>
              </w:rPr>
            </w:pPr>
            <w:r w:rsidRPr="0059626D">
              <w:rPr>
                <w:rFonts w:ascii="Times New Roman" w:hAnsi="Times New Roman" w:cs="Times New Roman"/>
                <w:b/>
                <w:sz w:val="20"/>
                <w:szCs w:val="20"/>
              </w:rPr>
              <w:t>3413,5</w:t>
            </w:r>
          </w:p>
        </w:tc>
        <w:tc>
          <w:tcPr>
            <w:tcW w:w="1892" w:type="dxa"/>
            <w:shd w:val="clear" w:color="auto" w:fill="auto"/>
          </w:tcPr>
          <w:p w:rsidR="0059626D" w:rsidRPr="0059626D" w:rsidRDefault="0059626D" w:rsidP="0059626D">
            <w:pPr>
              <w:rPr>
                <w:rFonts w:ascii="Times New Roman" w:hAnsi="Times New Roman" w:cs="Times New Roman"/>
                <w:b/>
                <w:sz w:val="20"/>
                <w:szCs w:val="20"/>
              </w:rPr>
            </w:pPr>
            <w:r w:rsidRPr="0059626D">
              <w:rPr>
                <w:rFonts w:ascii="Times New Roman" w:hAnsi="Times New Roman" w:cs="Times New Roman"/>
                <w:b/>
                <w:sz w:val="20"/>
                <w:szCs w:val="20"/>
              </w:rPr>
              <w:t>98</w:t>
            </w:r>
          </w:p>
        </w:tc>
      </w:tr>
      <w:tr w:rsidR="0059626D" w:rsidRPr="0059626D" w:rsidTr="0059626D">
        <w:tc>
          <w:tcPr>
            <w:tcW w:w="2852" w:type="dxa"/>
            <w:shd w:val="clear" w:color="auto" w:fill="auto"/>
          </w:tcPr>
          <w:p w:rsidR="0059626D" w:rsidRPr="0059626D" w:rsidRDefault="0059626D" w:rsidP="0059626D">
            <w:pPr>
              <w:jc w:val="both"/>
              <w:rPr>
                <w:rFonts w:ascii="Times New Roman" w:hAnsi="Times New Roman" w:cs="Times New Roman"/>
                <w:b/>
                <w:sz w:val="20"/>
                <w:szCs w:val="20"/>
              </w:rPr>
            </w:pPr>
            <w:r w:rsidRPr="0059626D">
              <w:rPr>
                <w:rFonts w:ascii="Times New Roman" w:hAnsi="Times New Roman" w:cs="Times New Roman"/>
                <w:b/>
                <w:sz w:val="20"/>
                <w:szCs w:val="20"/>
              </w:rPr>
              <w:t>Безвозмездные поступления</w:t>
            </w:r>
          </w:p>
        </w:tc>
        <w:tc>
          <w:tcPr>
            <w:tcW w:w="1645" w:type="dxa"/>
            <w:shd w:val="clear" w:color="auto" w:fill="auto"/>
          </w:tcPr>
          <w:p w:rsidR="0059626D" w:rsidRPr="0059626D" w:rsidRDefault="0059626D" w:rsidP="0059626D">
            <w:pPr>
              <w:jc w:val="both"/>
              <w:rPr>
                <w:rFonts w:ascii="Times New Roman" w:hAnsi="Times New Roman" w:cs="Times New Roman"/>
                <w:b/>
                <w:sz w:val="20"/>
                <w:szCs w:val="20"/>
              </w:rPr>
            </w:pPr>
            <w:r w:rsidRPr="0059626D">
              <w:rPr>
                <w:rFonts w:ascii="Times New Roman" w:hAnsi="Times New Roman" w:cs="Times New Roman"/>
                <w:b/>
                <w:sz w:val="20"/>
                <w:szCs w:val="20"/>
              </w:rPr>
              <w:t>12191,4</w:t>
            </w:r>
          </w:p>
        </w:tc>
        <w:tc>
          <w:tcPr>
            <w:tcW w:w="1848" w:type="dxa"/>
          </w:tcPr>
          <w:p w:rsidR="0059626D" w:rsidRPr="0059626D" w:rsidRDefault="0059626D" w:rsidP="0059626D">
            <w:pPr>
              <w:jc w:val="both"/>
              <w:rPr>
                <w:rFonts w:ascii="Times New Roman" w:hAnsi="Times New Roman" w:cs="Times New Roman"/>
                <w:b/>
                <w:sz w:val="20"/>
                <w:szCs w:val="20"/>
              </w:rPr>
            </w:pPr>
            <w:r w:rsidRPr="0059626D">
              <w:rPr>
                <w:rFonts w:ascii="Times New Roman" w:hAnsi="Times New Roman" w:cs="Times New Roman"/>
                <w:b/>
                <w:sz w:val="20"/>
                <w:szCs w:val="20"/>
              </w:rPr>
              <w:t>7978,4</w:t>
            </w:r>
          </w:p>
        </w:tc>
        <w:tc>
          <w:tcPr>
            <w:tcW w:w="1616" w:type="dxa"/>
            <w:shd w:val="clear" w:color="auto" w:fill="auto"/>
          </w:tcPr>
          <w:p w:rsidR="0059626D" w:rsidRPr="0059626D" w:rsidRDefault="0059626D" w:rsidP="0059626D">
            <w:pPr>
              <w:jc w:val="both"/>
              <w:rPr>
                <w:rFonts w:ascii="Times New Roman" w:hAnsi="Times New Roman" w:cs="Times New Roman"/>
                <w:b/>
                <w:sz w:val="20"/>
                <w:szCs w:val="20"/>
              </w:rPr>
            </w:pPr>
            <w:r w:rsidRPr="0059626D">
              <w:rPr>
                <w:rFonts w:ascii="Times New Roman" w:hAnsi="Times New Roman" w:cs="Times New Roman"/>
                <w:b/>
                <w:sz w:val="20"/>
                <w:szCs w:val="20"/>
              </w:rPr>
              <w:t>12191,4</w:t>
            </w:r>
          </w:p>
        </w:tc>
        <w:tc>
          <w:tcPr>
            <w:tcW w:w="1892" w:type="dxa"/>
            <w:shd w:val="clear" w:color="auto" w:fill="auto"/>
          </w:tcPr>
          <w:p w:rsidR="0059626D" w:rsidRPr="0059626D" w:rsidRDefault="0059626D" w:rsidP="0059626D">
            <w:pPr>
              <w:rPr>
                <w:rFonts w:ascii="Times New Roman" w:hAnsi="Times New Roman" w:cs="Times New Roman"/>
                <w:b/>
                <w:sz w:val="20"/>
                <w:szCs w:val="20"/>
              </w:rPr>
            </w:pPr>
            <w:r w:rsidRPr="0059626D">
              <w:rPr>
                <w:rFonts w:ascii="Times New Roman" w:hAnsi="Times New Roman" w:cs="Times New Roman"/>
                <w:b/>
                <w:sz w:val="20"/>
                <w:szCs w:val="20"/>
              </w:rPr>
              <w:t>100</w:t>
            </w:r>
          </w:p>
        </w:tc>
      </w:tr>
      <w:tr w:rsidR="0059626D" w:rsidRPr="0059626D" w:rsidTr="0059626D">
        <w:tc>
          <w:tcPr>
            <w:tcW w:w="2852"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Дотация</w:t>
            </w:r>
          </w:p>
        </w:tc>
        <w:tc>
          <w:tcPr>
            <w:tcW w:w="1645"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4726,7</w:t>
            </w:r>
          </w:p>
        </w:tc>
        <w:tc>
          <w:tcPr>
            <w:tcW w:w="1848" w:type="dxa"/>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4227,2</w:t>
            </w:r>
          </w:p>
        </w:tc>
        <w:tc>
          <w:tcPr>
            <w:tcW w:w="1616"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4726,7</w:t>
            </w:r>
          </w:p>
        </w:tc>
        <w:tc>
          <w:tcPr>
            <w:tcW w:w="1892" w:type="dxa"/>
            <w:shd w:val="clear" w:color="auto" w:fill="auto"/>
          </w:tcPr>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100</w:t>
            </w:r>
          </w:p>
        </w:tc>
      </w:tr>
      <w:tr w:rsidR="0059626D" w:rsidRPr="0059626D" w:rsidTr="0059626D">
        <w:tc>
          <w:tcPr>
            <w:tcW w:w="2852"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Субсидия</w:t>
            </w:r>
          </w:p>
        </w:tc>
        <w:tc>
          <w:tcPr>
            <w:tcW w:w="1645"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705,7</w:t>
            </w:r>
          </w:p>
        </w:tc>
        <w:tc>
          <w:tcPr>
            <w:tcW w:w="1848" w:type="dxa"/>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372,8</w:t>
            </w:r>
          </w:p>
        </w:tc>
        <w:tc>
          <w:tcPr>
            <w:tcW w:w="1616"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705,7</w:t>
            </w:r>
          </w:p>
        </w:tc>
        <w:tc>
          <w:tcPr>
            <w:tcW w:w="1892" w:type="dxa"/>
            <w:shd w:val="clear" w:color="auto" w:fill="auto"/>
          </w:tcPr>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100</w:t>
            </w:r>
          </w:p>
        </w:tc>
      </w:tr>
      <w:tr w:rsidR="0059626D" w:rsidRPr="0059626D" w:rsidTr="0059626D">
        <w:tc>
          <w:tcPr>
            <w:tcW w:w="2852"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Субвенция</w:t>
            </w:r>
          </w:p>
        </w:tc>
        <w:tc>
          <w:tcPr>
            <w:tcW w:w="1645"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92,7</w:t>
            </w:r>
          </w:p>
        </w:tc>
        <w:tc>
          <w:tcPr>
            <w:tcW w:w="1848" w:type="dxa"/>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92,7</w:t>
            </w:r>
          </w:p>
        </w:tc>
        <w:tc>
          <w:tcPr>
            <w:tcW w:w="1616"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92,7</w:t>
            </w:r>
          </w:p>
        </w:tc>
        <w:tc>
          <w:tcPr>
            <w:tcW w:w="1892" w:type="dxa"/>
            <w:shd w:val="clear" w:color="auto" w:fill="auto"/>
          </w:tcPr>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100</w:t>
            </w:r>
          </w:p>
        </w:tc>
      </w:tr>
      <w:tr w:rsidR="0059626D" w:rsidRPr="0059626D" w:rsidTr="0059626D">
        <w:tc>
          <w:tcPr>
            <w:tcW w:w="2852"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Межбюджетные трансферты</w:t>
            </w:r>
          </w:p>
        </w:tc>
        <w:tc>
          <w:tcPr>
            <w:tcW w:w="1645"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3980,1</w:t>
            </w:r>
          </w:p>
        </w:tc>
        <w:tc>
          <w:tcPr>
            <w:tcW w:w="1848" w:type="dxa"/>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3258,9</w:t>
            </w:r>
          </w:p>
        </w:tc>
        <w:tc>
          <w:tcPr>
            <w:tcW w:w="1616"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3980,1</w:t>
            </w:r>
          </w:p>
        </w:tc>
        <w:tc>
          <w:tcPr>
            <w:tcW w:w="1892" w:type="dxa"/>
            <w:shd w:val="clear" w:color="auto" w:fill="auto"/>
          </w:tcPr>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100</w:t>
            </w:r>
          </w:p>
        </w:tc>
      </w:tr>
      <w:tr w:rsidR="0059626D" w:rsidRPr="0059626D" w:rsidTr="0059626D">
        <w:tc>
          <w:tcPr>
            <w:tcW w:w="2852"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Средства резервного фонда</w:t>
            </w:r>
          </w:p>
        </w:tc>
        <w:tc>
          <w:tcPr>
            <w:tcW w:w="1645"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26,8</w:t>
            </w:r>
          </w:p>
        </w:tc>
        <w:tc>
          <w:tcPr>
            <w:tcW w:w="1848" w:type="dxa"/>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26,8</w:t>
            </w:r>
          </w:p>
        </w:tc>
        <w:tc>
          <w:tcPr>
            <w:tcW w:w="1616"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26,8</w:t>
            </w:r>
          </w:p>
        </w:tc>
        <w:tc>
          <w:tcPr>
            <w:tcW w:w="1892" w:type="dxa"/>
            <w:shd w:val="clear" w:color="auto" w:fill="auto"/>
          </w:tcPr>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100</w:t>
            </w:r>
          </w:p>
        </w:tc>
      </w:tr>
      <w:tr w:rsidR="0059626D" w:rsidRPr="0059626D" w:rsidTr="0059626D">
        <w:tc>
          <w:tcPr>
            <w:tcW w:w="2852" w:type="dxa"/>
            <w:shd w:val="clear" w:color="auto" w:fill="auto"/>
          </w:tcPr>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Средства фонда модернизации</w:t>
            </w:r>
          </w:p>
        </w:tc>
        <w:tc>
          <w:tcPr>
            <w:tcW w:w="1645"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2659,4</w:t>
            </w:r>
          </w:p>
        </w:tc>
        <w:tc>
          <w:tcPr>
            <w:tcW w:w="1848" w:type="dxa"/>
          </w:tcPr>
          <w:p w:rsidR="0059626D" w:rsidRPr="0059626D" w:rsidRDefault="0059626D" w:rsidP="0059626D">
            <w:pPr>
              <w:jc w:val="both"/>
              <w:rPr>
                <w:rFonts w:ascii="Times New Roman" w:hAnsi="Times New Roman" w:cs="Times New Roman"/>
                <w:sz w:val="20"/>
                <w:szCs w:val="20"/>
              </w:rPr>
            </w:pPr>
          </w:p>
        </w:tc>
        <w:tc>
          <w:tcPr>
            <w:tcW w:w="1616"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2659,4</w:t>
            </w:r>
          </w:p>
        </w:tc>
        <w:tc>
          <w:tcPr>
            <w:tcW w:w="1892" w:type="dxa"/>
            <w:shd w:val="clear" w:color="auto" w:fill="auto"/>
          </w:tcPr>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100</w:t>
            </w:r>
          </w:p>
        </w:tc>
      </w:tr>
      <w:tr w:rsidR="0059626D" w:rsidRPr="0059626D" w:rsidTr="0059626D">
        <w:tc>
          <w:tcPr>
            <w:tcW w:w="2852" w:type="dxa"/>
            <w:shd w:val="clear" w:color="auto" w:fill="auto"/>
          </w:tcPr>
          <w:p w:rsidR="0059626D" w:rsidRPr="0059626D" w:rsidRDefault="0059626D" w:rsidP="0059626D">
            <w:pPr>
              <w:jc w:val="both"/>
              <w:rPr>
                <w:rFonts w:ascii="Times New Roman" w:hAnsi="Times New Roman" w:cs="Times New Roman"/>
                <w:b/>
                <w:sz w:val="20"/>
                <w:szCs w:val="20"/>
              </w:rPr>
            </w:pPr>
            <w:r w:rsidRPr="0059626D">
              <w:rPr>
                <w:rFonts w:ascii="Times New Roman" w:hAnsi="Times New Roman" w:cs="Times New Roman"/>
                <w:b/>
                <w:sz w:val="20"/>
                <w:szCs w:val="20"/>
              </w:rPr>
              <w:t>ВСЕГО ДОХОДОВ</w:t>
            </w:r>
          </w:p>
        </w:tc>
        <w:tc>
          <w:tcPr>
            <w:tcW w:w="1645" w:type="dxa"/>
            <w:shd w:val="clear" w:color="auto" w:fill="auto"/>
          </w:tcPr>
          <w:p w:rsidR="0059626D" w:rsidRPr="0059626D" w:rsidRDefault="0059626D" w:rsidP="0059626D">
            <w:pPr>
              <w:jc w:val="both"/>
              <w:rPr>
                <w:rFonts w:ascii="Times New Roman" w:hAnsi="Times New Roman" w:cs="Times New Roman"/>
                <w:b/>
                <w:sz w:val="20"/>
                <w:szCs w:val="20"/>
              </w:rPr>
            </w:pPr>
            <w:r w:rsidRPr="0059626D">
              <w:rPr>
                <w:rFonts w:ascii="Times New Roman" w:hAnsi="Times New Roman" w:cs="Times New Roman"/>
                <w:b/>
                <w:sz w:val="20"/>
                <w:szCs w:val="20"/>
              </w:rPr>
              <w:t>15686,7</w:t>
            </w:r>
          </w:p>
        </w:tc>
        <w:tc>
          <w:tcPr>
            <w:tcW w:w="1848" w:type="dxa"/>
          </w:tcPr>
          <w:p w:rsidR="0059626D" w:rsidRPr="0059626D" w:rsidRDefault="0059626D" w:rsidP="0059626D">
            <w:pPr>
              <w:jc w:val="both"/>
              <w:rPr>
                <w:rFonts w:ascii="Times New Roman" w:hAnsi="Times New Roman" w:cs="Times New Roman"/>
                <w:b/>
                <w:sz w:val="20"/>
                <w:szCs w:val="20"/>
              </w:rPr>
            </w:pPr>
            <w:r w:rsidRPr="0059626D">
              <w:rPr>
                <w:rFonts w:ascii="Times New Roman" w:hAnsi="Times New Roman" w:cs="Times New Roman"/>
                <w:b/>
                <w:sz w:val="20"/>
                <w:szCs w:val="20"/>
              </w:rPr>
              <w:t>10864,4</w:t>
            </w:r>
          </w:p>
        </w:tc>
        <w:tc>
          <w:tcPr>
            <w:tcW w:w="1616" w:type="dxa"/>
            <w:shd w:val="clear" w:color="auto" w:fill="auto"/>
          </w:tcPr>
          <w:p w:rsidR="0059626D" w:rsidRPr="0059626D" w:rsidRDefault="0059626D" w:rsidP="0059626D">
            <w:pPr>
              <w:jc w:val="both"/>
              <w:rPr>
                <w:rFonts w:ascii="Times New Roman" w:hAnsi="Times New Roman" w:cs="Times New Roman"/>
                <w:b/>
                <w:sz w:val="20"/>
                <w:szCs w:val="20"/>
              </w:rPr>
            </w:pPr>
            <w:r w:rsidRPr="0059626D">
              <w:rPr>
                <w:rFonts w:ascii="Times New Roman" w:hAnsi="Times New Roman" w:cs="Times New Roman"/>
                <w:b/>
                <w:sz w:val="20"/>
                <w:szCs w:val="20"/>
              </w:rPr>
              <w:t>15604,9</w:t>
            </w:r>
          </w:p>
        </w:tc>
        <w:tc>
          <w:tcPr>
            <w:tcW w:w="1892" w:type="dxa"/>
            <w:shd w:val="clear" w:color="auto" w:fill="auto"/>
          </w:tcPr>
          <w:p w:rsidR="0059626D" w:rsidRPr="0059626D" w:rsidRDefault="0059626D" w:rsidP="0059626D">
            <w:pPr>
              <w:rPr>
                <w:rFonts w:ascii="Times New Roman" w:hAnsi="Times New Roman" w:cs="Times New Roman"/>
                <w:b/>
                <w:sz w:val="20"/>
                <w:szCs w:val="20"/>
              </w:rPr>
            </w:pPr>
            <w:r w:rsidRPr="0059626D">
              <w:rPr>
                <w:rFonts w:ascii="Times New Roman" w:hAnsi="Times New Roman" w:cs="Times New Roman"/>
                <w:b/>
                <w:sz w:val="20"/>
                <w:szCs w:val="20"/>
              </w:rPr>
              <w:t>99</w:t>
            </w:r>
          </w:p>
        </w:tc>
      </w:tr>
    </w:tbl>
    <w:p w:rsidR="0059626D" w:rsidRPr="0059626D" w:rsidRDefault="0059626D" w:rsidP="0059626D">
      <w:pPr>
        <w:jc w:val="both"/>
        <w:rPr>
          <w:rFonts w:ascii="Times New Roman" w:hAnsi="Times New Roman" w:cs="Times New Roman"/>
          <w:sz w:val="20"/>
          <w:szCs w:val="20"/>
        </w:rPr>
      </w:pPr>
    </w:p>
    <w:p w:rsidR="0059626D" w:rsidRPr="0059626D" w:rsidRDefault="0059626D" w:rsidP="0059626D">
      <w:pPr>
        <w:jc w:val="both"/>
        <w:rPr>
          <w:rFonts w:ascii="Times New Roman" w:hAnsi="Times New Roman" w:cs="Times New Roman"/>
          <w:sz w:val="20"/>
          <w:szCs w:val="20"/>
        </w:rPr>
      </w:pPr>
    </w:p>
    <w:p w:rsidR="0059626D" w:rsidRPr="0059626D" w:rsidRDefault="0059626D" w:rsidP="0059626D">
      <w:pPr>
        <w:jc w:val="center"/>
        <w:rPr>
          <w:rFonts w:ascii="Times New Roman" w:hAnsi="Times New Roman" w:cs="Times New Roman"/>
          <w:sz w:val="20"/>
          <w:szCs w:val="20"/>
        </w:rPr>
      </w:pPr>
      <w:r w:rsidRPr="0059626D">
        <w:rPr>
          <w:rFonts w:ascii="Times New Roman" w:hAnsi="Times New Roman" w:cs="Times New Roman"/>
          <w:b/>
          <w:sz w:val="20"/>
          <w:szCs w:val="20"/>
        </w:rPr>
        <w:t>Исполнение расходной части</w:t>
      </w:r>
      <w:r w:rsidRPr="0059626D">
        <w:rPr>
          <w:rFonts w:ascii="Times New Roman" w:hAnsi="Times New Roman" w:cs="Times New Roman"/>
          <w:sz w:val="20"/>
          <w:szCs w:val="20"/>
        </w:rPr>
        <w:t xml:space="preserve"> </w:t>
      </w:r>
      <w:r w:rsidRPr="0059626D">
        <w:rPr>
          <w:rFonts w:ascii="Times New Roman" w:hAnsi="Times New Roman" w:cs="Times New Roman"/>
          <w:b/>
          <w:sz w:val="20"/>
          <w:szCs w:val="20"/>
        </w:rPr>
        <w:t>бюджета</w:t>
      </w:r>
    </w:p>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 xml:space="preserve">    </w:t>
      </w:r>
      <w:r w:rsidRPr="0059626D">
        <w:rPr>
          <w:rFonts w:ascii="Times New Roman" w:hAnsi="Times New Roman" w:cs="Times New Roman"/>
          <w:sz w:val="20"/>
          <w:szCs w:val="20"/>
        </w:rPr>
        <w:tab/>
        <w:t>Расходы бюджета территории  с учетом результатов исполнения расходной части бюджета за 11 месяцев 2019года составят  не более 16720,0 тысяч рублей, в том числе:</w:t>
      </w:r>
    </w:p>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 на содержание администрации   3877,7 тысяч рублей, или 98 %  с учетом осуществленных передвижений бюджетных ассигнований.</w:t>
      </w:r>
    </w:p>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 xml:space="preserve">- расходы,  связанные с  жилищно-коммунальным хозяйством и благоустройством составят- 4678,2 тысяч рублей, или 99 % с учетом осуществленных передвижений бюджетных ассигнований </w:t>
      </w:r>
    </w:p>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 расходы дорожного хозяйства- 2092,1 тысяч рублей,</w:t>
      </w:r>
    </w:p>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lastRenderedPageBreak/>
        <w:t>- защита населения и территории от ЧС, обеспечение пожарной безопасности, обеспечение деятельности ЕДДС – 257,8 тысяч рублей</w:t>
      </w:r>
    </w:p>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В полном объеме будут выполнены обязательства бюджета территории по финансированию учреждений культуры, на что будет направлено 5475,9 тысяч рублей.  Расходы на осуществление первичного воинского учета на территории, где отсутствуют военные комиссариаты, будут исполнены в полном объеме.</w:t>
      </w:r>
    </w:p>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9"/>
        <w:gridCol w:w="1615"/>
        <w:gridCol w:w="1515"/>
        <w:gridCol w:w="1955"/>
        <w:gridCol w:w="1687"/>
      </w:tblGrid>
      <w:tr w:rsidR="0059626D" w:rsidRPr="0059626D" w:rsidTr="0059626D">
        <w:tc>
          <w:tcPr>
            <w:tcW w:w="2882"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Наименование</w:t>
            </w:r>
          </w:p>
        </w:tc>
        <w:tc>
          <w:tcPr>
            <w:tcW w:w="1653"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Уточненный бюджет</w:t>
            </w:r>
          </w:p>
        </w:tc>
        <w:tc>
          <w:tcPr>
            <w:tcW w:w="1539" w:type="dxa"/>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Фактическое исполнение на 01.11.2019</w:t>
            </w:r>
          </w:p>
        </w:tc>
        <w:tc>
          <w:tcPr>
            <w:tcW w:w="2040"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Ожидаемое</w:t>
            </w:r>
          </w:p>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 xml:space="preserve"> Исполнение за 2019г.</w:t>
            </w:r>
          </w:p>
        </w:tc>
        <w:tc>
          <w:tcPr>
            <w:tcW w:w="1739" w:type="dxa"/>
            <w:shd w:val="clear" w:color="auto" w:fill="auto"/>
          </w:tcPr>
          <w:p w:rsidR="0059626D" w:rsidRPr="0059626D" w:rsidRDefault="0059626D" w:rsidP="0059626D">
            <w:pPr>
              <w:rPr>
                <w:rFonts w:ascii="Times New Roman" w:hAnsi="Times New Roman" w:cs="Times New Roman"/>
                <w:sz w:val="20"/>
                <w:szCs w:val="20"/>
              </w:rPr>
            </w:pPr>
            <w:proofErr w:type="gramStart"/>
            <w:r w:rsidRPr="0059626D">
              <w:rPr>
                <w:rFonts w:ascii="Times New Roman" w:hAnsi="Times New Roman" w:cs="Times New Roman"/>
                <w:sz w:val="20"/>
                <w:szCs w:val="20"/>
              </w:rPr>
              <w:t>Ожидаемый</w:t>
            </w:r>
            <w:proofErr w:type="gramEnd"/>
            <w:r w:rsidRPr="0059626D">
              <w:rPr>
                <w:rFonts w:ascii="Times New Roman" w:hAnsi="Times New Roman" w:cs="Times New Roman"/>
                <w:sz w:val="20"/>
                <w:szCs w:val="20"/>
              </w:rPr>
              <w:t xml:space="preserve"> % выполнения плана</w:t>
            </w:r>
          </w:p>
        </w:tc>
      </w:tr>
      <w:tr w:rsidR="0059626D" w:rsidRPr="0059626D" w:rsidTr="0059626D">
        <w:tc>
          <w:tcPr>
            <w:tcW w:w="2882" w:type="dxa"/>
            <w:shd w:val="clear" w:color="auto" w:fill="auto"/>
          </w:tcPr>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0102 функционирование высшего должностного лица МО</w:t>
            </w:r>
          </w:p>
        </w:tc>
        <w:tc>
          <w:tcPr>
            <w:tcW w:w="1653"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696,1</w:t>
            </w:r>
          </w:p>
        </w:tc>
        <w:tc>
          <w:tcPr>
            <w:tcW w:w="1539" w:type="dxa"/>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570,6</w:t>
            </w:r>
          </w:p>
        </w:tc>
        <w:tc>
          <w:tcPr>
            <w:tcW w:w="2040"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696,1</w:t>
            </w:r>
          </w:p>
        </w:tc>
        <w:tc>
          <w:tcPr>
            <w:tcW w:w="1739" w:type="dxa"/>
            <w:shd w:val="clear" w:color="auto" w:fill="auto"/>
          </w:tcPr>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100</w:t>
            </w:r>
          </w:p>
        </w:tc>
      </w:tr>
      <w:tr w:rsidR="0059626D" w:rsidRPr="0059626D" w:rsidTr="0059626D">
        <w:tc>
          <w:tcPr>
            <w:tcW w:w="2882" w:type="dxa"/>
            <w:shd w:val="clear" w:color="auto" w:fill="auto"/>
          </w:tcPr>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0104 функционирование местных администраций</w:t>
            </w:r>
          </w:p>
        </w:tc>
        <w:tc>
          <w:tcPr>
            <w:tcW w:w="1653"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3239,7</w:t>
            </w:r>
          </w:p>
        </w:tc>
        <w:tc>
          <w:tcPr>
            <w:tcW w:w="1539" w:type="dxa"/>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2526,6</w:t>
            </w:r>
          </w:p>
        </w:tc>
        <w:tc>
          <w:tcPr>
            <w:tcW w:w="2040"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3181,6</w:t>
            </w:r>
          </w:p>
        </w:tc>
        <w:tc>
          <w:tcPr>
            <w:tcW w:w="1739" w:type="dxa"/>
            <w:shd w:val="clear" w:color="auto" w:fill="auto"/>
          </w:tcPr>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98</w:t>
            </w:r>
          </w:p>
        </w:tc>
      </w:tr>
      <w:tr w:rsidR="0059626D" w:rsidRPr="0059626D" w:rsidTr="0059626D">
        <w:tc>
          <w:tcPr>
            <w:tcW w:w="2882" w:type="dxa"/>
            <w:shd w:val="clear" w:color="auto" w:fill="auto"/>
          </w:tcPr>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0106 обеспечение деятельности  контрольно-счетного органа</w:t>
            </w:r>
          </w:p>
        </w:tc>
        <w:tc>
          <w:tcPr>
            <w:tcW w:w="1653"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20,0</w:t>
            </w:r>
          </w:p>
        </w:tc>
        <w:tc>
          <w:tcPr>
            <w:tcW w:w="1539" w:type="dxa"/>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15</w:t>
            </w:r>
          </w:p>
        </w:tc>
        <w:tc>
          <w:tcPr>
            <w:tcW w:w="2040"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20,0</w:t>
            </w:r>
          </w:p>
        </w:tc>
        <w:tc>
          <w:tcPr>
            <w:tcW w:w="1739" w:type="dxa"/>
            <w:shd w:val="clear" w:color="auto" w:fill="auto"/>
          </w:tcPr>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100</w:t>
            </w:r>
          </w:p>
        </w:tc>
      </w:tr>
      <w:tr w:rsidR="0059626D" w:rsidRPr="0059626D" w:rsidTr="0059626D">
        <w:tc>
          <w:tcPr>
            <w:tcW w:w="2882" w:type="dxa"/>
            <w:shd w:val="clear" w:color="auto" w:fill="auto"/>
          </w:tcPr>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0111 резервный фонд</w:t>
            </w:r>
          </w:p>
        </w:tc>
        <w:tc>
          <w:tcPr>
            <w:tcW w:w="1653"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0,9</w:t>
            </w:r>
          </w:p>
        </w:tc>
        <w:tc>
          <w:tcPr>
            <w:tcW w:w="1539" w:type="dxa"/>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0</w:t>
            </w:r>
          </w:p>
        </w:tc>
        <w:tc>
          <w:tcPr>
            <w:tcW w:w="2040"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0</w:t>
            </w:r>
          </w:p>
        </w:tc>
        <w:tc>
          <w:tcPr>
            <w:tcW w:w="1739" w:type="dxa"/>
            <w:shd w:val="clear" w:color="auto" w:fill="auto"/>
          </w:tcPr>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0</w:t>
            </w:r>
          </w:p>
        </w:tc>
      </w:tr>
      <w:tr w:rsidR="0059626D" w:rsidRPr="0059626D" w:rsidTr="0059626D">
        <w:tc>
          <w:tcPr>
            <w:tcW w:w="2882" w:type="dxa"/>
            <w:shd w:val="clear" w:color="auto" w:fill="auto"/>
          </w:tcPr>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0113 другие общегосударственные вопросы</w:t>
            </w:r>
          </w:p>
        </w:tc>
        <w:tc>
          <w:tcPr>
            <w:tcW w:w="1653"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6,5</w:t>
            </w:r>
          </w:p>
        </w:tc>
        <w:tc>
          <w:tcPr>
            <w:tcW w:w="1539" w:type="dxa"/>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6,5</w:t>
            </w:r>
          </w:p>
        </w:tc>
        <w:tc>
          <w:tcPr>
            <w:tcW w:w="2040"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6,5</w:t>
            </w:r>
          </w:p>
        </w:tc>
        <w:tc>
          <w:tcPr>
            <w:tcW w:w="1739" w:type="dxa"/>
            <w:shd w:val="clear" w:color="auto" w:fill="auto"/>
          </w:tcPr>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100</w:t>
            </w:r>
          </w:p>
        </w:tc>
      </w:tr>
      <w:tr w:rsidR="0059626D" w:rsidRPr="0059626D" w:rsidTr="0059626D">
        <w:tc>
          <w:tcPr>
            <w:tcW w:w="2882" w:type="dxa"/>
            <w:shd w:val="clear" w:color="auto" w:fill="auto"/>
          </w:tcPr>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0203 мобилизационная и вневойсковая подготовка</w:t>
            </w:r>
          </w:p>
        </w:tc>
        <w:tc>
          <w:tcPr>
            <w:tcW w:w="1653"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92,7</w:t>
            </w:r>
          </w:p>
        </w:tc>
        <w:tc>
          <w:tcPr>
            <w:tcW w:w="1539" w:type="dxa"/>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76,5</w:t>
            </w:r>
          </w:p>
        </w:tc>
        <w:tc>
          <w:tcPr>
            <w:tcW w:w="2040"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92,7</w:t>
            </w:r>
          </w:p>
        </w:tc>
        <w:tc>
          <w:tcPr>
            <w:tcW w:w="1739" w:type="dxa"/>
            <w:shd w:val="clear" w:color="auto" w:fill="auto"/>
          </w:tcPr>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100</w:t>
            </w:r>
          </w:p>
        </w:tc>
      </w:tr>
      <w:tr w:rsidR="0059626D" w:rsidRPr="0059626D" w:rsidTr="0059626D">
        <w:tc>
          <w:tcPr>
            <w:tcW w:w="2882" w:type="dxa"/>
            <w:shd w:val="clear" w:color="auto" w:fill="auto"/>
          </w:tcPr>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 xml:space="preserve">0309 защита населения и территории от ЧС </w:t>
            </w:r>
          </w:p>
        </w:tc>
        <w:tc>
          <w:tcPr>
            <w:tcW w:w="1653"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26,8</w:t>
            </w:r>
          </w:p>
        </w:tc>
        <w:tc>
          <w:tcPr>
            <w:tcW w:w="1539" w:type="dxa"/>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26,8</w:t>
            </w:r>
          </w:p>
        </w:tc>
        <w:tc>
          <w:tcPr>
            <w:tcW w:w="2040"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26,8</w:t>
            </w:r>
          </w:p>
        </w:tc>
        <w:tc>
          <w:tcPr>
            <w:tcW w:w="1739" w:type="dxa"/>
            <w:shd w:val="clear" w:color="auto" w:fill="auto"/>
          </w:tcPr>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100</w:t>
            </w:r>
          </w:p>
        </w:tc>
      </w:tr>
      <w:tr w:rsidR="0059626D" w:rsidRPr="0059626D" w:rsidTr="0059626D">
        <w:tc>
          <w:tcPr>
            <w:tcW w:w="2882" w:type="dxa"/>
            <w:shd w:val="clear" w:color="auto" w:fill="auto"/>
          </w:tcPr>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0309обеспечение деятельности единой дежурно-диспетчерской службы</w:t>
            </w:r>
          </w:p>
        </w:tc>
        <w:tc>
          <w:tcPr>
            <w:tcW w:w="1653"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106,4</w:t>
            </w:r>
          </w:p>
        </w:tc>
        <w:tc>
          <w:tcPr>
            <w:tcW w:w="1539" w:type="dxa"/>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79,8</w:t>
            </w:r>
          </w:p>
        </w:tc>
        <w:tc>
          <w:tcPr>
            <w:tcW w:w="2040"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106,4</w:t>
            </w:r>
          </w:p>
        </w:tc>
        <w:tc>
          <w:tcPr>
            <w:tcW w:w="1739" w:type="dxa"/>
            <w:shd w:val="clear" w:color="auto" w:fill="auto"/>
          </w:tcPr>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100</w:t>
            </w:r>
          </w:p>
        </w:tc>
      </w:tr>
      <w:tr w:rsidR="0059626D" w:rsidRPr="0059626D" w:rsidTr="0059626D">
        <w:tc>
          <w:tcPr>
            <w:tcW w:w="2882" w:type="dxa"/>
            <w:shd w:val="clear" w:color="auto" w:fill="auto"/>
          </w:tcPr>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0310 обеспечение пожарной безопасности</w:t>
            </w:r>
          </w:p>
        </w:tc>
        <w:tc>
          <w:tcPr>
            <w:tcW w:w="1653"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124,6</w:t>
            </w:r>
          </w:p>
        </w:tc>
        <w:tc>
          <w:tcPr>
            <w:tcW w:w="1539" w:type="dxa"/>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7,4</w:t>
            </w:r>
          </w:p>
        </w:tc>
        <w:tc>
          <w:tcPr>
            <w:tcW w:w="2040"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124,6</w:t>
            </w:r>
          </w:p>
        </w:tc>
        <w:tc>
          <w:tcPr>
            <w:tcW w:w="1739" w:type="dxa"/>
            <w:shd w:val="clear" w:color="auto" w:fill="auto"/>
          </w:tcPr>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100</w:t>
            </w:r>
          </w:p>
        </w:tc>
      </w:tr>
      <w:tr w:rsidR="0059626D" w:rsidRPr="0059626D" w:rsidTr="0059626D">
        <w:tc>
          <w:tcPr>
            <w:tcW w:w="2882"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0409 дорожное хозяйство</w:t>
            </w:r>
          </w:p>
        </w:tc>
        <w:tc>
          <w:tcPr>
            <w:tcW w:w="1653"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2092,1</w:t>
            </w:r>
          </w:p>
        </w:tc>
        <w:tc>
          <w:tcPr>
            <w:tcW w:w="1539" w:type="dxa"/>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1818,1</w:t>
            </w:r>
          </w:p>
        </w:tc>
        <w:tc>
          <w:tcPr>
            <w:tcW w:w="2040"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2092,1</w:t>
            </w:r>
          </w:p>
        </w:tc>
        <w:tc>
          <w:tcPr>
            <w:tcW w:w="1739" w:type="dxa"/>
            <w:shd w:val="clear" w:color="auto" w:fill="auto"/>
          </w:tcPr>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100</w:t>
            </w:r>
          </w:p>
        </w:tc>
      </w:tr>
      <w:tr w:rsidR="0059626D" w:rsidRPr="0059626D" w:rsidTr="0059626D">
        <w:tc>
          <w:tcPr>
            <w:tcW w:w="2882" w:type="dxa"/>
            <w:shd w:val="clear" w:color="auto" w:fill="auto"/>
          </w:tcPr>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0501 жилищное хозяйство</w:t>
            </w:r>
          </w:p>
        </w:tc>
        <w:tc>
          <w:tcPr>
            <w:tcW w:w="1653"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198,7</w:t>
            </w:r>
          </w:p>
        </w:tc>
        <w:tc>
          <w:tcPr>
            <w:tcW w:w="1539" w:type="dxa"/>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198,7</w:t>
            </w:r>
          </w:p>
        </w:tc>
        <w:tc>
          <w:tcPr>
            <w:tcW w:w="2040"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198,7</w:t>
            </w:r>
          </w:p>
        </w:tc>
        <w:tc>
          <w:tcPr>
            <w:tcW w:w="1739" w:type="dxa"/>
            <w:shd w:val="clear" w:color="auto" w:fill="auto"/>
          </w:tcPr>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100</w:t>
            </w:r>
          </w:p>
        </w:tc>
      </w:tr>
      <w:tr w:rsidR="0059626D" w:rsidRPr="0059626D" w:rsidTr="0059626D">
        <w:tc>
          <w:tcPr>
            <w:tcW w:w="2882" w:type="dxa"/>
            <w:shd w:val="clear" w:color="auto" w:fill="auto"/>
          </w:tcPr>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0502 коммунальное хозяйство</w:t>
            </w:r>
          </w:p>
        </w:tc>
        <w:tc>
          <w:tcPr>
            <w:tcW w:w="1653"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3967,2</w:t>
            </w:r>
          </w:p>
        </w:tc>
        <w:tc>
          <w:tcPr>
            <w:tcW w:w="1539" w:type="dxa"/>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763,5</w:t>
            </w:r>
          </w:p>
        </w:tc>
        <w:tc>
          <w:tcPr>
            <w:tcW w:w="2040"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3967,2</w:t>
            </w:r>
          </w:p>
        </w:tc>
        <w:tc>
          <w:tcPr>
            <w:tcW w:w="1739" w:type="dxa"/>
            <w:shd w:val="clear" w:color="auto" w:fill="auto"/>
          </w:tcPr>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100</w:t>
            </w:r>
          </w:p>
        </w:tc>
      </w:tr>
      <w:tr w:rsidR="0059626D" w:rsidRPr="0059626D" w:rsidTr="0059626D">
        <w:tc>
          <w:tcPr>
            <w:tcW w:w="2882"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0503 уличное освещение</w:t>
            </w:r>
          </w:p>
        </w:tc>
        <w:tc>
          <w:tcPr>
            <w:tcW w:w="1653"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544,9</w:t>
            </w:r>
          </w:p>
        </w:tc>
        <w:tc>
          <w:tcPr>
            <w:tcW w:w="1539" w:type="dxa"/>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256,8</w:t>
            </w:r>
          </w:p>
        </w:tc>
        <w:tc>
          <w:tcPr>
            <w:tcW w:w="2040"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512,3</w:t>
            </w:r>
          </w:p>
        </w:tc>
        <w:tc>
          <w:tcPr>
            <w:tcW w:w="1739" w:type="dxa"/>
            <w:shd w:val="clear" w:color="auto" w:fill="auto"/>
          </w:tcPr>
          <w:p w:rsidR="0059626D" w:rsidRPr="0059626D" w:rsidRDefault="0059626D" w:rsidP="0059626D">
            <w:pPr>
              <w:rPr>
                <w:rFonts w:ascii="Times New Roman" w:hAnsi="Times New Roman" w:cs="Times New Roman"/>
                <w:sz w:val="20"/>
                <w:szCs w:val="20"/>
                <w:highlight w:val="yellow"/>
              </w:rPr>
            </w:pPr>
            <w:r w:rsidRPr="0059626D">
              <w:rPr>
                <w:rFonts w:ascii="Times New Roman" w:hAnsi="Times New Roman" w:cs="Times New Roman"/>
                <w:sz w:val="20"/>
                <w:szCs w:val="20"/>
              </w:rPr>
              <w:t>94</w:t>
            </w:r>
          </w:p>
        </w:tc>
      </w:tr>
      <w:tr w:rsidR="0059626D" w:rsidRPr="0059626D" w:rsidTr="0059626D">
        <w:tc>
          <w:tcPr>
            <w:tcW w:w="2882"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0503 прочие мероприятия по благоустройству</w:t>
            </w:r>
          </w:p>
        </w:tc>
        <w:tc>
          <w:tcPr>
            <w:tcW w:w="1653"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42,9</w:t>
            </w:r>
          </w:p>
        </w:tc>
        <w:tc>
          <w:tcPr>
            <w:tcW w:w="1539" w:type="dxa"/>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42,9</w:t>
            </w:r>
          </w:p>
        </w:tc>
        <w:tc>
          <w:tcPr>
            <w:tcW w:w="2040"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42,9</w:t>
            </w:r>
          </w:p>
        </w:tc>
        <w:tc>
          <w:tcPr>
            <w:tcW w:w="1739" w:type="dxa"/>
            <w:shd w:val="clear" w:color="auto" w:fill="auto"/>
          </w:tcPr>
          <w:p w:rsidR="0059626D" w:rsidRPr="0059626D" w:rsidRDefault="0059626D" w:rsidP="0059626D">
            <w:pPr>
              <w:rPr>
                <w:rFonts w:ascii="Times New Roman" w:hAnsi="Times New Roman" w:cs="Times New Roman"/>
                <w:sz w:val="20"/>
                <w:szCs w:val="20"/>
                <w:highlight w:val="yellow"/>
              </w:rPr>
            </w:pPr>
            <w:r w:rsidRPr="0059626D">
              <w:rPr>
                <w:rFonts w:ascii="Times New Roman" w:hAnsi="Times New Roman" w:cs="Times New Roman"/>
                <w:sz w:val="20"/>
                <w:szCs w:val="20"/>
              </w:rPr>
              <w:t>100</w:t>
            </w:r>
          </w:p>
        </w:tc>
      </w:tr>
      <w:tr w:rsidR="0059626D" w:rsidRPr="0059626D" w:rsidTr="0059626D">
        <w:tc>
          <w:tcPr>
            <w:tcW w:w="2882"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0801 культура</w:t>
            </w:r>
          </w:p>
        </w:tc>
        <w:tc>
          <w:tcPr>
            <w:tcW w:w="1653"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5557,9</w:t>
            </w:r>
          </w:p>
        </w:tc>
        <w:tc>
          <w:tcPr>
            <w:tcW w:w="1539" w:type="dxa"/>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4401,4</w:t>
            </w:r>
          </w:p>
        </w:tc>
        <w:tc>
          <w:tcPr>
            <w:tcW w:w="2040" w:type="dxa"/>
            <w:shd w:val="clear" w:color="auto" w:fill="auto"/>
          </w:tcPr>
          <w:p w:rsidR="0059626D" w:rsidRPr="0059626D" w:rsidRDefault="0059626D" w:rsidP="0059626D">
            <w:pPr>
              <w:jc w:val="both"/>
              <w:rPr>
                <w:rFonts w:ascii="Times New Roman" w:hAnsi="Times New Roman" w:cs="Times New Roman"/>
                <w:sz w:val="20"/>
                <w:szCs w:val="20"/>
                <w:highlight w:val="yellow"/>
              </w:rPr>
            </w:pPr>
            <w:r w:rsidRPr="0059626D">
              <w:rPr>
                <w:rFonts w:ascii="Times New Roman" w:hAnsi="Times New Roman" w:cs="Times New Roman"/>
                <w:sz w:val="20"/>
                <w:szCs w:val="20"/>
              </w:rPr>
              <w:t>5475,9</w:t>
            </w:r>
          </w:p>
        </w:tc>
        <w:tc>
          <w:tcPr>
            <w:tcW w:w="1739" w:type="dxa"/>
            <w:shd w:val="clear" w:color="auto" w:fill="auto"/>
          </w:tcPr>
          <w:p w:rsidR="0059626D" w:rsidRPr="0059626D" w:rsidRDefault="0059626D" w:rsidP="0059626D">
            <w:pPr>
              <w:rPr>
                <w:rFonts w:ascii="Times New Roman" w:hAnsi="Times New Roman" w:cs="Times New Roman"/>
                <w:sz w:val="20"/>
                <w:szCs w:val="20"/>
                <w:highlight w:val="yellow"/>
              </w:rPr>
            </w:pPr>
            <w:r w:rsidRPr="0059626D">
              <w:rPr>
                <w:rFonts w:ascii="Times New Roman" w:hAnsi="Times New Roman" w:cs="Times New Roman"/>
                <w:sz w:val="20"/>
                <w:szCs w:val="20"/>
              </w:rPr>
              <w:t>99</w:t>
            </w:r>
          </w:p>
        </w:tc>
      </w:tr>
      <w:tr w:rsidR="0059626D" w:rsidRPr="0059626D" w:rsidTr="0059626D">
        <w:tc>
          <w:tcPr>
            <w:tcW w:w="2882" w:type="dxa"/>
            <w:shd w:val="clear" w:color="auto" w:fill="auto"/>
          </w:tcPr>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1001 пенсионное обеспечение</w:t>
            </w:r>
          </w:p>
        </w:tc>
        <w:tc>
          <w:tcPr>
            <w:tcW w:w="1653"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145,8</w:t>
            </w:r>
          </w:p>
        </w:tc>
        <w:tc>
          <w:tcPr>
            <w:tcW w:w="1539" w:type="dxa"/>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127,4</w:t>
            </w:r>
          </w:p>
        </w:tc>
        <w:tc>
          <w:tcPr>
            <w:tcW w:w="2040" w:type="dxa"/>
            <w:shd w:val="clear" w:color="auto" w:fill="auto"/>
          </w:tcPr>
          <w:p w:rsidR="0059626D" w:rsidRPr="0059626D" w:rsidRDefault="0059626D" w:rsidP="0059626D">
            <w:pPr>
              <w:jc w:val="both"/>
              <w:rPr>
                <w:rFonts w:ascii="Times New Roman" w:hAnsi="Times New Roman" w:cs="Times New Roman"/>
                <w:sz w:val="20"/>
                <w:szCs w:val="20"/>
                <w:highlight w:val="yellow"/>
              </w:rPr>
            </w:pPr>
            <w:r w:rsidRPr="0059626D">
              <w:rPr>
                <w:rFonts w:ascii="Times New Roman" w:hAnsi="Times New Roman" w:cs="Times New Roman"/>
                <w:sz w:val="20"/>
                <w:szCs w:val="20"/>
              </w:rPr>
              <w:t>154,1</w:t>
            </w:r>
          </w:p>
        </w:tc>
        <w:tc>
          <w:tcPr>
            <w:tcW w:w="1739" w:type="dxa"/>
            <w:shd w:val="clear" w:color="auto" w:fill="auto"/>
          </w:tcPr>
          <w:p w:rsidR="0059626D" w:rsidRPr="0059626D" w:rsidRDefault="0059626D" w:rsidP="0059626D">
            <w:pPr>
              <w:rPr>
                <w:rFonts w:ascii="Times New Roman" w:hAnsi="Times New Roman" w:cs="Times New Roman"/>
                <w:sz w:val="20"/>
                <w:szCs w:val="20"/>
                <w:highlight w:val="yellow"/>
              </w:rPr>
            </w:pPr>
            <w:r w:rsidRPr="0059626D">
              <w:rPr>
                <w:rFonts w:ascii="Times New Roman" w:hAnsi="Times New Roman" w:cs="Times New Roman"/>
                <w:sz w:val="20"/>
                <w:szCs w:val="20"/>
              </w:rPr>
              <w:t>106</w:t>
            </w:r>
          </w:p>
        </w:tc>
      </w:tr>
      <w:tr w:rsidR="0059626D" w:rsidRPr="0059626D" w:rsidTr="0059626D">
        <w:tc>
          <w:tcPr>
            <w:tcW w:w="2882" w:type="dxa"/>
            <w:shd w:val="clear" w:color="auto" w:fill="auto"/>
          </w:tcPr>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lastRenderedPageBreak/>
              <w:t>1403 прочие межбюджетные трансферты</w:t>
            </w:r>
          </w:p>
        </w:tc>
        <w:tc>
          <w:tcPr>
            <w:tcW w:w="1653"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22,1</w:t>
            </w:r>
          </w:p>
        </w:tc>
        <w:tc>
          <w:tcPr>
            <w:tcW w:w="1539" w:type="dxa"/>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16,6</w:t>
            </w:r>
          </w:p>
        </w:tc>
        <w:tc>
          <w:tcPr>
            <w:tcW w:w="2040" w:type="dxa"/>
            <w:shd w:val="clear" w:color="auto" w:fill="auto"/>
          </w:tcPr>
          <w:p w:rsidR="0059626D" w:rsidRPr="0059626D" w:rsidRDefault="0059626D" w:rsidP="0059626D">
            <w:pPr>
              <w:jc w:val="both"/>
              <w:rPr>
                <w:rFonts w:ascii="Times New Roman" w:hAnsi="Times New Roman" w:cs="Times New Roman"/>
                <w:sz w:val="20"/>
                <w:szCs w:val="20"/>
                <w:highlight w:val="yellow"/>
              </w:rPr>
            </w:pPr>
            <w:r w:rsidRPr="0059626D">
              <w:rPr>
                <w:rFonts w:ascii="Times New Roman" w:hAnsi="Times New Roman" w:cs="Times New Roman"/>
                <w:sz w:val="20"/>
                <w:szCs w:val="20"/>
              </w:rPr>
              <w:t>22,1</w:t>
            </w:r>
          </w:p>
        </w:tc>
        <w:tc>
          <w:tcPr>
            <w:tcW w:w="1739" w:type="dxa"/>
            <w:shd w:val="clear" w:color="auto" w:fill="auto"/>
          </w:tcPr>
          <w:p w:rsidR="0059626D" w:rsidRPr="0059626D" w:rsidRDefault="0059626D" w:rsidP="0059626D">
            <w:pPr>
              <w:rPr>
                <w:rFonts w:ascii="Times New Roman" w:hAnsi="Times New Roman" w:cs="Times New Roman"/>
                <w:sz w:val="20"/>
                <w:szCs w:val="20"/>
                <w:highlight w:val="yellow"/>
              </w:rPr>
            </w:pPr>
            <w:r w:rsidRPr="0059626D">
              <w:rPr>
                <w:rFonts w:ascii="Times New Roman" w:hAnsi="Times New Roman" w:cs="Times New Roman"/>
                <w:sz w:val="20"/>
                <w:szCs w:val="20"/>
              </w:rPr>
              <w:t>100</w:t>
            </w:r>
          </w:p>
        </w:tc>
      </w:tr>
      <w:tr w:rsidR="0059626D" w:rsidRPr="0059626D" w:rsidTr="0059626D">
        <w:tc>
          <w:tcPr>
            <w:tcW w:w="2882" w:type="dxa"/>
            <w:shd w:val="clear" w:color="auto" w:fill="auto"/>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Всего расходов</w:t>
            </w:r>
          </w:p>
        </w:tc>
        <w:tc>
          <w:tcPr>
            <w:tcW w:w="1653" w:type="dxa"/>
            <w:shd w:val="clear" w:color="auto" w:fill="auto"/>
          </w:tcPr>
          <w:p w:rsidR="0059626D" w:rsidRPr="0059626D" w:rsidRDefault="0059626D" w:rsidP="0059626D">
            <w:pPr>
              <w:jc w:val="both"/>
              <w:rPr>
                <w:rFonts w:ascii="Times New Roman" w:hAnsi="Times New Roman" w:cs="Times New Roman"/>
                <w:sz w:val="20"/>
                <w:szCs w:val="20"/>
                <w:highlight w:val="yellow"/>
              </w:rPr>
            </w:pPr>
            <w:r w:rsidRPr="0059626D">
              <w:rPr>
                <w:rFonts w:ascii="Times New Roman" w:hAnsi="Times New Roman" w:cs="Times New Roman"/>
                <w:sz w:val="20"/>
                <w:szCs w:val="20"/>
              </w:rPr>
              <w:t>16885,3</w:t>
            </w:r>
          </w:p>
        </w:tc>
        <w:tc>
          <w:tcPr>
            <w:tcW w:w="1539" w:type="dxa"/>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10934,6</w:t>
            </w:r>
          </w:p>
        </w:tc>
        <w:tc>
          <w:tcPr>
            <w:tcW w:w="2040" w:type="dxa"/>
            <w:shd w:val="clear" w:color="auto" w:fill="auto"/>
          </w:tcPr>
          <w:p w:rsidR="0059626D" w:rsidRPr="0059626D" w:rsidRDefault="0059626D" w:rsidP="0059626D">
            <w:pPr>
              <w:jc w:val="both"/>
              <w:rPr>
                <w:rFonts w:ascii="Times New Roman" w:hAnsi="Times New Roman" w:cs="Times New Roman"/>
                <w:sz w:val="20"/>
                <w:szCs w:val="20"/>
                <w:highlight w:val="yellow"/>
              </w:rPr>
            </w:pPr>
            <w:r w:rsidRPr="0059626D">
              <w:rPr>
                <w:rFonts w:ascii="Times New Roman" w:hAnsi="Times New Roman" w:cs="Times New Roman"/>
                <w:sz w:val="20"/>
                <w:szCs w:val="20"/>
              </w:rPr>
              <w:t>16720,0</w:t>
            </w:r>
          </w:p>
        </w:tc>
        <w:tc>
          <w:tcPr>
            <w:tcW w:w="1739" w:type="dxa"/>
            <w:shd w:val="clear" w:color="auto" w:fill="auto"/>
          </w:tcPr>
          <w:p w:rsidR="0059626D" w:rsidRPr="0059626D" w:rsidRDefault="0059626D" w:rsidP="0059626D">
            <w:pPr>
              <w:rPr>
                <w:rFonts w:ascii="Times New Roman" w:hAnsi="Times New Roman" w:cs="Times New Roman"/>
                <w:sz w:val="20"/>
                <w:szCs w:val="20"/>
                <w:highlight w:val="yellow"/>
              </w:rPr>
            </w:pPr>
            <w:r w:rsidRPr="0059626D">
              <w:rPr>
                <w:rFonts w:ascii="Times New Roman" w:hAnsi="Times New Roman" w:cs="Times New Roman"/>
                <w:sz w:val="20"/>
                <w:szCs w:val="20"/>
              </w:rPr>
              <w:t>99</w:t>
            </w:r>
          </w:p>
        </w:tc>
      </w:tr>
    </w:tbl>
    <w:p w:rsidR="0059626D" w:rsidRPr="0059626D" w:rsidRDefault="0059626D" w:rsidP="0059626D">
      <w:pPr>
        <w:jc w:val="both"/>
        <w:rPr>
          <w:rFonts w:ascii="Times New Roman" w:hAnsi="Times New Roman" w:cs="Times New Roman"/>
          <w:sz w:val="20"/>
          <w:szCs w:val="20"/>
        </w:rPr>
      </w:pPr>
    </w:p>
    <w:p w:rsidR="0059626D" w:rsidRPr="0059626D" w:rsidRDefault="0059626D" w:rsidP="0059626D">
      <w:pPr>
        <w:jc w:val="center"/>
        <w:rPr>
          <w:rFonts w:ascii="Times New Roman" w:hAnsi="Times New Roman" w:cs="Times New Roman"/>
          <w:sz w:val="20"/>
          <w:szCs w:val="20"/>
        </w:rPr>
      </w:pPr>
      <w:r w:rsidRPr="0059626D">
        <w:rPr>
          <w:rFonts w:ascii="Times New Roman" w:hAnsi="Times New Roman" w:cs="Times New Roman"/>
          <w:sz w:val="20"/>
          <w:szCs w:val="20"/>
        </w:rPr>
        <w:t>АДМИНИСТРАЦИЯ МЕДВЕДСКОГО СЕЛЬСОВЕТА</w:t>
      </w:r>
    </w:p>
    <w:p w:rsidR="0059626D" w:rsidRPr="0059626D" w:rsidRDefault="0059626D" w:rsidP="0059626D">
      <w:pPr>
        <w:jc w:val="center"/>
        <w:rPr>
          <w:rFonts w:ascii="Times New Roman" w:hAnsi="Times New Roman" w:cs="Times New Roman"/>
          <w:sz w:val="20"/>
          <w:szCs w:val="20"/>
        </w:rPr>
      </w:pPr>
      <w:r w:rsidRPr="0059626D">
        <w:rPr>
          <w:rFonts w:ascii="Times New Roman" w:hAnsi="Times New Roman" w:cs="Times New Roman"/>
          <w:sz w:val="20"/>
          <w:szCs w:val="20"/>
        </w:rPr>
        <w:t>ЧЕРЕПАНОВСКОГО РАЙОНА НОВОСИБИРСКОЙ ОБЛАСТИ</w:t>
      </w:r>
    </w:p>
    <w:p w:rsidR="0059626D" w:rsidRPr="0059626D" w:rsidRDefault="0059626D" w:rsidP="0059626D">
      <w:pPr>
        <w:jc w:val="center"/>
        <w:rPr>
          <w:rFonts w:ascii="Times New Roman" w:hAnsi="Times New Roman" w:cs="Times New Roman"/>
          <w:sz w:val="20"/>
          <w:szCs w:val="20"/>
        </w:rPr>
      </w:pPr>
      <w:r w:rsidRPr="0059626D">
        <w:rPr>
          <w:rFonts w:ascii="Times New Roman" w:hAnsi="Times New Roman" w:cs="Times New Roman"/>
          <w:sz w:val="20"/>
          <w:szCs w:val="20"/>
        </w:rPr>
        <w:t>ПОСТАНОВЛЕНИЕ</w:t>
      </w:r>
    </w:p>
    <w:p w:rsidR="0059626D" w:rsidRPr="0059626D" w:rsidRDefault="0059626D" w:rsidP="0059626D">
      <w:pPr>
        <w:jc w:val="center"/>
        <w:rPr>
          <w:rFonts w:ascii="Times New Roman" w:hAnsi="Times New Roman" w:cs="Times New Roman"/>
          <w:sz w:val="20"/>
          <w:szCs w:val="20"/>
        </w:rPr>
      </w:pPr>
      <w:r w:rsidRPr="0059626D">
        <w:rPr>
          <w:rFonts w:ascii="Times New Roman" w:hAnsi="Times New Roman" w:cs="Times New Roman"/>
          <w:sz w:val="20"/>
          <w:szCs w:val="20"/>
        </w:rPr>
        <w:t>от 22.10.2019г. № 82</w:t>
      </w:r>
    </w:p>
    <w:p w:rsidR="0059626D" w:rsidRPr="0059626D" w:rsidRDefault="0059626D" w:rsidP="0059626D">
      <w:pPr>
        <w:jc w:val="center"/>
        <w:rPr>
          <w:rFonts w:ascii="Times New Roman" w:hAnsi="Times New Roman" w:cs="Times New Roman"/>
          <w:sz w:val="20"/>
          <w:szCs w:val="20"/>
        </w:rPr>
      </w:pPr>
      <w:r w:rsidRPr="0059626D">
        <w:rPr>
          <w:rFonts w:ascii="Times New Roman" w:hAnsi="Times New Roman" w:cs="Times New Roman"/>
          <w:sz w:val="20"/>
          <w:szCs w:val="20"/>
        </w:rPr>
        <w:t>Об основных направлениях бюджетной и налоговой политики Медведского сельсовета Черепановского района Новосибирской области на 2020 год и плановый период 2021и 2022годов</w:t>
      </w:r>
    </w:p>
    <w:p w:rsidR="0059626D" w:rsidRPr="0059626D" w:rsidRDefault="0059626D" w:rsidP="0059626D">
      <w:pPr>
        <w:jc w:val="center"/>
        <w:rPr>
          <w:rFonts w:ascii="Times New Roman" w:hAnsi="Times New Roman" w:cs="Times New Roman"/>
          <w:sz w:val="20"/>
          <w:szCs w:val="20"/>
        </w:rPr>
      </w:pPr>
    </w:p>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ab/>
      </w:r>
      <w:proofErr w:type="gramStart"/>
      <w:r w:rsidRPr="0059626D">
        <w:rPr>
          <w:rFonts w:ascii="Times New Roman" w:hAnsi="Times New Roman" w:cs="Times New Roman"/>
          <w:sz w:val="20"/>
          <w:szCs w:val="20"/>
        </w:rPr>
        <w:t>В соответствии со статьей 184.2 Бюджетного кодекса Российской Федерации, решением 52 сессии Совета депутатов Медведского сельсовета Черепановского района Новосибирской области от 27.04.2015 года «Об утверждении Положения о бюджетном процессе в муниципальном образовании Медведского сельсовета Черепановского района Новосибирской области» в целях подготовки плана социально-экономического развития Медведского сельсовета Черепановского района на 2020 год и плановый период 2021 - 2022 годов и проекта бюджета</w:t>
      </w:r>
      <w:proofErr w:type="gramEnd"/>
      <w:r w:rsidRPr="0059626D">
        <w:rPr>
          <w:rFonts w:ascii="Times New Roman" w:hAnsi="Times New Roman" w:cs="Times New Roman"/>
          <w:sz w:val="20"/>
          <w:szCs w:val="20"/>
        </w:rPr>
        <w:t xml:space="preserve"> Медведского сельсовета Черепановского района на 2020 год и плановый период 2021 и 2022 годов,</w:t>
      </w:r>
    </w:p>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 xml:space="preserve"> ПОСТАНОВЛЯЮ:</w:t>
      </w:r>
    </w:p>
    <w:p w:rsidR="0059626D" w:rsidRPr="0059626D" w:rsidRDefault="0059626D" w:rsidP="0059626D">
      <w:pPr>
        <w:pStyle w:val="ae"/>
        <w:rPr>
          <w:rFonts w:ascii="Times New Roman" w:hAnsi="Times New Roman" w:cs="Times New Roman"/>
          <w:sz w:val="20"/>
          <w:szCs w:val="20"/>
        </w:rPr>
      </w:pPr>
      <w:r w:rsidRPr="0059626D">
        <w:rPr>
          <w:rFonts w:ascii="Times New Roman" w:hAnsi="Times New Roman" w:cs="Times New Roman"/>
          <w:sz w:val="20"/>
          <w:szCs w:val="20"/>
        </w:rPr>
        <w:tab/>
        <w:t>1.Утвердить прилагаемые основные направления бюджетной и налоговой политики Медведского сельсовета  Черепановского района Новосибирской области на 2020 год и плановый период 2021 и 2022 годов (приложение №1)</w:t>
      </w:r>
    </w:p>
    <w:p w:rsidR="0059626D" w:rsidRPr="0059626D" w:rsidRDefault="0059626D" w:rsidP="0059626D">
      <w:pPr>
        <w:pStyle w:val="ae"/>
        <w:rPr>
          <w:rFonts w:ascii="Times New Roman" w:hAnsi="Times New Roman" w:cs="Times New Roman"/>
          <w:sz w:val="20"/>
          <w:szCs w:val="20"/>
        </w:rPr>
      </w:pPr>
      <w:r w:rsidRPr="0059626D">
        <w:rPr>
          <w:rFonts w:ascii="Times New Roman" w:hAnsi="Times New Roman" w:cs="Times New Roman"/>
          <w:sz w:val="20"/>
          <w:szCs w:val="20"/>
        </w:rPr>
        <w:t>2.Опубликовать постановление в периодическом печатном издании «Медведский вестник» и разместить на официальном сайте администрации Медведского сельсовета Черепановского района Новосибирской области.</w:t>
      </w:r>
    </w:p>
    <w:p w:rsidR="0059626D" w:rsidRPr="0059626D" w:rsidRDefault="0059626D" w:rsidP="0059626D">
      <w:pPr>
        <w:pStyle w:val="ae"/>
        <w:rPr>
          <w:rFonts w:ascii="Times New Roman" w:hAnsi="Times New Roman" w:cs="Times New Roman"/>
          <w:sz w:val="20"/>
          <w:szCs w:val="20"/>
        </w:rPr>
      </w:pPr>
      <w:r w:rsidRPr="0059626D">
        <w:rPr>
          <w:rFonts w:ascii="Times New Roman" w:hAnsi="Times New Roman" w:cs="Times New Roman"/>
          <w:sz w:val="20"/>
          <w:szCs w:val="20"/>
        </w:rPr>
        <w:t xml:space="preserve">3. </w:t>
      </w:r>
      <w:proofErr w:type="gramStart"/>
      <w:r w:rsidRPr="0059626D">
        <w:rPr>
          <w:rFonts w:ascii="Times New Roman" w:hAnsi="Times New Roman" w:cs="Times New Roman"/>
          <w:sz w:val="20"/>
          <w:szCs w:val="20"/>
        </w:rPr>
        <w:t>Контроль за</w:t>
      </w:r>
      <w:proofErr w:type="gramEnd"/>
      <w:r w:rsidRPr="0059626D">
        <w:rPr>
          <w:rFonts w:ascii="Times New Roman" w:hAnsi="Times New Roman" w:cs="Times New Roman"/>
          <w:sz w:val="20"/>
          <w:szCs w:val="20"/>
        </w:rPr>
        <w:t xml:space="preserve"> исполнением постановления возложить на заместителя главы администрации Медведского сельсовета по экономическим вопросам </w:t>
      </w:r>
      <w:proofErr w:type="spellStart"/>
      <w:r w:rsidRPr="0059626D">
        <w:rPr>
          <w:rFonts w:ascii="Times New Roman" w:hAnsi="Times New Roman" w:cs="Times New Roman"/>
          <w:sz w:val="20"/>
          <w:szCs w:val="20"/>
        </w:rPr>
        <w:t>Рабканову</w:t>
      </w:r>
      <w:proofErr w:type="spellEnd"/>
      <w:r w:rsidRPr="0059626D">
        <w:rPr>
          <w:rFonts w:ascii="Times New Roman" w:hAnsi="Times New Roman" w:cs="Times New Roman"/>
          <w:sz w:val="20"/>
          <w:szCs w:val="20"/>
        </w:rPr>
        <w:t xml:space="preserve">  И.А.</w:t>
      </w:r>
    </w:p>
    <w:p w:rsidR="0059626D" w:rsidRPr="0059626D" w:rsidRDefault="0059626D" w:rsidP="0059626D">
      <w:pPr>
        <w:ind w:left="705"/>
        <w:rPr>
          <w:rFonts w:ascii="Times New Roman" w:hAnsi="Times New Roman" w:cs="Times New Roman"/>
          <w:sz w:val="20"/>
          <w:szCs w:val="20"/>
        </w:rPr>
      </w:pPr>
    </w:p>
    <w:p w:rsidR="0059626D" w:rsidRPr="0059626D" w:rsidRDefault="0059626D" w:rsidP="0059626D">
      <w:pPr>
        <w:pStyle w:val="ae"/>
        <w:rPr>
          <w:rFonts w:ascii="Times New Roman" w:hAnsi="Times New Roman" w:cs="Times New Roman"/>
          <w:sz w:val="20"/>
          <w:szCs w:val="20"/>
        </w:rPr>
      </w:pPr>
      <w:r w:rsidRPr="0059626D">
        <w:rPr>
          <w:rFonts w:ascii="Times New Roman" w:hAnsi="Times New Roman" w:cs="Times New Roman"/>
          <w:sz w:val="20"/>
          <w:szCs w:val="20"/>
        </w:rPr>
        <w:t>Глава Медведского сельсовета</w:t>
      </w:r>
      <w:r w:rsidRPr="0059626D">
        <w:rPr>
          <w:rFonts w:ascii="Times New Roman" w:hAnsi="Times New Roman" w:cs="Times New Roman"/>
          <w:sz w:val="20"/>
          <w:szCs w:val="20"/>
        </w:rPr>
        <w:tab/>
      </w:r>
      <w:r w:rsidRPr="0059626D">
        <w:rPr>
          <w:rFonts w:ascii="Times New Roman" w:hAnsi="Times New Roman" w:cs="Times New Roman"/>
          <w:sz w:val="20"/>
          <w:szCs w:val="20"/>
        </w:rPr>
        <w:tab/>
      </w:r>
      <w:r w:rsidRPr="0059626D">
        <w:rPr>
          <w:rFonts w:ascii="Times New Roman" w:hAnsi="Times New Roman" w:cs="Times New Roman"/>
          <w:sz w:val="20"/>
          <w:szCs w:val="20"/>
        </w:rPr>
        <w:tab/>
      </w:r>
      <w:r w:rsidRPr="0059626D">
        <w:rPr>
          <w:rFonts w:ascii="Times New Roman" w:hAnsi="Times New Roman" w:cs="Times New Roman"/>
          <w:sz w:val="20"/>
          <w:szCs w:val="20"/>
        </w:rPr>
        <w:tab/>
        <w:t xml:space="preserve">Ю.В. Каричев </w:t>
      </w:r>
    </w:p>
    <w:p w:rsidR="0059626D" w:rsidRPr="0059626D" w:rsidRDefault="0059626D" w:rsidP="0059626D">
      <w:pPr>
        <w:pStyle w:val="ae"/>
        <w:rPr>
          <w:rFonts w:ascii="Times New Roman" w:hAnsi="Times New Roman" w:cs="Times New Roman"/>
          <w:sz w:val="20"/>
          <w:szCs w:val="20"/>
        </w:rPr>
      </w:pPr>
      <w:r w:rsidRPr="0059626D">
        <w:rPr>
          <w:rFonts w:ascii="Times New Roman" w:hAnsi="Times New Roman" w:cs="Times New Roman"/>
          <w:sz w:val="20"/>
          <w:szCs w:val="20"/>
        </w:rPr>
        <w:t>Черепановского района</w:t>
      </w:r>
    </w:p>
    <w:p w:rsidR="0059626D" w:rsidRPr="0059626D" w:rsidRDefault="0059626D" w:rsidP="0059626D">
      <w:pPr>
        <w:pStyle w:val="ae"/>
        <w:rPr>
          <w:rFonts w:ascii="Times New Roman" w:hAnsi="Times New Roman" w:cs="Times New Roman"/>
          <w:sz w:val="20"/>
          <w:szCs w:val="20"/>
        </w:rPr>
      </w:pPr>
      <w:r w:rsidRPr="0059626D">
        <w:rPr>
          <w:rFonts w:ascii="Times New Roman" w:hAnsi="Times New Roman" w:cs="Times New Roman"/>
          <w:sz w:val="20"/>
          <w:szCs w:val="20"/>
        </w:rPr>
        <w:t>Новосибирской области</w:t>
      </w:r>
    </w:p>
    <w:p w:rsidR="0059626D" w:rsidRPr="0059626D" w:rsidRDefault="0059626D" w:rsidP="0059626D">
      <w:pPr>
        <w:pStyle w:val="ae"/>
        <w:rPr>
          <w:rFonts w:ascii="Times New Roman" w:hAnsi="Times New Roman" w:cs="Times New Roman"/>
          <w:sz w:val="20"/>
          <w:szCs w:val="20"/>
        </w:rPr>
      </w:pPr>
    </w:p>
    <w:p w:rsidR="0059626D" w:rsidRPr="0059626D" w:rsidRDefault="0059626D" w:rsidP="0059626D">
      <w:pPr>
        <w:pStyle w:val="ae"/>
        <w:rPr>
          <w:rFonts w:ascii="Times New Roman" w:hAnsi="Times New Roman" w:cs="Times New Roman"/>
          <w:sz w:val="20"/>
          <w:szCs w:val="20"/>
        </w:rPr>
      </w:pPr>
      <w:proofErr w:type="spellStart"/>
      <w:r w:rsidRPr="0059626D">
        <w:rPr>
          <w:rFonts w:ascii="Times New Roman" w:hAnsi="Times New Roman" w:cs="Times New Roman"/>
          <w:sz w:val="20"/>
          <w:szCs w:val="20"/>
        </w:rPr>
        <w:t>Рабканова</w:t>
      </w:r>
      <w:proofErr w:type="spellEnd"/>
      <w:r w:rsidRPr="0059626D">
        <w:rPr>
          <w:rFonts w:ascii="Times New Roman" w:hAnsi="Times New Roman" w:cs="Times New Roman"/>
          <w:sz w:val="20"/>
          <w:szCs w:val="20"/>
        </w:rPr>
        <w:t xml:space="preserve"> И.А. 69-233</w:t>
      </w:r>
    </w:p>
    <w:p w:rsidR="0059626D" w:rsidRPr="0059626D" w:rsidRDefault="0059626D" w:rsidP="0059626D">
      <w:pPr>
        <w:autoSpaceDE w:val="0"/>
        <w:autoSpaceDN w:val="0"/>
        <w:adjustRightInd w:val="0"/>
        <w:spacing w:after="0" w:line="240" w:lineRule="auto"/>
        <w:ind w:left="5954"/>
        <w:jc w:val="right"/>
        <w:rPr>
          <w:rFonts w:ascii="Times New Roman" w:hAnsi="Times New Roman" w:cs="Times New Roman"/>
          <w:sz w:val="20"/>
          <w:szCs w:val="20"/>
        </w:rPr>
      </w:pPr>
      <w:r w:rsidRPr="0059626D">
        <w:rPr>
          <w:rFonts w:ascii="Times New Roman" w:hAnsi="Times New Roman" w:cs="Times New Roman"/>
          <w:sz w:val="20"/>
          <w:szCs w:val="20"/>
        </w:rPr>
        <w:t>Приложение №1</w:t>
      </w:r>
    </w:p>
    <w:p w:rsidR="0059626D" w:rsidRPr="0059626D" w:rsidRDefault="0059626D" w:rsidP="0059626D">
      <w:pPr>
        <w:autoSpaceDE w:val="0"/>
        <w:autoSpaceDN w:val="0"/>
        <w:adjustRightInd w:val="0"/>
        <w:spacing w:after="0" w:line="240" w:lineRule="auto"/>
        <w:ind w:left="5954"/>
        <w:jc w:val="right"/>
        <w:rPr>
          <w:rFonts w:ascii="Times New Roman" w:hAnsi="Times New Roman" w:cs="Times New Roman"/>
          <w:sz w:val="20"/>
          <w:szCs w:val="20"/>
        </w:rPr>
      </w:pPr>
      <w:r w:rsidRPr="0059626D">
        <w:rPr>
          <w:rFonts w:ascii="Times New Roman" w:hAnsi="Times New Roman" w:cs="Times New Roman"/>
          <w:sz w:val="20"/>
          <w:szCs w:val="20"/>
        </w:rPr>
        <w:t>к постановлению</w:t>
      </w:r>
    </w:p>
    <w:p w:rsidR="0059626D" w:rsidRPr="0059626D" w:rsidRDefault="0059626D" w:rsidP="0059626D">
      <w:pPr>
        <w:autoSpaceDE w:val="0"/>
        <w:autoSpaceDN w:val="0"/>
        <w:adjustRightInd w:val="0"/>
        <w:spacing w:after="0" w:line="240" w:lineRule="auto"/>
        <w:ind w:left="5954"/>
        <w:jc w:val="right"/>
        <w:rPr>
          <w:rFonts w:ascii="Times New Roman" w:hAnsi="Times New Roman" w:cs="Times New Roman"/>
          <w:sz w:val="20"/>
          <w:szCs w:val="20"/>
        </w:rPr>
      </w:pPr>
      <w:r w:rsidRPr="0059626D">
        <w:rPr>
          <w:rFonts w:ascii="Times New Roman" w:hAnsi="Times New Roman" w:cs="Times New Roman"/>
          <w:sz w:val="20"/>
          <w:szCs w:val="20"/>
        </w:rPr>
        <w:t>администрации Медведского сельсовета Черепановского района Новосибирской области от 22.10.2019г.    №82</w:t>
      </w:r>
    </w:p>
    <w:p w:rsidR="0059626D" w:rsidRPr="0059626D" w:rsidRDefault="0059626D" w:rsidP="0059626D">
      <w:pPr>
        <w:pStyle w:val="16"/>
        <w:ind w:left="5954" w:firstLine="0"/>
        <w:jc w:val="center"/>
        <w:rPr>
          <w:sz w:val="20"/>
          <w:szCs w:val="20"/>
        </w:rPr>
      </w:pPr>
    </w:p>
    <w:p w:rsidR="0059626D" w:rsidRPr="0059626D" w:rsidRDefault="0059626D" w:rsidP="0059626D">
      <w:pPr>
        <w:pStyle w:val="16"/>
        <w:ind w:left="5954" w:firstLine="0"/>
        <w:jc w:val="center"/>
        <w:rPr>
          <w:sz w:val="20"/>
          <w:szCs w:val="20"/>
        </w:rPr>
      </w:pPr>
    </w:p>
    <w:p w:rsidR="0059626D" w:rsidRPr="0059626D" w:rsidRDefault="0059626D" w:rsidP="0059626D">
      <w:pPr>
        <w:pStyle w:val="ConsPlusTitle"/>
        <w:widowControl/>
        <w:jc w:val="center"/>
        <w:rPr>
          <w:rFonts w:ascii="Times New Roman" w:hAnsi="Times New Roman" w:cs="Times New Roman"/>
          <w:sz w:val="20"/>
          <w:szCs w:val="20"/>
        </w:rPr>
      </w:pPr>
      <w:r w:rsidRPr="0059626D">
        <w:rPr>
          <w:rFonts w:ascii="Times New Roman" w:hAnsi="Times New Roman" w:cs="Times New Roman"/>
          <w:sz w:val="20"/>
          <w:szCs w:val="20"/>
        </w:rPr>
        <w:t>ОСНОВНЫЕ НАПРАВЛЕНИЯ</w:t>
      </w:r>
    </w:p>
    <w:p w:rsidR="0059626D" w:rsidRPr="0059626D" w:rsidRDefault="0059626D" w:rsidP="0059626D">
      <w:pPr>
        <w:pStyle w:val="ConsPlusTitle"/>
        <w:widowControl/>
        <w:jc w:val="center"/>
        <w:rPr>
          <w:rFonts w:ascii="Times New Roman" w:hAnsi="Times New Roman" w:cs="Times New Roman"/>
          <w:sz w:val="20"/>
          <w:szCs w:val="20"/>
        </w:rPr>
      </w:pPr>
      <w:r w:rsidRPr="0059626D">
        <w:rPr>
          <w:rFonts w:ascii="Times New Roman" w:hAnsi="Times New Roman" w:cs="Times New Roman"/>
          <w:sz w:val="20"/>
          <w:szCs w:val="20"/>
        </w:rPr>
        <w:t>бюджетной и налоговой политики Медведского сельсовета Черепановского района Новосибирской области на 2020 год и плановый период 2021 и 2022 годов</w:t>
      </w:r>
    </w:p>
    <w:p w:rsidR="0059626D" w:rsidRPr="0059626D" w:rsidRDefault="0059626D" w:rsidP="0059626D">
      <w:pPr>
        <w:autoSpaceDE w:val="0"/>
        <w:autoSpaceDN w:val="0"/>
        <w:adjustRightInd w:val="0"/>
        <w:spacing w:after="0" w:line="240" w:lineRule="auto"/>
        <w:jc w:val="both"/>
        <w:rPr>
          <w:rFonts w:ascii="Times New Roman" w:hAnsi="Times New Roman" w:cs="Times New Roman"/>
          <w:sz w:val="20"/>
          <w:szCs w:val="20"/>
        </w:rPr>
      </w:pPr>
    </w:p>
    <w:p w:rsidR="0059626D" w:rsidRPr="0059626D" w:rsidRDefault="0059626D" w:rsidP="0059626D">
      <w:pPr>
        <w:autoSpaceDE w:val="0"/>
        <w:autoSpaceDN w:val="0"/>
        <w:adjustRightInd w:val="0"/>
        <w:spacing w:after="0" w:line="240" w:lineRule="auto"/>
        <w:jc w:val="center"/>
        <w:outlineLvl w:val="1"/>
        <w:rPr>
          <w:rFonts w:ascii="Times New Roman" w:hAnsi="Times New Roman" w:cs="Times New Roman"/>
          <w:b/>
          <w:sz w:val="20"/>
          <w:szCs w:val="20"/>
        </w:rPr>
      </w:pPr>
      <w:r w:rsidRPr="0059626D">
        <w:rPr>
          <w:rFonts w:ascii="Times New Roman" w:hAnsi="Times New Roman" w:cs="Times New Roman"/>
          <w:b/>
          <w:sz w:val="20"/>
          <w:szCs w:val="20"/>
          <w:lang w:val="en-US"/>
        </w:rPr>
        <w:t>I</w:t>
      </w:r>
      <w:r w:rsidRPr="0059626D">
        <w:rPr>
          <w:rFonts w:ascii="Times New Roman" w:hAnsi="Times New Roman" w:cs="Times New Roman"/>
          <w:b/>
          <w:sz w:val="20"/>
          <w:szCs w:val="20"/>
        </w:rPr>
        <w:t>.</w:t>
      </w:r>
      <w:r w:rsidRPr="0059626D">
        <w:rPr>
          <w:rFonts w:ascii="Times New Roman" w:hAnsi="Times New Roman" w:cs="Times New Roman"/>
          <w:b/>
          <w:sz w:val="20"/>
          <w:szCs w:val="20"/>
          <w:lang w:val="en-US"/>
        </w:rPr>
        <w:t> </w:t>
      </w:r>
      <w:r w:rsidRPr="0059626D">
        <w:rPr>
          <w:rFonts w:ascii="Times New Roman" w:hAnsi="Times New Roman" w:cs="Times New Roman"/>
          <w:b/>
          <w:sz w:val="20"/>
          <w:szCs w:val="20"/>
        </w:rPr>
        <w:t>Общие положения</w:t>
      </w:r>
    </w:p>
    <w:p w:rsidR="0059626D" w:rsidRPr="0059626D" w:rsidRDefault="0059626D" w:rsidP="0059626D">
      <w:pPr>
        <w:autoSpaceDE w:val="0"/>
        <w:autoSpaceDN w:val="0"/>
        <w:adjustRightInd w:val="0"/>
        <w:spacing w:after="0" w:line="240" w:lineRule="auto"/>
        <w:jc w:val="both"/>
        <w:rPr>
          <w:rFonts w:ascii="Times New Roman" w:hAnsi="Times New Roman" w:cs="Times New Roman"/>
          <w:sz w:val="20"/>
          <w:szCs w:val="20"/>
        </w:rPr>
      </w:pPr>
    </w:p>
    <w:p w:rsidR="0059626D" w:rsidRPr="0059626D" w:rsidRDefault="0059626D" w:rsidP="0059626D">
      <w:pPr>
        <w:pStyle w:val="ab"/>
        <w:widowControl w:val="0"/>
        <w:ind w:left="0" w:firstLine="709"/>
        <w:jc w:val="both"/>
        <w:rPr>
          <w:sz w:val="20"/>
          <w:szCs w:val="20"/>
        </w:rPr>
      </w:pPr>
      <w:proofErr w:type="gramStart"/>
      <w:r w:rsidRPr="0059626D">
        <w:rPr>
          <w:sz w:val="20"/>
          <w:szCs w:val="20"/>
        </w:rPr>
        <w:t xml:space="preserve">Основные направления бюджетной и налоговой политики Медведского сельсовета Черепановского района Новосибирской области на 2020 год и плановый период 2021 и 2022 годов (далее – Основные направления) разработаны в целях формирования задач бюджетной и налоговой политики на </w:t>
      </w:r>
      <w:r w:rsidRPr="0059626D">
        <w:rPr>
          <w:sz w:val="20"/>
          <w:szCs w:val="20"/>
        </w:rPr>
        <w:lastRenderedPageBreak/>
        <w:t>среднесрочный период, а также условий и подходов, принимаемых при составлении проекта бюджета Медведского сельсовета Черепановского района Новосибирской области на 2020 год и плановый период 2021</w:t>
      </w:r>
      <w:proofErr w:type="gramEnd"/>
      <w:r w:rsidRPr="0059626D">
        <w:rPr>
          <w:sz w:val="20"/>
          <w:szCs w:val="20"/>
        </w:rPr>
        <w:t xml:space="preserve"> и 2022 годов (далее – бюджет поселения). </w:t>
      </w:r>
    </w:p>
    <w:p w:rsidR="0059626D" w:rsidRPr="0059626D" w:rsidRDefault="0059626D" w:rsidP="0059626D">
      <w:pPr>
        <w:pStyle w:val="ab"/>
        <w:widowControl w:val="0"/>
        <w:ind w:left="0" w:firstLine="709"/>
        <w:jc w:val="both"/>
        <w:rPr>
          <w:sz w:val="20"/>
          <w:szCs w:val="20"/>
        </w:rPr>
      </w:pPr>
      <w:proofErr w:type="gramStart"/>
      <w:r w:rsidRPr="0059626D">
        <w:rPr>
          <w:sz w:val="20"/>
          <w:szCs w:val="20"/>
        </w:rPr>
        <w:t>При подготовке Основных направлений были учтены положения Указов Президента Российской Федерации от 7 мая 2012 года, поручений Президента Российской Федерации и Председателя Правительства Российской Федерации, основные параметры прогноза социально-экономического развития Новосибирской области на 2020 год и плановый период 2021 и 2022 годов и приоритеты социально-экономического развития Новосибирской области на 2020 год и плановый период 2021 и 2022 годов, основные параметры</w:t>
      </w:r>
      <w:proofErr w:type="gramEnd"/>
      <w:r w:rsidRPr="0059626D">
        <w:rPr>
          <w:sz w:val="20"/>
          <w:szCs w:val="20"/>
        </w:rPr>
        <w:t xml:space="preserve"> прогноза социально-экономического развития Медведского сельсовета Черепановского района Новосибирской области на 2020 год и плановый период 2021 и 2022 годов, приоритеты социально-экономического развития Медведского сельсовета Черепановского района Новосибирской области на 2020 год и плановый период 2021 и 2022 годов.</w:t>
      </w:r>
    </w:p>
    <w:p w:rsidR="0059626D" w:rsidRPr="0059626D" w:rsidRDefault="0059626D" w:rsidP="0059626D">
      <w:pPr>
        <w:autoSpaceDE w:val="0"/>
        <w:autoSpaceDN w:val="0"/>
        <w:adjustRightInd w:val="0"/>
        <w:ind w:firstLine="709"/>
        <w:jc w:val="both"/>
        <w:rPr>
          <w:rFonts w:ascii="Times New Roman" w:hAnsi="Times New Roman" w:cs="Times New Roman"/>
          <w:sz w:val="20"/>
          <w:szCs w:val="20"/>
        </w:rPr>
      </w:pPr>
      <w:r w:rsidRPr="0059626D">
        <w:rPr>
          <w:rFonts w:ascii="Times New Roman" w:hAnsi="Times New Roman" w:cs="Times New Roman"/>
          <w:sz w:val="20"/>
          <w:szCs w:val="20"/>
        </w:rPr>
        <w:t>Разработка данного документа осуществлялась с учетом итогов реализации и преемственности задач в период до 2019 года.</w:t>
      </w:r>
    </w:p>
    <w:p w:rsidR="0059626D" w:rsidRPr="0059626D" w:rsidRDefault="0059626D" w:rsidP="0059626D">
      <w:pPr>
        <w:autoSpaceDE w:val="0"/>
        <w:autoSpaceDN w:val="0"/>
        <w:adjustRightInd w:val="0"/>
        <w:spacing w:after="0" w:line="240" w:lineRule="auto"/>
        <w:jc w:val="center"/>
        <w:outlineLvl w:val="1"/>
        <w:rPr>
          <w:rFonts w:ascii="Times New Roman" w:hAnsi="Times New Roman" w:cs="Times New Roman"/>
          <w:b/>
          <w:sz w:val="20"/>
          <w:szCs w:val="20"/>
        </w:rPr>
      </w:pPr>
      <w:r w:rsidRPr="0059626D">
        <w:rPr>
          <w:rFonts w:ascii="Times New Roman" w:hAnsi="Times New Roman" w:cs="Times New Roman"/>
          <w:b/>
          <w:sz w:val="20"/>
          <w:szCs w:val="20"/>
          <w:lang w:val="en-US"/>
        </w:rPr>
        <w:t>II</w:t>
      </w:r>
      <w:r w:rsidRPr="0059626D">
        <w:rPr>
          <w:rFonts w:ascii="Times New Roman" w:hAnsi="Times New Roman" w:cs="Times New Roman"/>
          <w:b/>
          <w:sz w:val="20"/>
          <w:szCs w:val="20"/>
        </w:rPr>
        <w:t>. Налоговая политика</w:t>
      </w:r>
    </w:p>
    <w:p w:rsidR="0059626D" w:rsidRPr="0059626D" w:rsidRDefault="0059626D" w:rsidP="0059626D">
      <w:pPr>
        <w:autoSpaceDE w:val="0"/>
        <w:autoSpaceDN w:val="0"/>
        <w:adjustRightInd w:val="0"/>
        <w:spacing w:after="0" w:line="240" w:lineRule="auto"/>
        <w:ind w:firstLine="709"/>
        <w:outlineLvl w:val="1"/>
        <w:rPr>
          <w:rFonts w:ascii="Times New Roman" w:hAnsi="Times New Roman" w:cs="Times New Roman"/>
          <w:sz w:val="20"/>
          <w:szCs w:val="20"/>
        </w:rPr>
      </w:pPr>
    </w:p>
    <w:p w:rsidR="0059626D" w:rsidRPr="0059626D" w:rsidRDefault="0059626D" w:rsidP="0059626D">
      <w:pPr>
        <w:autoSpaceDE w:val="0"/>
        <w:autoSpaceDN w:val="0"/>
        <w:adjustRightInd w:val="0"/>
        <w:spacing w:after="0" w:line="240" w:lineRule="auto"/>
        <w:ind w:firstLine="709"/>
        <w:jc w:val="both"/>
        <w:rPr>
          <w:rFonts w:ascii="Times New Roman" w:hAnsi="Times New Roman" w:cs="Times New Roman"/>
          <w:sz w:val="20"/>
          <w:szCs w:val="20"/>
        </w:rPr>
      </w:pPr>
      <w:r w:rsidRPr="0059626D">
        <w:rPr>
          <w:rFonts w:ascii="Times New Roman" w:hAnsi="Times New Roman" w:cs="Times New Roman"/>
          <w:sz w:val="20"/>
          <w:szCs w:val="20"/>
        </w:rPr>
        <w:t xml:space="preserve">Основные направления налоговой политики Медведского сельсовета Черепановского района Новосибирской области на 2020 год и плановый период 2021 и 2022 годов разработаны с целью подготовки проекта бюджета поселения на очередной финансовый год и плановый </w:t>
      </w:r>
      <w:proofErr w:type="gramStart"/>
      <w:r w:rsidRPr="0059626D">
        <w:rPr>
          <w:rFonts w:ascii="Times New Roman" w:hAnsi="Times New Roman" w:cs="Times New Roman"/>
          <w:sz w:val="20"/>
          <w:szCs w:val="20"/>
        </w:rPr>
        <w:t>период</w:t>
      </w:r>
      <w:proofErr w:type="gramEnd"/>
      <w:r w:rsidRPr="0059626D">
        <w:rPr>
          <w:rFonts w:ascii="Times New Roman" w:hAnsi="Times New Roman" w:cs="Times New Roman"/>
          <w:sz w:val="20"/>
          <w:szCs w:val="20"/>
        </w:rPr>
        <w:t xml:space="preserve"> исходя из задач, намеченных в послании Президента Российской Федерации Федеральному Собранию 20 февраля 2019 года, с учетом сложившейся экономической ситуации, как Российской Федерации, Новосибирской области, Черепановского района, так и Медведского сельсовета Черепановского района Новосибирской области, а также тенденций ее развития.</w:t>
      </w:r>
    </w:p>
    <w:p w:rsidR="0059626D" w:rsidRPr="0059626D" w:rsidRDefault="0059626D" w:rsidP="0059626D">
      <w:pPr>
        <w:autoSpaceDE w:val="0"/>
        <w:autoSpaceDN w:val="0"/>
        <w:adjustRightInd w:val="0"/>
        <w:spacing w:after="0" w:line="240" w:lineRule="auto"/>
        <w:ind w:firstLine="709"/>
        <w:jc w:val="both"/>
        <w:rPr>
          <w:rFonts w:ascii="Times New Roman" w:hAnsi="Times New Roman" w:cs="Times New Roman"/>
          <w:sz w:val="20"/>
          <w:szCs w:val="20"/>
        </w:rPr>
      </w:pPr>
      <w:r w:rsidRPr="0059626D">
        <w:rPr>
          <w:rFonts w:ascii="Times New Roman" w:hAnsi="Times New Roman" w:cs="Times New Roman"/>
          <w:sz w:val="20"/>
          <w:szCs w:val="20"/>
        </w:rPr>
        <w:t>Основными целями налоговой политики являются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системы существующих налоговых льгот путем отмены неэффективных льгот и предоставления льгот, носящих адресный характер. Сокращению задолженности по налогам, сборам и иным обязательным платежам в бюджетную систему поселения.</w:t>
      </w:r>
    </w:p>
    <w:p w:rsidR="0059626D" w:rsidRPr="0059626D" w:rsidRDefault="0059626D" w:rsidP="0059626D">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59626D">
        <w:rPr>
          <w:rFonts w:ascii="Times New Roman" w:hAnsi="Times New Roman" w:cs="Times New Roman"/>
          <w:sz w:val="20"/>
          <w:szCs w:val="20"/>
          <w:lang w:eastAsia="ru-RU"/>
        </w:rPr>
        <w:t xml:space="preserve">Для Медведского сельсовета Черепановского района Новосибирской области 2019 год можно охарактеризовать как адаптацию к изменившимся макроэкономическим условиям. В муниципальном образовании наблюдается процесс восстановления основных социально-экономических показателей поселения. </w:t>
      </w:r>
    </w:p>
    <w:p w:rsidR="0059626D" w:rsidRPr="0059626D" w:rsidRDefault="0059626D" w:rsidP="0059626D">
      <w:pPr>
        <w:widowControl w:val="0"/>
        <w:autoSpaceDE w:val="0"/>
        <w:autoSpaceDN w:val="0"/>
        <w:adjustRightInd w:val="0"/>
        <w:spacing w:after="0" w:line="240" w:lineRule="auto"/>
        <w:ind w:firstLine="709"/>
        <w:jc w:val="both"/>
        <w:outlineLvl w:val="1"/>
        <w:rPr>
          <w:rFonts w:ascii="Times New Roman" w:hAnsi="Times New Roman" w:cs="Times New Roman"/>
          <w:color w:val="000000"/>
          <w:sz w:val="20"/>
          <w:szCs w:val="20"/>
        </w:rPr>
      </w:pPr>
      <w:r w:rsidRPr="0059626D">
        <w:rPr>
          <w:rFonts w:ascii="Times New Roman" w:hAnsi="Times New Roman" w:cs="Times New Roman"/>
          <w:color w:val="000000"/>
          <w:sz w:val="20"/>
          <w:szCs w:val="20"/>
        </w:rPr>
        <w:t>Обеспечение устойчивости социально-экономического развития поселения и сбалансированности местного бюджета остается приоритетной целью в трехлетней перспективе. Ее достижению будет способствовать решение ряда задач в следующих направлениях:</w:t>
      </w:r>
    </w:p>
    <w:p w:rsidR="0059626D" w:rsidRPr="0059626D" w:rsidRDefault="0059626D" w:rsidP="0059626D">
      <w:pPr>
        <w:widowControl w:val="0"/>
        <w:autoSpaceDE w:val="0"/>
        <w:autoSpaceDN w:val="0"/>
        <w:adjustRightInd w:val="0"/>
        <w:spacing w:after="0" w:line="240" w:lineRule="auto"/>
        <w:ind w:firstLine="709"/>
        <w:jc w:val="both"/>
        <w:outlineLvl w:val="1"/>
        <w:rPr>
          <w:rFonts w:ascii="Times New Roman" w:hAnsi="Times New Roman" w:cs="Times New Roman"/>
          <w:sz w:val="20"/>
          <w:szCs w:val="20"/>
        </w:rPr>
      </w:pPr>
      <w:r w:rsidRPr="0059626D">
        <w:rPr>
          <w:rFonts w:ascii="Times New Roman" w:hAnsi="Times New Roman" w:cs="Times New Roman"/>
          <w:sz w:val="20"/>
          <w:szCs w:val="20"/>
        </w:rPr>
        <w:t xml:space="preserve"> 1. Увеличение налоговой базы и оптимизация налоговых льгот.</w:t>
      </w:r>
    </w:p>
    <w:p w:rsidR="0059626D" w:rsidRPr="0059626D" w:rsidRDefault="0059626D" w:rsidP="0059626D">
      <w:pPr>
        <w:widowControl w:val="0"/>
        <w:autoSpaceDE w:val="0"/>
        <w:autoSpaceDN w:val="0"/>
        <w:adjustRightInd w:val="0"/>
        <w:spacing w:after="0" w:line="240" w:lineRule="auto"/>
        <w:ind w:firstLine="709"/>
        <w:jc w:val="both"/>
        <w:outlineLvl w:val="1"/>
        <w:rPr>
          <w:rFonts w:ascii="Times New Roman" w:hAnsi="Times New Roman" w:cs="Times New Roman"/>
          <w:sz w:val="20"/>
          <w:szCs w:val="20"/>
        </w:rPr>
      </w:pPr>
      <w:r w:rsidRPr="0059626D">
        <w:rPr>
          <w:rFonts w:ascii="Times New Roman" w:hAnsi="Times New Roman" w:cs="Times New Roman"/>
          <w:sz w:val="20"/>
          <w:szCs w:val="20"/>
        </w:rPr>
        <w:t>2. Повышение собираемости налогов и снижение уровня недоимки.</w:t>
      </w:r>
    </w:p>
    <w:p w:rsidR="0059626D" w:rsidRPr="0059626D" w:rsidRDefault="0059626D" w:rsidP="0059626D">
      <w:pPr>
        <w:spacing w:line="240" w:lineRule="auto"/>
        <w:ind w:firstLine="708"/>
        <w:rPr>
          <w:rFonts w:ascii="Times New Roman" w:hAnsi="Times New Roman" w:cs="Times New Roman"/>
          <w:sz w:val="20"/>
          <w:szCs w:val="20"/>
        </w:rPr>
      </w:pPr>
      <w:r w:rsidRPr="0059626D">
        <w:rPr>
          <w:rFonts w:ascii="Times New Roman" w:hAnsi="Times New Roman" w:cs="Times New Roman"/>
          <w:sz w:val="20"/>
          <w:szCs w:val="20"/>
        </w:rPr>
        <w:t>Администрацией будет продолжено взаимодействие с  налогоплательщиками, направленное на соблюдение налоговой дисциплины и предупреждение уклонения от уплаты платежей в бюджетную систему Российской Федерации.</w:t>
      </w:r>
    </w:p>
    <w:p w:rsidR="0059626D" w:rsidRPr="0059626D" w:rsidRDefault="0059626D" w:rsidP="0059626D">
      <w:pPr>
        <w:spacing w:line="240" w:lineRule="auto"/>
        <w:ind w:firstLine="708"/>
        <w:jc w:val="both"/>
        <w:rPr>
          <w:rFonts w:ascii="Times New Roman" w:hAnsi="Times New Roman" w:cs="Times New Roman"/>
          <w:sz w:val="20"/>
          <w:szCs w:val="20"/>
        </w:rPr>
      </w:pPr>
      <w:r w:rsidRPr="0059626D">
        <w:rPr>
          <w:rFonts w:ascii="Times New Roman" w:hAnsi="Times New Roman" w:cs="Times New Roman"/>
          <w:sz w:val="20"/>
          <w:szCs w:val="20"/>
        </w:rPr>
        <w:t>Для своевременного исполнения физическими лицами обязанностей по уплате имущественных налогов традиционно будет проведена широкая информационная кампания по информированию граждан о сроках уплаты имущественных налогов.</w:t>
      </w:r>
    </w:p>
    <w:p w:rsidR="0059626D" w:rsidRPr="0059626D" w:rsidRDefault="0059626D" w:rsidP="0059626D">
      <w:pPr>
        <w:spacing w:line="240" w:lineRule="auto"/>
        <w:ind w:firstLine="708"/>
        <w:jc w:val="both"/>
        <w:rPr>
          <w:rFonts w:ascii="Times New Roman" w:hAnsi="Times New Roman" w:cs="Times New Roman"/>
          <w:sz w:val="20"/>
          <w:szCs w:val="20"/>
        </w:rPr>
      </w:pPr>
      <w:r w:rsidRPr="0059626D">
        <w:rPr>
          <w:rFonts w:ascii="Times New Roman" w:hAnsi="Times New Roman" w:cs="Times New Roman"/>
          <w:sz w:val="20"/>
          <w:szCs w:val="20"/>
        </w:rPr>
        <w:t>Учитывая, что на сегодняшний день имущественные налоги физических лиц составляют весомую долю в структуре налоговой задолженности, возрастает необходимость применения новых способов работы с указанной категорией налогоплательщиков. К таковым относится внедрение механизма взаимодействия работодателей с сотрудниками организаций, имеющими налоговые обязательства по имущественным налогам, в рамках которого продолжатся мероприятия по предотвращению образования недоимки, а также погашению уже имеющейся задолженности у учреждений бюджетной сферы.</w:t>
      </w:r>
    </w:p>
    <w:p w:rsidR="0059626D" w:rsidRPr="0059626D" w:rsidRDefault="0059626D" w:rsidP="0059626D">
      <w:pPr>
        <w:autoSpaceDE w:val="0"/>
        <w:autoSpaceDN w:val="0"/>
        <w:adjustRightInd w:val="0"/>
        <w:ind w:firstLine="709"/>
        <w:jc w:val="both"/>
        <w:rPr>
          <w:rFonts w:ascii="Times New Roman" w:hAnsi="Times New Roman" w:cs="Times New Roman"/>
          <w:sz w:val="20"/>
          <w:szCs w:val="20"/>
        </w:rPr>
      </w:pPr>
      <w:r w:rsidRPr="0059626D">
        <w:rPr>
          <w:rFonts w:ascii="Times New Roman" w:hAnsi="Times New Roman" w:cs="Times New Roman"/>
          <w:sz w:val="20"/>
          <w:szCs w:val="20"/>
        </w:rPr>
        <w:t xml:space="preserve">В целях увеличения налоговой базы будет продолжена работа по выявлению объектов, не включенных в Перечни объектов недвижимого имущества в соответствии со </w:t>
      </w:r>
      <w:hyperlink r:id="rId9" w:history="1">
        <w:r w:rsidRPr="0059626D">
          <w:rPr>
            <w:rFonts w:ascii="Times New Roman" w:hAnsi="Times New Roman" w:cs="Times New Roman"/>
            <w:sz w:val="20"/>
            <w:szCs w:val="20"/>
          </w:rPr>
          <w:t>статьей 378.2</w:t>
        </w:r>
      </w:hyperlink>
      <w:r w:rsidRPr="0059626D">
        <w:rPr>
          <w:rFonts w:ascii="Times New Roman" w:hAnsi="Times New Roman" w:cs="Times New Roman"/>
          <w:sz w:val="20"/>
          <w:szCs w:val="20"/>
        </w:rPr>
        <w:t xml:space="preserve"> Налогового кодекса Российской Федерации, в отношении которых налоговая база по налогу на имущество физических лиц определяется как кадастровая стоимость.</w:t>
      </w:r>
    </w:p>
    <w:p w:rsidR="0059626D" w:rsidRPr="0059626D" w:rsidRDefault="0059626D" w:rsidP="0059626D">
      <w:pPr>
        <w:spacing w:line="240" w:lineRule="auto"/>
        <w:ind w:firstLine="708"/>
        <w:jc w:val="both"/>
        <w:rPr>
          <w:rFonts w:ascii="Times New Roman" w:hAnsi="Times New Roman" w:cs="Times New Roman"/>
          <w:sz w:val="20"/>
          <w:szCs w:val="20"/>
        </w:rPr>
      </w:pPr>
      <w:r w:rsidRPr="0059626D">
        <w:rPr>
          <w:rFonts w:ascii="Times New Roman" w:hAnsi="Times New Roman" w:cs="Times New Roman"/>
          <w:sz w:val="20"/>
          <w:szCs w:val="20"/>
        </w:rPr>
        <w:t xml:space="preserve">3.Увеличение поступлений в доходную часть бюджета в части реализации комплекса мер по увеличению неналоговых доходов бюджета (доходов от использования имущества, находящегося в муниципальной собственности поселения)  </w:t>
      </w:r>
    </w:p>
    <w:p w:rsidR="0059626D" w:rsidRPr="0059626D" w:rsidRDefault="0059626D" w:rsidP="0059626D">
      <w:pPr>
        <w:widowControl w:val="0"/>
        <w:spacing w:after="0" w:line="240" w:lineRule="auto"/>
        <w:jc w:val="center"/>
        <w:outlineLvl w:val="0"/>
        <w:rPr>
          <w:rFonts w:ascii="Times New Roman" w:eastAsia="Calibri" w:hAnsi="Times New Roman" w:cs="Times New Roman"/>
          <w:b/>
          <w:bCs/>
          <w:kern w:val="32"/>
          <w:sz w:val="20"/>
          <w:szCs w:val="20"/>
          <w:lang w:eastAsia="ru-RU"/>
        </w:rPr>
      </w:pPr>
      <w:r w:rsidRPr="0059626D">
        <w:rPr>
          <w:rFonts w:ascii="Times New Roman" w:eastAsia="Calibri" w:hAnsi="Times New Roman" w:cs="Times New Roman"/>
          <w:b/>
          <w:bCs/>
          <w:kern w:val="32"/>
          <w:sz w:val="20"/>
          <w:szCs w:val="20"/>
          <w:lang w:val="en-US" w:eastAsia="ru-RU"/>
        </w:rPr>
        <w:t>III</w:t>
      </w:r>
      <w:r w:rsidRPr="0059626D">
        <w:rPr>
          <w:rFonts w:ascii="Times New Roman" w:eastAsia="Calibri" w:hAnsi="Times New Roman" w:cs="Times New Roman"/>
          <w:b/>
          <w:bCs/>
          <w:kern w:val="32"/>
          <w:sz w:val="20"/>
          <w:szCs w:val="20"/>
          <w:lang w:eastAsia="ru-RU"/>
        </w:rPr>
        <w:t>. Бюджетная политика</w:t>
      </w:r>
    </w:p>
    <w:p w:rsidR="0059626D" w:rsidRPr="0059626D" w:rsidRDefault="0059626D" w:rsidP="0059626D">
      <w:pPr>
        <w:widowControl w:val="0"/>
        <w:autoSpaceDE w:val="0"/>
        <w:autoSpaceDN w:val="0"/>
        <w:adjustRightInd w:val="0"/>
        <w:spacing w:after="0" w:line="240" w:lineRule="auto"/>
        <w:rPr>
          <w:rFonts w:ascii="Times New Roman" w:hAnsi="Times New Roman" w:cs="Times New Roman"/>
          <w:sz w:val="20"/>
          <w:szCs w:val="20"/>
        </w:rPr>
      </w:pPr>
    </w:p>
    <w:p w:rsidR="0059626D" w:rsidRPr="0059626D" w:rsidRDefault="0059626D" w:rsidP="0059626D">
      <w:pPr>
        <w:pStyle w:val="ab"/>
        <w:widowControl w:val="0"/>
        <w:ind w:left="0" w:firstLine="709"/>
        <w:jc w:val="both"/>
        <w:rPr>
          <w:sz w:val="20"/>
          <w:szCs w:val="20"/>
        </w:rPr>
      </w:pPr>
      <w:r w:rsidRPr="0059626D">
        <w:rPr>
          <w:sz w:val="20"/>
          <w:szCs w:val="20"/>
        </w:rPr>
        <w:lastRenderedPageBreak/>
        <w:t xml:space="preserve">Формирование бюджетной политики на 2020-2022 годы основывается на итогах реализации бюджетной политики в 2018 году и первой половине 2019года. </w:t>
      </w:r>
    </w:p>
    <w:p w:rsidR="0059626D" w:rsidRPr="0059626D" w:rsidRDefault="0059626D" w:rsidP="0059626D">
      <w:pPr>
        <w:pStyle w:val="ab"/>
        <w:widowControl w:val="0"/>
        <w:ind w:left="0" w:firstLine="709"/>
        <w:jc w:val="both"/>
        <w:rPr>
          <w:sz w:val="20"/>
          <w:szCs w:val="20"/>
        </w:rPr>
      </w:pPr>
      <w:r w:rsidRPr="0059626D">
        <w:rPr>
          <w:sz w:val="20"/>
          <w:szCs w:val="20"/>
        </w:rPr>
        <w:t>Состояние муниципальных финансов  поселения начала 2019года характеризовалось умеренным уровнем обеспеченности собственными доходами. Положительная динамика поступления собственных доходов позволила обеспечить исполнение приоритетных бюджетных обязательств и исключить просроченную кредиторскую задолженность.</w:t>
      </w:r>
    </w:p>
    <w:p w:rsidR="0059626D" w:rsidRPr="0059626D" w:rsidRDefault="0059626D" w:rsidP="0059626D">
      <w:pPr>
        <w:pStyle w:val="ab"/>
        <w:widowControl w:val="0"/>
        <w:ind w:left="0" w:firstLine="709"/>
        <w:jc w:val="both"/>
        <w:rPr>
          <w:sz w:val="20"/>
          <w:szCs w:val="20"/>
        </w:rPr>
      </w:pPr>
      <w:r w:rsidRPr="0059626D">
        <w:rPr>
          <w:sz w:val="20"/>
          <w:szCs w:val="20"/>
        </w:rPr>
        <w:t xml:space="preserve">Выбранный курс </w:t>
      </w:r>
      <w:proofErr w:type="spellStart"/>
      <w:r w:rsidRPr="0059626D">
        <w:rPr>
          <w:sz w:val="20"/>
          <w:szCs w:val="20"/>
        </w:rPr>
        <w:t>приоритизации</w:t>
      </w:r>
      <w:proofErr w:type="spellEnd"/>
      <w:r w:rsidRPr="0059626D">
        <w:rPr>
          <w:sz w:val="20"/>
          <w:szCs w:val="20"/>
        </w:rPr>
        <w:t xml:space="preserve"> расходов подтвердил свою состоятельность, что позволило наряду с ежегодно увеличивающейся долей этих расходов, ритмично выполнять ключевые социальные обязательства.</w:t>
      </w:r>
    </w:p>
    <w:p w:rsidR="0059626D" w:rsidRPr="0059626D" w:rsidRDefault="0059626D" w:rsidP="0059626D">
      <w:pPr>
        <w:pStyle w:val="ab"/>
        <w:widowControl w:val="0"/>
        <w:ind w:left="0" w:firstLine="709"/>
        <w:jc w:val="both"/>
        <w:rPr>
          <w:sz w:val="20"/>
          <w:szCs w:val="20"/>
        </w:rPr>
      </w:pPr>
      <w:r w:rsidRPr="0059626D">
        <w:rPr>
          <w:sz w:val="20"/>
          <w:szCs w:val="20"/>
        </w:rPr>
        <w:t xml:space="preserve">Сбалансированное исполнение бюджета удалось обеспечить не только за счет четкой </w:t>
      </w:r>
      <w:proofErr w:type="spellStart"/>
      <w:r w:rsidRPr="0059626D">
        <w:rPr>
          <w:sz w:val="20"/>
          <w:szCs w:val="20"/>
        </w:rPr>
        <w:t>приоритизации</w:t>
      </w:r>
      <w:proofErr w:type="spellEnd"/>
      <w:r w:rsidRPr="0059626D">
        <w:rPr>
          <w:sz w:val="20"/>
          <w:szCs w:val="20"/>
        </w:rPr>
        <w:t xml:space="preserve"> расходов, но и в целом проводимой бюджетной политикой, так:</w:t>
      </w:r>
    </w:p>
    <w:p w:rsidR="0059626D" w:rsidRPr="0059626D" w:rsidRDefault="0059626D" w:rsidP="0059626D">
      <w:pPr>
        <w:pStyle w:val="ab"/>
        <w:widowControl w:val="0"/>
        <w:ind w:left="0" w:firstLine="709"/>
        <w:jc w:val="both"/>
        <w:rPr>
          <w:sz w:val="20"/>
          <w:szCs w:val="20"/>
        </w:rPr>
      </w:pPr>
      <w:r w:rsidRPr="0059626D">
        <w:rPr>
          <w:sz w:val="20"/>
          <w:szCs w:val="20"/>
        </w:rPr>
        <w:t>- в части расходов на содержание и обеспечение деятельности органов местного самоуправления соблюдены ограничения, установленные на областном уровне в части норматива формирования расходов на содержание органов местного самоуправления;</w:t>
      </w:r>
    </w:p>
    <w:p w:rsidR="0059626D" w:rsidRPr="0059626D" w:rsidRDefault="0059626D" w:rsidP="0059626D">
      <w:pPr>
        <w:autoSpaceDE w:val="0"/>
        <w:autoSpaceDN w:val="0"/>
        <w:adjustRightInd w:val="0"/>
        <w:ind w:firstLine="709"/>
        <w:jc w:val="both"/>
        <w:rPr>
          <w:rFonts w:ascii="Times New Roman" w:hAnsi="Times New Roman" w:cs="Times New Roman"/>
          <w:sz w:val="20"/>
          <w:szCs w:val="20"/>
        </w:rPr>
      </w:pPr>
      <w:r w:rsidRPr="0059626D">
        <w:rPr>
          <w:rFonts w:ascii="Times New Roman" w:hAnsi="Times New Roman" w:cs="Times New Roman"/>
          <w:sz w:val="20"/>
          <w:szCs w:val="20"/>
        </w:rPr>
        <w:t xml:space="preserve">Особое внимание в реализации задачи сбалансированности уделяется вопросам </w:t>
      </w:r>
      <w:proofErr w:type="gramStart"/>
      <w:r w:rsidRPr="0059626D">
        <w:rPr>
          <w:rFonts w:ascii="Times New Roman" w:hAnsi="Times New Roman" w:cs="Times New Roman"/>
          <w:sz w:val="20"/>
          <w:szCs w:val="20"/>
        </w:rPr>
        <w:t>предупреждения возникновения рисков образования кредиторской задолженности</w:t>
      </w:r>
      <w:proofErr w:type="gramEnd"/>
      <w:r w:rsidRPr="0059626D">
        <w:rPr>
          <w:rFonts w:ascii="Times New Roman" w:hAnsi="Times New Roman" w:cs="Times New Roman"/>
          <w:sz w:val="20"/>
          <w:szCs w:val="20"/>
        </w:rPr>
        <w:t xml:space="preserve">. </w:t>
      </w:r>
      <w:proofErr w:type="gramStart"/>
      <w:r w:rsidRPr="0059626D">
        <w:rPr>
          <w:rFonts w:ascii="Times New Roman" w:hAnsi="Times New Roman" w:cs="Times New Roman"/>
          <w:sz w:val="20"/>
          <w:szCs w:val="20"/>
        </w:rPr>
        <w:t xml:space="preserve">Так, с 1 января 2017 года в соответствии с </w:t>
      </w:r>
      <w:hyperlink r:id="rId10" w:history="1">
        <w:r w:rsidRPr="0059626D">
          <w:rPr>
            <w:rFonts w:ascii="Times New Roman" w:hAnsi="Times New Roman" w:cs="Times New Roman"/>
            <w:sz w:val="20"/>
            <w:szCs w:val="20"/>
          </w:rPr>
          <w:t>пунктом 5 статьи 99</w:t>
        </w:r>
      </w:hyperlink>
      <w:r w:rsidRPr="0059626D">
        <w:rPr>
          <w:rFonts w:ascii="Times New Roman" w:hAnsi="Times New Roman" w:cs="Times New Roman"/>
          <w:sz w:val="20"/>
          <w:szCs w:val="20"/>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контроль в сфере закупок в части соответствия информации об объемах финансового обеспечения, включенного в планы закупок, утвержденного и доведенного до заказчика, а также в части соответствия</w:t>
      </w:r>
      <w:proofErr w:type="gramEnd"/>
      <w:r w:rsidRPr="0059626D">
        <w:rPr>
          <w:rFonts w:ascii="Times New Roman" w:hAnsi="Times New Roman" w:cs="Times New Roman"/>
          <w:sz w:val="20"/>
          <w:szCs w:val="20"/>
        </w:rPr>
        <w:t xml:space="preserve"> информации об идентификационных кодах закупок и об объеме финансового обеспечения для осуществления закупок. Санкционирование операций заказчиков производится со стадии планов закупок и заканчивается размещением информации на официальном сайте закупок об исполнении контрактов, то есть по всему «жизненному циклу «контрактов»</w:t>
      </w:r>
    </w:p>
    <w:p w:rsidR="0059626D" w:rsidRPr="0059626D" w:rsidRDefault="0059626D" w:rsidP="0059626D">
      <w:pPr>
        <w:autoSpaceDE w:val="0"/>
        <w:autoSpaceDN w:val="0"/>
        <w:adjustRightInd w:val="0"/>
        <w:ind w:firstLine="709"/>
        <w:jc w:val="both"/>
        <w:rPr>
          <w:rFonts w:ascii="Times New Roman" w:hAnsi="Times New Roman" w:cs="Times New Roman"/>
          <w:sz w:val="20"/>
          <w:szCs w:val="20"/>
        </w:rPr>
      </w:pPr>
      <w:r w:rsidRPr="0059626D">
        <w:rPr>
          <w:rFonts w:ascii="Times New Roman" w:hAnsi="Times New Roman" w:cs="Times New Roman"/>
          <w:sz w:val="20"/>
          <w:szCs w:val="20"/>
        </w:rPr>
        <w:t>Отдельным направлением бюджетной политики в 2018-2019 годах является работа по развитию открытости бюджетных данных в соответствии с областными, федеральными требованиями и рекомендациями.</w:t>
      </w:r>
    </w:p>
    <w:p w:rsidR="0059626D" w:rsidRPr="0059626D" w:rsidRDefault="0059626D" w:rsidP="0059626D">
      <w:pPr>
        <w:pStyle w:val="ab"/>
        <w:widowControl w:val="0"/>
        <w:ind w:left="0" w:firstLine="709"/>
        <w:jc w:val="both"/>
        <w:rPr>
          <w:sz w:val="20"/>
          <w:szCs w:val="20"/>
        </w:rPr>
      </w:pPr>
    </w:p>
    <w:p w:rsidR="0059626D" w:rsidRPr="0059626D" w:rsidRDefault="0059626D" w:rsidP="0059626D">
      <w:pPr>
        <w:pStyle w:val="ab"/>
        <w:widowControl w:val="0"/>
        <w:ind w:left="0" w:firstLine="709"/>
        <w:jc w:val="both"/>
        <w:rPr>
          <w:sz w:val="20"/>
          <w:szCs w:val="20"/>
        </w:rPr>
      </w:pPr>
    </w:p>
    <w:p w:rsidR="0059626D" w:rsidRPr="0059626D" w:rsidRDefault="0059626D" w:rsidP="0059626D">
      <w:pPr>
        <w:spacing w:after="0" w:line="240" w:lineRule="auto"/>
        <w:jc w:val="center"/>
        <w:rPr>
          <w:rFonts w:ascii="Times New Roman" w:hAnsi="Times New Roman" w:cs="Times New Roman"/>
          <w:sz w:val="20"/>
          <w:szCs w:val="20"/>
        </w:rPr>
      </w:pPr>
      <w:r w:rsidRPr="0059626D">
        <w:rPr>
          <w:rFonts w:ascii="Times New Roman" w:hAnsi="Times New Roman" w:cs="Times New Roman"/>
          <w:sz w:val="20"/>
          <w:szCs w:val="20"/>
        </w:rPr>
        <w:t xml:space="preserve">Условия и принципы, определяющие основные направления  </w:t>
      </w:r>
    </w:p>
    <w:p w:rsidR="0059626D" w:rsidRPr="0059626D" w:rsidRDefault="0059626D" w:rsidP="0059626D">
      <w:pPr>
        <w:spacing w:after="0" w:line="240" w:lineRule="auto"/>
        <w:jc w:val="center"/>
        <w:rPr>
          <w:rFonts w:ascii="Times New Roman" w:hAnsi="Times New Roman" w:cs="Times New Roman"/>
          <w:sz w:val="20"/>
          <w:szCs w:val="20"/>
        </w:rPr>
      </w:pPr>
      <w:r w:rsidRPr="0059626D">
        <w:rPr>
          <w:rFonts w:ascii="Times New Roman" w:hAnsi="Times New Roman" w:cs="Times New Roman"/>
          <w:sz w:val="20"/>
          <w:szCs w:val="20"/>
        </w:rPr>
        <w:t>бюджетной политики на 2020-2022 годы</w:t>
      </w:r>
    </w:p>
    <w:p w:rsidR="0059626D" w:rsidRPr="0059626D" w:rsidRDefault="0059626D" w:rsidP="0059626D">
      <w:pPr>
        <w:spacing w:after="0" w:line="240" w:lineRule="auto"/>
        <w:jc w:val="both"/>
        <w:rPr>
          <w:rFonts w:ascii="Times New Roman" w:hAnsi="Times New Roman" w:cs="Times New Roman"/>
          <w:sz w:val="20"/>
          <w:szCs w:val="20"/>
          <w:highlight w:val="yellow"/>
        </w:rPr>
      </w:pPr>
    </w:p>
    <w:p w:rsidR="0059626D" w:rsidRPr="0059626D" w:rsidRDefault="0059626D" w:rsidP="0059626D">
      <w:pPr>
        <w:pStyle w:val="ab"/>
        <w:ind w:left="0" w:firstLine="709"/>
        <w:jc w:val="both"/>
        <w:rPr>
          <w:sz w:val="20"/>
          <w:szCs w:val="20"/>
        </w:rPr>
      </w:pPr>
      <w:r w:rsidRPr="0059626D">
        <w:rPr>
          <w:sz w:val="20"/>
          <w:szCs w:val="20"/>
        </w:rPr>
        <w:t xml:space="preserve">Формирование прогноза налоговых и неналоговых доходов бюджета поселения будет основано на консервативном варианте прогноза социально- экономического развития. Данный подход обеспечит надежность и уверенность бюджетного планирования на среднесрочный период в условиях тренда </w:t>
      </w:r>
      <w:proofErr w:type="spellStart"/>
      <w:r w:rsidRPr="0059626D">
        <w:rPr>
          <w:sz w:val="20"/>
          <w:szCs w:val="20"/>
        </w:rPr>
        <w:t>бездефицитности</w:t>
      </w:r>
      <w:proofErr w:type="spellEnd"/>
      <w:r w:rsidRPr="0059626D">
        <w:rPr>
          <w:sz w:val="20"/>
          <w:szCs w:val="20"/>
        </w:rPr>
        <w:t xml:space="preserve"> бюджета и ограничений по приросту муниципального долга, а также позволит минимизировать риски разбалансированности в процессе исполнения бюджета поселения.</w:t>
      </w:r>
    </w:p>
    <w:p w:rsidR="0059626D" w:rsidRPr="0059626D" w:rsidRDefault="0059626D" w:rsidP="0059626D">
      <w:pPr>
        <w:pStyle w:val="ab"/>
        <w:ind w:left="0" w:firstLine="709"/>
        <w:jc w:val="both"/>
        <w:rPr>
          <w:sz w:val="20"/>
          <w:szCs w:val="20"/>
        </w:rPr>
      </w:pPr>
    </w:p>
    <w:p w:rsidR="0059626D" w:rsidRPr="0059626D" w:rsidRDefault="0059626D" w:rsidP="0059626D">
      <w:pPr>
        <w:spacing w:after="0" w:line="240" w:lineRule="auto"/>
        <w:ind w:firstLine="709"/>
        <w:jc w:val="both"/>
        <w:rPr>
          <w:rFonts w:ascii="Times New Roman" w:hAnsi="Times New Roman" w:cs="Times New Roman"/>
          <w:sz w:val="20"/>
          <w:szCs w:val="20"/>
        </w:rPr>
      </w:pPr>
      <w:r w:rsidRPr="0059626D">
        <w:rPr>
          <w:rFonts w:ascii="Times New Roman" w:hAnsi="Times New Roman" w:cs="Times New Roman"/>
          <w:sz w:val="20"/>
          <w:szCs w:val="20"/>
        </w:rPr>
        <w:t>Основными принципами реализации бюджетной политики будут:</w:t>
      </w:r>
    </w:p>
    <w:p w:rsidR="0059626D" w:rsidRPr="0059626D" w:rsidRDefault="0059626D" w:rsidP="0059626D">
      <w:pPr>
        <w:spacing w:after="0" w:line="240" w:lineRule="auto"/>
        <w:ind w:firstLine="709"/>
        <w:jc w:val="both"/>
        <w:rPr>
          <w:rFonts w:ascii="Times New Roman" w:hAnsi="Times New Roman" w:cs="Times New Roman"/>
          <w:sz w:val="20"/>
          <w:szCs w:val="20"/>
        </w:rPr>
      </w:pPr>
      <w:r w:rsidRPr="0059626D">
        <w:rPr>
          <w:rFonts w:ascii="Times New Roman" w:hAnsi="Times New Roman" w:cs="Times New Roman"/>
          <w:sz w:val="20"/>
          <w:szCs w:val="20"/>
        </w:rPr>
        <w:t>1.Соблюдение соразмерности расходов бюджета поселения с поступающими доходами</w:t>
      </w:r>
    </w:p>
    <w:p w:rsidR="0059626D" w:rsidRPr="0059626D" w:rsidRDefault="0059626D" w:rsidP="0059626D">
      <w:pPr>
        <w:autoSpaceDE w:val="0"/>
        <w:autoSpaceDN w:val="0"/>
        <w:adjustRightInd w:val="0"/>
        <w:spacing w:after="0" w:line="240" w:lineRule="auto"/>
        <w:ind w:firstLine="709"/>
        <w:jc w:val="both"/>
        <w:rPr>
          <w:rFonts w:ascii="Times New Roman" w:hAnsi="Times New Roman" w:cs="Times New Roman"/>
          <w:sz w:val="20"/>
          <w:szCs w:val="20"/>
        </w:rPr>
      </w:pPr>
      <w:r w:rsidRPr="0059626D">
        <w:rPr>
          <w:rFonts w:ascii="Times New Roman" w:hAnsi="Times New Roman" w:cs="Times New Roman"/>
          <w:sz w:val="20"/>
          <w:szCs w:val="20"/>
        </w:rPr>
        <w:t>2. Выполнение принятых социальных обязательств. Соблюдение данного принципа означает первоочередное финансирование расходов социальной направленности, в том числе носящих имущественный характер, выполнение задач, поставленных в майских указах Президента Российской Федерации.</w:t>
      </w:r>
    </w:p>
    <w:p w:rsidR="0059626D" w:rsidRPr="0059626D" w:rsidRDefault="0059626D" w:rsidP="0059626D">
      <w:pPr>
        <w:autoSpaceDE w:val="0"/>
        <w:autoSpaceDN w:val="0"/>
        <w:adjustRightInd w:val="0"/>
        <w:spacing w:after="0" w:line="240" w:lineRule="auto"/>
        <w:ind w:firstLine="709"/>
        <w:jc w:val="both"/>
        <w:rPr>
          <w:rFonts w:ascii="Times New Roman" w:hAnsi="Times New Roman" w:cs="Times New Roman"/>
          <w:sz w:val="20"/>
          <w:szCs w:val="20"/>
        </w:rPr>
      </w:pPr>
      <w:r w:rsidRPr="0059626D">
        <w:rPr>
          <w:rFonts w:ascii="Times New Roman" w:hAnsi="Times New Roman" w:cs="Times New Roman"/>
          <w:sz w:val="20"/>
          <w:szCs w:val="20"/>
        </w:rPr>
        <w:t>3. Реализация Плана мероприятий по оздоровлению муниципальных финансов муниципального образования, включающего программу оптимизации расходов бюджета муниципального образования, мероприятия, направленные на рост доходов бюджета поселения и сокращение муниципального долга муниципального образования.</w:t>
      </w:r>
    </w:p>
    <w:p w:rsidR="0059626D" w:rsidRPr="0059626D" w:rsidRDefault="0059626D" w:rsidP="0059626D">
      <w:pPr>
        <w:autoSpaceDE w:val="0"/>
        <w:autoSpaceDN w:val="0"/>
        <w:adjustRightInd w:val="0"/>
        <w:spacing w:after="0" w:line="240" w:lineRule="auto"/>
        <w:ind w:firstLine="709"/>
        <w:jc w:val="both"/>
        <w:rPr>
          <w:rFonts w:ascii="Times New Roman" w:hAnsi="Times New Roman" w:cs="Times New Roman"/>
          <w:sz w:val="20"/>
          <w:szCs w:val="20"/>
        </w:rPr>
      </w:pPr>
      <w:r w:rsidRPr="0059626D">
        <w:rPr>
          <w:rFonts w:ascii="Times New Roman" w:hAnsi="Times New Roman" w:cs="Times New Roman"/>
          <w:sz w:val="20"/>
          <w:szCs w:val="20"/>
        </w:rPr>
        <w:t xml:space="preserve">4. Избирательность инвестиционных расходов и расходов капитального характера. Данный принцип является следствием ограниченности финансовых ресурсов, высвобождающихся после выполнения всех социальных обязательств в рамках бездефицитного бюджета. </w:t>
      </w:r>
    </w:p>
    <w:p w:rsidR="0059626D" w:rsidRPr="0059626D" w:rsidRDefault="0059626D" w:rsidP="0059626D">
      <w:pPr>
        <w:spacing w:after="0" w:line="240" w:lineRule="auto"/>
        <w:ind w:firstLine="851"/>
        <w:jc w:val="both"/>
        <w:rPr>
          <w:rFonts w:ascii="Times New Roman" w:hAnsi="Times New Roman" w:cs="Times New Roman"/>
          <w:sz w:val="20"/>
          <w:szCs w:val="20"/>
          <w:highlight w:val="yellow"/>
        </w:rPr>
      </w:pPr>
    </w:p>
    <w:p w:rsidR="0059626D" w:rsidRPr="0059626D" w:rsidRDefault="0059626D" w:rsidP="0059626D">
      <w:pPr>
        <w:spacing w:after="0" w:line="240" w:lineRule="auto"/>
        <w:ind w:firstLine="851"/>
        <w:jc w:val="both"/>
        <w:rPr>
          <w:rFonts w:ascii="Times New Roman" w:hAnsi="Times New Roman" w:cs="Times New Roman"/>
          <w:sz w:val="20"/>
          <w:szCs w:val="20"/>
        </w:rPr>
      </w:pPr>
      <w:r w:rsidRPr="0059626D">
        <w:rPr>
          <w:rFonts w:ascii="Times New Roman" w:hAnsi="Times New Roman" w:cs="Times New Roman"/>
          <w:sz w:val="20"/>
          <w:szCs w:val="20"/>
        </w:rPr>
        <w:t>Направления бюджетной политики в сфере муниципального управления</w:t>
      </w:r>
    </w:p>
    <w:p w:rsidR="0059626D" w:rsidRPr="0059626D" w:rsidRDefault="0059626D" w:rsidP="0059626D">
      <w:pPr>
        <w:spacing w:after="0" w:line="240" w:lineRule="auto"/>
        <w:ind w:firstLine="851"/>
        <w:jc w:val="both"/>
        <w:rPr>
          <w:rFonts w:ascii="Times New Roman" w:hAnsi="Times New Roman" w:cs="Times New Roman"/>
          <w:sz w:val="20"/>
          <w:szCs w:val="20"/>
        </w:rPr>
      </w:pPr>
    </w:p>
    <w:p w:rsidR="0059626D" w:rsidRPr="0059626D" w:rsidRDefault="0059626D" w:rsidP="0059626D">
      <w:pPr>
        <w:autoSpaceDE w:val="0"/>
        <w:autoSpaceDN w:val="0"/>
        <w:adjustRightInd w:val="0"/>
        <w:ind w:firstLine="709"/>
        <w:jc w:val="both"/>
        <w:rPr>
          <w:rFonts w:ascii="Times New Roman" w:hAnsi="Times New Roman" w:cs="Times New Roman"/>
          <w:sz w:val="20"/>
          <w:szCs w:val="20"/>
        </w:rPr>
      </w:pPr>
      <w:r w:rsidRPr="0059626D">
        <w:rPr>
          <w:rFonts w:ascii="Times New Roman" w:hAnsi="Times New Roman" w:cs="Times New Roman"/>
          <w:sz w:val="20"/>
          <w:szCs w:val="20"/>
        </w:rPr>
        <w:t xml:space="preserve">  Обеспечение деятельности управленческого аппарата в планируемом периоде будет осуществляться в рамках установленного норматива формирования расходов на содержание органов исполнительной власти.</w:t>
      </w:r>
    </w:p>
    <w:p w:rsidR="0059626D" w:rsidRPr="0059626D" w:rsidRDefault="0059626D" w:rsidP="0059626D">
      <w:pPr>
        <w:autoSpaceDE w:val="0"/>
        <w:autoSpaceDN w:val="0"/>
        <w:adjustRightInd w:val="0"/>
        <w:ind w:firstLine="709"/>
        <w:jc w:val="both"/>
        <w:rPr>
          <w:rFonts w:ascii="Times New Roman" w:hAnsi="Times New Roman" w:cs="Times New Roman"/>
          <w:sz w:val="20"/>
          <w:szCs w:val="20"/>
        </w:rPr>
      </w:pPr>
      <w:r w:rsidRPr="0059626D">
        <w:rPr>
          <w:rFonts w:ascii="Times New Roman" w:hAnsi="Times New Roman" w:cs="Times New Roman"/>
          <w:sz w:val="20"/>
          <w:szCs w:val="20"/>
        </w:rPr>
        <w:t xml:space="preserve"> </w:t>
      </w:r>
      <w:proofErr w:type="gramStart"/>
      <w:r w:rsidRPr="0059626D">
        <w:rPr>
          <w:rFonts w:ascii="Times New Roman" w:hAnsi="Times New Roman" w:cs="Times New Roman"/>
          <w:sz w:val="20"/>
          <w:szCs w:val="20"/>
        </w:rPr>
        <w:t xml:space="preserve">Формирование фонда оплаты труда муниципальных служащих муниципального образования будет производиться в соответствии с действующими нормативными правовыми актами с индексацией денежного </w:t>
      </w:r>
      <w:r w:rsidRPr="0059626D">
        <w:rPr>
          <w:rFonts w:ascii="Times New Roman" w:hAnsi="Times New Roman" w:cs="Times New Roman"/>
          <w:sz w:val="20"/>
          <w:szCs w:val="20"/>
        </w:rPr>
        <w:lastRenderedPageBreak/>
        <w:t>содержания в пределах доведенных лимитов бюджетных обязательств с применением мер по недопущению роста штатной численности в органах местного самоуправления, за исключением случаев, связанных с изменением бюджетных функций и полномочий муниципального образования.</w:t>
      </w:r>
      <w:proofErr w:type="gramEnd"/>
    </w:p>
    <w:p w:rsidR="0059626D" w:rsidRPr="0059626D" w:rsidRDefault="0059626D" w:rsidP="0059626D">
      <w:pPr>
        <w:spacing w:after="0" w:line="240" w:lineRule="auto"/>
        <w:ind w:firstLine="851"/>
        <w:jc w:val="both"/>
        <w:rPr>
          <w:rFonts w:ascii="Times New Roman" w:hAnsi="Times New Roman" w:cs="Times New Roman"/>
          <w:sz w:val="20"/>
          <w:szCs w:val="20"/>
        </w:rPr>
      </w:pPr>
      <w:proofErr w:type="gramStart"/>
      <w:r w:rsidRPr="0059626D">
        <w:rPr>
          <w:rFonts w:ascii="Times New Roman" w:hAnsi="Times New Roman" w:cs="Times New Roman"/>
          <w:sz w:val="20"/>
          <w:szCs w:val="20"/>
        </w:rPr>
        <w:t>Применение подходов количественного, ценового и качественного нормирования в муниципальных закупках, в том числе предполагающего исключение закупок с избыточными потребительскими свойствами, по прежнему является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 местного самоуправления.</w:t>
      </w:r>
      <w:proofErr w:type="gramEnd"/>
    </w:p>
    <w:p w:rsidR="0059626D" w:rsidRPr="0059626D" w:rsidRDefault="0059626D" w:rsidP="0059626D">
      <w:pPr>
        <w:autoSpaceDE w:val="0"/>
        <w:autoSpaceDN w:val="0"/>
        <w:adjustRightInd w:val="0"/>
        <w:ind w:firstLine="709"/>
        <w:jc w:val="both"/>
        <w:rPr>
          <w:rFonts w:ascii="Times New Roman" w:hAnsi="Times New Roman" w:cs="Times New Roman"/>
          <w:sz w:val="20"/>
          <w:szCs w:val="20"/>
        </w:rPr>
      </w:pPr>
      <w:r w:rsidRPr="0059626D">
        <w:rPr>
          <w:rFonts w:ascii="Times New Roman" w:hAnsi="Times New Roman" w:cs="Times New Roman"/>
          <w:sz w:val="20"/>
          <w:szCs w:val="20"/>
        </w:rPr>
        <w:t>Утвержденные новые механизмы по формированию нормативов расходов на содержание местных администраций останутся одним из рычагов управления в оказании стимулирующего воздействия на муниципальные образования для увеличения ими доходной базы местных бюджетов.</w:t>
      </w:r>
    </w:p>
    <w:p w:rsidR="0059626D" w:rsidRPr="0059626D" w:rsidRDefault="0059626D" w:rsidP="0059626D">
      <w:pPr>
        <w:autoSpaceDE w:val="0"/>
        <w:autoSpaceDN w:val="0"/>
        <w:adjustRightInd w:val="0"/>
        <w:ind w:firstLine="709"/>
        <w:jc w:val="both"/>
        <w:rPr>
          <w:rFonts w:ascii="Times New Roman" w:hAnsi="Times New Roman" w:cs="Times New Roman"/>
          <w:sz w:val="20"/>
          <w:szCs w:val="20"/>
        </w:rPr>
      </w:pPr>
      <w:proofErr w:type="gramStart"/>
      <w:r w:rsidRPr="0059626D">
        <w:rPr>
          <w:rFonts w:ascii="Times New Roman" w:hAnsi="Times New Roman" w:cs="Times New Roman"/>
          <w:sz w:val="20"/>
          <w:szCs w:val="20"/>
        </w:rPr>
        <w:t xml:space="preserve">Реализованная в </w:t>
      </w:r>
      <w:hyperlink r:id="rId11" w:history="1">
        <w:r w:rsidRPr="0059626D">
          <w:rPr>
            <w:rFonts w:ascii="Times New Roman" w:hAnsi="Times New Roman" w:cs="Times New Roman"/>
            <w:sz w:val="20"/>
            <w:szCs w:val="20"/>
          </w:rPr>
          <w:t>постановлении</w:t>
        </w:r>
      </w:hyperlink>
      <w:r w:rsidRPr="0059626D">
        <w:rPr>
          <w:rFonts w:ascii="Times New Roman" w:hAnsi="Times New Roman" w:cs="Times New Roman"/>
          <w:sz w:val="20"/>
          <w:szCs w:val="20"/>
        </w:rPr>
        <w:t xml:space="preserve"> Правительства Новосибирской области от 31.01.2017 № 20-п увязка возможностей органов местного самоуправления направлять дополнительный объем расходов на содержание местных администраций при достаточном уровне поступающих доходов позволит повысить уровень оплаты труда муниципальных служащих, тем самым предоставляя возможность привлечь для работы в органах местного самоуправления квалифицированных сотрудников с установлением соответствующего уровня оплаты труда, что частично поможет решению вопроса кадрового дефицита. </w:t>
      </w:r>
      <w:proofErr w:type="gramEnd"/>
    </w:p>
    <w:p w:rsidR="0059626D" w:rsidRPr="0059626D" w:rsidRDefault="0059626D" w:rsidP="0059626D">
      <w:pPr>
        <w:spacing w:after="0" w:line="240" w:lineRule="auto"/>
        <w:jc w:val="center"/>
        <w:rPr>
          <w:rFonts w:ascii="Times New Roman" w:hAnsi="Times New Roman" w:cs="Times New Roman"/>
          <w:sz w:val="20"/>
          <w:szCs w:val="20"/>
        </w:rPr>
      </w:pPr>
      <w:r w:rsidRPr="0059626D">
        <w:rPr>
          <w:rFonts w:ascii="Times New Roman" w:hAnsi="Times New Roman" w:cs="Times New Roman"/>
          <w:sz w:val="20"/>
          <w:szCs w:val="20"/>
        </w:rPr>
        <w:t>Направления бюджетной политики в сфере обеспечения</w:t>
      </w:r>
    </w:p>
    <w:p w:rsidR="0059626D" w:rsidRPr="0059626D" w:rsidRDefault="0059626D" w:rsidP="0059626D">
      <w:pPr>
        <w:spacing w:after="0" w:line="240" w:lineRule="auto"/>
        <w:jc w:val="center"/>
        <w:rPr>
          <w:rFonts w:ascii="Times New Roman" w:hAnsi="Times New Roman" w:cs="Times New Roman"/>
          <w:sz w:val="20"/>
          <w:szCs w:val="20"/>
        </w:rPr>
      </w:pPr>
      <w:r w:rsidRPr="0059626D">
        <w:rPr>
          <w:rFonts w:ascii="Times New Roman" w:hAnsi="Times New Roman" w:cs="Times New Roman"/>
          <w:sz w:val="20"/>
          <w:szCs w:val="20"/>
        </w:rPr>
        <w:t>социальных обязательств</w:t>
      </w:r>
    </w:p>
    <w:p w:rsidR="0059626D" w:rsidRPr="0059626D" w:rsidRDefault="0059626D" w:rsidP="0059626D">
      <w:pPr>
        <w:spacing w:after="0" w:line="240" w:lineRule="auto"/>
        <w:jc w:val="center"/>
        <w:rPr>
          <w:rFonts w:ascii="Times New Roman" w:hAnsi="Times New Roman" w:cs="Times New Roman"/>
          <w:sz w:val="20"/>
          <w:szCs w:val="20"/>
        </w:rPr>
      </w:pPr>
    </w:p>
    <w:p w:rsidR="0059626D" w:rsidRPr="0059626D" w:rsidRDefault="0059626D" w:rsidP="0059626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59626D">
        <w:rPr>
          <w:rFonts w:ascii="Times New Roman" w:hAnsi="Times New Roman" w:cs="Times New Roman"/>
          <w:sz w:val="20"/>
          <w:szCs w:val="20"/>
        </w:rPr>
        <w:t xml:space="preserve">Как и в прежние годы, формирование бюджета на 2020-2022 годы будет осуществляться на основе </w:t>
      </w:r>
      <w:proofErr w:type="spellStart"/>
      <w:r w:rsidRPr="0059626D">
        <w:rPr>
          <w:rFonts w:ascii="Times New Roman" w:hAnsi="Times New Roman" w:cs="Times New Roman"/>
          <w:sz w:val="20"/>
          <w:szCs w:val="20"/>
        </w:rPr>
        <w:t>приоритизации</w:t>
      </w:r>
      <w:proofErr w:type="spellEnd"/>
      <w:r w:rsidRPr="0059626D">
        <w:rPr>
          <w:rFonts w:ascii="Times New Roman" w:hAnsi="Times New Roman" w:cs="Times New Roman"/>
          <w:sz w:val="20"/>
          <w:szCs w:val="20"/>
        </w:rPr>
        <w:t xml:space="preserve"> расходных обязательств по следующим направлениям: </w:t>
      </w:r>
      <w:bookmarkStart w:id="0" w:name="Par192"/>
      <w:bookmarkEnd w:id="0"/>
    </w:p>
    <w:p w:rsidR="0059626D" w:rsidRPr="0059626D" w:rsidRDefault="0059626D" w:rsidP="0059626D">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59626D">
        <w:rPr>
          <w:rFonts w:ascii="Times New Roman" w:hAnsi="Times New Roman" w:cs="Times New Roman"/>
          <w:sz w:val="20"/>
          <w:szCs w:val="20"/>
        </w:rPr>
        <w:t xml:space="preserve">В сфере предоставления муниципальных услуг необходимо сосредоточиться </w:t>
      </w:r>
      <w:proofErr w:type="gramStart"/>
      <w:r w:rsidRPr="0059626D">
        <w:rPr>
          <w:rFonts w:ascii="Times New Roman" w:hAnsi="Times New Roman" w:cs="Times New Roman"/>
          <w:sz w:val="20"/>
          <w:szCs w:val="20"/>
        </w:rPr>
        <w:t>на</w:t>
      </w:r>
      <w:proofErr w:type="gramEnd"/>
      <w:r w:rsidRPr="0059626D">
        <w:rPr>
          <w:rFonts w:ascii="Times New Roman" w:hAnsi="Times New Roman" w:cs="Times New Roman"/>
          <w:sz w:val="20"/>
          <w:szCs w:val="20"/>
        </w:rPr>
        <w:t>:</w:t>
      </w:r>
    </w:p>
    <w:p w:rsidR="0059626D" w:rsidRPr="0059626D" w:rsidRDefault="0059626D" w:rsidP="0059626D">
      <w:pPr>
        <w:widowControl w:val="0"/>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59626D">
        <w:rPr>
          <w:rFonts w:ascii="Times New Roman" w:hAnsi="Times New Roman" w:cs="Times New Roman"/>
          <w:sz w:val="20"/>
          <w:szCs w:val="20"/>
        </w:rPr>
        <w:t>проведении оптимизационных мероприятий в отношении сети муниципальных учреждений, а также их объединении и укрупнении по признаку аналогичности выполняемых задач и функций, оказываемых муниципальных услуг (работ), с учетом территориального местоположения;</w:t>
      </w:r>
      <w:proofErr w:type="gramEnd"/>
    </w:p>
    <w:p w:rsidR="0059626D" w:rsidRPr="0059626D" w:rsidRDefault="0059626D" w:rsidP="0059626D">
      <w:pPr>
        <w:widowControl w:val="0"/>
        <w:autoSpaceDE w:val="0"/>
        <w:autoSpaceDN w:val="0"/>
        <w:adjustRightInd w:val="0"/>
        <w:spacing w:after="0" w:line="240" w:lineRule="auto"/>
        <w:ind w:firstLine="709"/>
        <w:jc w:val="both"/>
        <w:rPr>
          <w:rFonts w:ascii="Times New Roman" w:hAnsi="Times New Roman" w:cs="Times New Roman"/>
          <w:sz w:val="20"/>
          <w:szCs w:val="20"/>
          <w:highlight w:val="yellow"/>
        </w:rPr>
      </w:pPr>
      <w:proofErr w:type="gramStart"/>
      <w:r w:rsidRPr="0059626D">
        <w:rPr>
          <w:rFonts w:ascii="Times New Roman" w:hAnsi="Times New Roman" w:cs="Times New Roman"/>
          <w:sz w:val="20"/>
          <w:szCs w:val="20"/>
        </w:rPr>
        <w:t>расширении</w:t>
      </w:r>
      <w:proofErr w:type="gramEnd"/>
      <w:r w:rsidRPr="0059626D">
        <w:rPr>
          <w:rFonts w:ascii="Times New Roman" w:hAnsi="Times New Roman" w:cs="Times New Roman"/>
          <w:sz w:val="20"/>
          <w:szCs w:val="20"/>
        </w:rPr>
        <w:t xml:space="preserve"> зоны обслуживания и повышении производительности труда работников муниципальных учреждений;</w:t>
      </w:r>
    </w:p>
    <w:p w:rsidR="0059626D" w:rsidRPr="0059626D" w:rsidRDefault="0059626D" w:rsidP="0059626D">
      <w:pPr>
        <w:autoSpaceDE w:val="0"/>
        <w:autoSpaceDN w:val="0"/>
        <w:adjustRightInd w:val="0"/>
        <w:ind w:firstLine="709"/>
        <w:jc w:val="both"/>
        <w:rPr>
          <w:rFonts w:ascii="Times New Roman" w:hAnsi="Times New Roman" w:cs="Times New Roman"/>
          <w:sz w:val="20"/>
          <w:szCs w:val="20"/>
        </w:rPr>
      </w:pPr>
      <w:r w:rsidRPr="0059626D">
        <w:rPr>
          <w:rFonts w:ascii="Times New Roman" w:hAnsi="Times New Roman" w:cs="Times New Roman"/>
          <w:sz w:val="20"/>
          <w:szCs w:val="20"/>
        </w:rPr>
        <w:t xml:space="preserve">В 2020-2022 годах предполагается достичь показателей, утвержденных в указах Президента Российской Федерации. </w:t>
      </w:r>
      <w:proofErr w:type="gramStart"/>
      <w:r w:rsidRPr="0059626D">
        <w:rPr>
          <w:rFonts w:ascii="Times New Roman" w:hAnsi="Times New Roman" w:cs="Times New Roman"/>
          <w:sz w:val="20"/>
          <w:szCs w:val="20"/>
        </w:rPr>
        <w:t>Формирование бюджетных ассигнований на выполнение задач в части повышения заработной платы отдельных категорий работников бюджетной сферы будет определяться исходя из прогнозных значений показателя «среднемесячная начисленная заработная плата наемных работников в организациях, у индивидуальных предпринимателей и физических лиц (среднемесячного дохода от трудовой деятельности)» по Новосибирской области с учетом соблюдения показателей численности работников отдельных категорий бюджетной сферы в соответствии с утвержденными «дорожными</w:t>
      </w:r>
      <w:proofErr w:type="gramEnd"/>
      <w:r w:rsidRPr="0059626D">
        <w:rPr>
          <w:rFonts w:ascii="Times New Roman" w:hAnsi="Times New Roman" w:cs="Times New Roman"/>
          <w:sz w:val="20"/>
          <w:szCs w:val="20"/>
        </w:rPr>
        <w:t xml:space="preserve"> картами».</w:t>
      </w:r>
    </w:p>
    <w:p w:rsidR="0059626D" w:rsidRPr="0059626D" w:rsidRDefault="0059626D" w:rsidP="0059626D">
      <w:pPr>
        <w:autoSpaceDE w:val="0"/>
        <w:autoSpaceDN w:val="0"/>
        <w:adjustRightInd w:val="0"/>
        <w:ind w:firstLine="709"/>
        <w:jc w:val="both"/>
        <w:rPr>
          <w:rFonts w:ascii="Times New Roman" w:hAnsi="Times New Roman" w:cs="Times New Roman"/>
          <w:sz w:val="20"/>
          <w:szCs w:val="20"/>
        </w:rPr>
      </w:pPr>
      <w:r w:rsidRPr="0059626D">
        <w:rPr>
          <w:rFonts w:ascii="Times New Roman" w:hAnsi="Times New Roman" w:cs="Times New Roman"/>
          <w:sz w:val="20"/>
          <w:szCs w:val="20"/>
        </w:rPr>
        <w:t>Следует продолжить использование практики резервирования бюджетных ассигнований в 4 квартале текущего финансового года в рамках выполнения задачи по поэтапному повышению заработной платы отдельным категориям работников бюджетной сферы. Увеличение бюджетных ассигнований на соответствующий период текущего года путем предоставления зарезервированных средств осуществляется по мере необходимости доведения средней заработной платы работников до уровня в соответствии с показателями «дорожных карт».</w:t>
      </w:r>
    </w:p>
    <w:p w:rsidR="0059626D" w:rsidRPr="0059626D" w:rsidRDefault="0059626D" w:rsidP="0059626D">
      <w:pPr>
        <w:autoSpaceDE w:val="0"/>
        <w:autoSpaceDN w:val="0"/>
        <w:adjustRightInd w:val="0"/>
        <w:ind w:firstLine="709"/>
        <w:jc w:val="both"/>
        <w:rPr>
          <w:rFonts w:ascii="Times New Roman" w:hAnsi="Times New Roman" w:cs="Times New Roman"/>
          <w:sz w:val="20"/>
          <w:szCs w:val="20"/>
        </w:rPr>
      </w:pPr>
      <w:r w:rsidRPr="0059626D">
        <w:rPr>
          <w:rFonts w:ascii="Times New Roman" w:hAnsi="Times New Roman" w:cs="Times New Roman"/>
          <w:sz w:val="20"/>
          <w:szCs w:val="20"/>
        </w:rPr>
        <w:t>В предстоящий период планируется направить финансовые ресурсы для обеспечения индексации на прогнозируемый уровень инфляции заработной платы работникам бюджетной сферы, не связанным с майскими указами Президента Российской Федерации.</w:t>
      </w:r>
    </w:p>
    <w:p w:rsidR="0059626D" w:rsidRPr="0059626D" w:rsidRDefault="0059626D" w:rsidP="0059626D">
      <w:pPr>
        <w:autoSpaceDE w:val="0"/>
        <w:autoSpaceDN w:val="0"/>
        <w:adjustRightInd w:val="0"/>
        <w:ind w:firstLine="709"/>
        <w:jc w:val="both"/>
        <w:rPr>
          <w:rFonts w:ascii="Times New Roman" w:hAnsi="Times New Roman" w:cs="Times New Roman"/>
          <w:sz w:val="20"/>
          <w:szCs w:val="20"/>
        </w:rPr>
      </w:pPr>
      <w:proofErr w:type="gramStart"/>
      <w:r w:rsidRPr="0059626D">
        <w:rPr>
          <w:rFonts w:ascii="Times New Roman" w:hAnsi="Times New Roman" w:cs="Times New Roman"/>
          <w:sz w:val="20"/>
          <w:szCs w:val="20"/>
        </w:rPr>
        <w:t xml:space="preserve">При исполнении расходов на капитальные вложения по-прежнему остаются актуальными вопросы добросовестности подрядчиков, выполняющих работы по муниципальным контрактам, заключаемым на обеспечение муниципальных нужд Черепановского района, недопущения образования кредиторской задолженности у государственных и муниципальных заказчиков, </w:t>
      </w:r>
      <w:proofErr w:type="spellStart"/>
      <w:r w:rsidRPr="0059626D">
        <w:rPr>
          <w:rFonts w:ascii="Times New Roman" w:hAnsi="Times New Roman" w:cs="Times New Roman"/>
          <w:sz w:val="20"/>
          <w:szCs w:val="20"/>
        </w:rPr>
        <w:t>претензионно</w:t>
      </w:r>
      <w:proofErr w:type="spellEnd"/>
      <w:r w:rsidRPr="0059626D">
        <w:rPr>
          <w:rFonts w:ascii="Times New Roman" w:hAnsi="Times New Roman" w:cs="Times New Roman"/>
          <w:sz w:val="20"/>
          <w:szCs w:val="20"/>
        </w:rPr>
        <w:t>-исковой работы с подрядными организациями, допустившими нарушения при исполнении контрактов, устранения замечаний по объектам в рамках исполнения гарантийных обязательств.</w:t>
      </w:r>
      <w:proofErr w:type="gramEnd"/>
    </w:p>
    <w:p w:rsidR="0059626D" w:rsidRPr="0059626D" w:rsidRDefault="0059626D" w:rsidP="0059626D">
      <w:pPr>
        <w:autoSpaceDE w:val="0"/>
        <w:autoSpaceDN w:val="0"/>
        <w:adjustRightInd w:val="0"/>
        <w:ind w:firstLine="709"/>
        <w:jc w:val="both"/>
        <w:rPr>
          <w:rFonts w:ascii="Times New Roman" w:hAnsi="Times New Roman" w:cs="Times New Roman"/>
          <w:sz w:val="20"/>
          <w:szCs w:val="20"/>
        </w:rPr>
      </w:pPr>
      <w:r w:rsidRPr="0059626D">
        <w:rPr>
          <w:rFonts w:ascii="Times New Roman" w:hAnsi="Times New Roman" w:cs="Times New Roman"/>
          <w:sz w:val="20"/>
          <w:szCs w:val="20"/>
        </w:rPr>
        <w:lastRenderedPageBreak/>
        <w:t>Следует продолжить практику отказа от авансирования оплаты обязательств по муниципальным контрактам. Там, где это необходимо сохранить, исключать случаи необоснованных авансовых платежей с целью сокращения дебиторской задолженности и рационального использования бюджетных ресурсов.</w:t>
      </w:r>
    </w:p>
    <w:p w:rsidR="0059626D" w:rsidRPr="0059626D" w:rsidRDefault="0059626D" w:rsidP="0059626D">
      <w:pPr>
        <w:autoSpaceDE w:val="0"/>
        <w:autoSpaceDN w:val="0"/>
        <w:adjustRightInd w:val="0"/>
        <w:ind w:firstLine="709"/>
        <w:jc w:val="both"/>
        <w:rPr>
          <w:rFonts w:ascii="Times New Roman" w:hAnsi="Times New Roman" w:cs="Times New Roman"/>
          <w:sz w:val="20"/>
          <w:szCs w:val="20"/>
        </w:rPr>
      </w:pPr>
      <w:r w:rsidRPr="0059626D">
        <w:rPr>
          <w:rFonts w:ascii="Times New Roman" w:hAnsi="Times New Roman" w:cs="Times New Roman"/>
          <w:sz w:val="20"/>
          <w:szCs w:val="20"/>
        </w:rPr>
        <w:t>При планировании бюджетных инвестиций в объекты капитального строительства предлагается максимально задействовать механизм обоснования инвестиций и проведения технологического и ценового аудита.</w:t>
      </w:r>
    </w:p>
    <w:p w:rsidR="0059626D" w:rsidRPr="0059626D" w:rsidRDefault="0059626D" w:rsidP="0059626D">
      <w:pPr>
        <w:spacing w:after="0" w:line="240" w:lineRule="auto"/>
        <w:jc w:val="center"/>
        <w:rPr>
          <w:rFonts w:ascii="Times New Roman" w:hAnsi="Times New Roman" w:cs="Times New Roman"/>
          <w:sz w:val="20"/>
          <w:szCs w:val="20"/>
        </w:rPr>
      </w:pPr>
    </w:p>
    <w:p w:rsidR="0059626D" w:rsidRPr="0059626D" w:rsidRDefault="0059626D" w:rsidP="0059626D">
      <w:pPr>
        <w:spacing w:after="0" w:line="240" w:lineRule="auto"/>
        <w:jc w:val="center"/>
        <w:rPr>
          <w:rFonts w:ascii="Times New Roman" w:hAnsi="Times New Roman" w:cs="Times New Roman"/>
          <w:sz w:val="20"/>
          <w:szCs w:val="20"/>
        </w:rPr>
      </w:pPr>
      <w:r w:rsidRPr="0059626D">
        <w:rPr>
          <w:rFonts w:ascii="Times New Roman" w:hAnsi="Times New Roman" w:cs="Times New Roman"/>
          <w:sz w:val="20"/>
          <w:szCs w:val="20"/>
        </w:rPr>
        <w:t xml:space="preserve">Основные направления повышения эффективности </w:t>
      </w:r>
    </w:p>
    <w:p w:rsidR="0059626D" w:rsidRPr="0059626D" w:rsidRDefault="0059626D" w:rsidP="0059626D">
      <w:pPr>
        <w:spacing w:after="0" w:line="240" w:lineRule="auto"/>
        <w:jc w:val="center"/>
        <w:rPr>
          <w:rFonts w:ascii="Times New Roman" w:hAnsi="Times New Roman" w:cs="Times New Roman"/>
          <w:sz w:val="20"/>
          <w:szCs w:val="20"/>
          <w:highlight w:val="yellow"/>
        </w:rPr>
      </w:pPr>
      <w:r w:rsidRPr="0059626D">
        <w:rPr>
          <w:rFonts w:ascii="Times New Roman" w:hAnsi="Times New Roman" w:cs="Times New Roman"/>
          <w:sz w:val="20"/>
          <w:szCs w:val="20"/>
        </w:rPr>
        <w:t>бюджетной политики</w:t>
      </w:r>
    </w:p>
    <w:p w:rsidR="0059626D" w:rsidRPr="0059626D" w:rsidRDefault="0059626D" w:rsidP="0059626D">
      <w:pPr>
        <w:autoSpaceDE w:val="0"/>
        <w:autoSpaceDN w:val="0"/>
        <w:adjustRightInd w:val="0"/>
        <w:spacing w:after="0" w:line="240" w:lineRule="auto"/>
        <w:ind w:firstLine="709"/>
        <w:jc w:val="both"/>
        <w:rPr>
          <w:rFonts w:ascii="Times New Roman" w:hAnsi="Times New Roman" w:cs="Times New Roman"/>
          <w:sz w:val="20"/>
          <w:szCs w:val="20"/>
          <w:highlight w:val="yellow"/>
        </w:rPr>
      </w:pPr>
    </w:p>
    <w:p w:rsidR="0059626D" w:rsidRPr="0059626D" w:rsidRDefault="0059626D" w:rsidP="0059626D">
      <w:pPr>
        <w:spacing w:after="0" w:line="240" w:lineRule="auto"/>
        <w:ind w:firstLine="709"/>
        <w:jc w:val="both"/>
        <w:rPr>
          <w:rFonts w:ascii="Times New Roman" w:hAnsi="Times New Roman" w:cs="Times New Roman"/>
          <w:sz w:val="20"/>
          <w:szCs w:val="20"/>
        </w:rPr>
      </w:pPr>
      <w:r w:rsidRPr="0059626D">
        <w:rPr>
          <w:rFonts w:ascii="Times New Roman" w:hAnsi="Times New Roman" w:cs="Times New Roman"/>
          <w:sz w:val="20"/>
          <w:szCs w:val="20"/>
        </w:rPr>
        <w:t>В целях повышения эффективности бюджетной политики необходимо обеспечивать ликвидность единого счета бюджета, целью управления которой является создание условий более качественного и эффективного управления бюджетными средствами, направленными на обеспечение безусловного исполнения денежных обязательств бюджета поселения по мере наступления сроков платежей по ним.</w:t>
      </w:r>
    </w:p>
    <w:p w:rsidR="0059626D" w:rsidRPr="0059626D" w:rsidRDefault="0059626D" w:rsidP="0059626D">
      <w:pPr>
        <w:spacing w:after="0" w:line="240" w:lineRule="auto"/>
        <w:ind w:firstLine="709"/>
        <w:jc w:val="both"/>
        <w:rPr>
          <w:rFonts w:ascii="Times New Roman" w:hAnsi="Times New Roman" w:cs="Times New Roman"/>
          <w:sz w:val="20"/>
          <w:szCs w:val="20"/>
        </w:rPr>
      </w:pPr>
      <w:proofErr w:type="gramStart"/>
      <w:r w:rsidRPr="0059626D">
        <w:rPr>
          <w:rFonts w:ascii="Times New Roman" w:hAnsi="Times New Roman" w:cs="Times New Roman"/>
          <w:sz w:val="20"/>
          <w:szCs w:val="20"/>
        </w:rPr>
        <w:t>В рамках действующего законодательства будет продолжена работа в части осуществления контроля в сфере закупок в соответствии с п.5 ст.99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Осуществление комплексного контроля закупочной деятельности от этапа планирования до фактического исполнения обязательств позволит обеспечить минимизацию нарушений, прозрачность всего процесса</w:t>
      </w:r>
      <w:proofErr w:type="gramEnd"/>
      <w:r w:rsidRPr="0059626D">
        <w:rPr>
          <w:rFonts w:ascii="Times New Roman" w:hAnsi="Times New Roman" w:cs="Times New Roman"/>
          <w:sz w:val="20"/>
          <w:szCs w:val="20"/>
        </w:rPr>
        <w:t xml:space="preserve"> муниципальных закупок, а также снизить потери бюджетных средств.</w:t>
      </w:r>
    </w:p>
    <w:p w:rsidR="0059626D" w:rsidRPr="0059626D" w:rsidRDefault="0059626D" w:rsidP="0059626D">
      <w:pPr>
        <w:spacing w:after="0" w:line="240" w:lineRule="auto"/>
        <w:ind w:firstLine="709"/>
        <w:jc w:val="both"/>
        <w:rPr>
          <w:rStyle w:val="af9"/>
          <w:rFonts w:ascii="Times New Roman" w:hAnsi="Times New Roman" w:cs="Times New Roman"/>
          <w:b w:val="0"/>
          <w:sz w:val="20"/>
          <w:szCs w:val="20"/>
        </w:rPr>
      </w:pPr>
      <w:r w:rsidRPr="0059626D">
        <w:rPr>
          <w:rStyle w:val="af9"/>
          <w:rFonts w:ascii="Times New Roman" w:hAnsi="Times New Roman" w:cs="Times New Roman"/>
          <w:b w:val="0"/>
          <w:sz w:val="20"/>
          <w:szCs w:val="20"/>
        </w:rPr>
        <w:t>Повышение уровня прозрачности процесса муниципальных закупок путем совершенствования механизмов планирования закупок, поэтапного внедрения практики конкурентных электронных процедур при закупках малого объема</w:t>
      </w:r>
      <w:proofErr w:type="gramStart"/>
      <w:r w:rsidRPr="0059626D">
        <w:rPr>
          <w:rStyle w:val="af9"/>
          <w:rFonts w:ascii="Times New Roman" w:hAnsi="Times New Roman" w:cs="Times New Roman"/>
          <w:b w:val="0"/>
          <w:sz w:val="20"/>
          <w:szCs w:val="20"/>
        </w:rPr>
        <w:t xml:space="preserve"> ,</w:t>
      </w:r>
      <w:proofErr w:type="gramEnd"/>
      <w:r w:rsidRPr="0059626D">
        <w:rPr>
          <w:rStyle w:val="af9"/>
          <w:rFonts w:ascii="Times New Roman" w:hAnsi="Times New Roman" w:cs="Times New Roman"/>
          <w:b w:val="0"/>
          <w:sz w:val="20"/>
          <w:szCs w:val="20"/>
        </w:rPr>
        <w:t xml:space="preserve">  в свою очередь, позволит минимизировать риск возникновения коррупционных правонарушений, а также повысить эффективность и результативность использования бюджетных средств бюджета поселения.</w:t>
      </w:r>
    </w:p>
    <w:p w:rsidR="0059626D" w:rsidRPr="0059626D" w:rsidRDefault="0059626D" w:rsidP="0059626D">
      <w:pPr>
        <w:spacing w:after="0" w:line="240" w:lineRule="auto"/>
        <w:ind w:firstLine="709"/>
        <w:jc w:val="both"/>
        <w:rPr>
          <w:rStyle w:val="af9"/>
          <w:rFonts w:ascii="Times New Roman" w:hAnsi="Times New Roman" w:cs="Times New Roman"/>
          <w:b w:val="0"/>
          <w:sz w:val="20"/>
          <w:szCs w:val="20"/>
        </w:rPr>
      </w:pPr>
      <w:r w:rsidRPr="0059626D">
        <w:rPr>
          <w:rStyle w:val="af9"/>
          <w:rFonts w:ascii="Times New Roman" w:hAnsi="Times New Roman" w:cs="Times New Roman"/>
          <w:b w:val="0"/>
          <w:sz w:val="20"/>
          <w:szCs w:val="20"/>
        </w:rPr>
        <w:t>В предстоящем периоде будет являться актуальной задача по эффективному использованию финансовых ресурсов, в том числе за счет анализа бюджетных расходов и повышения их эффективности.</w:t>
      </w:r>
    </w:p>
    <w:p w:rsidR="0059626D" w:rsidRPr="0059626D" w:rsidRDefault="0059626D" w:rsidP="0059626D">
      <w:pPr>
        <w:spacing w:after="0" w:line="240" w:lineRule="auto"/>
        <w:ind w:firstLine="709"/>
        <w:jc w:val="both"/>
        <w:rPr>
          <w:rStyle w:val="af9"/>
          <w:rFonts w:ascii="Times New Roman" w:hAnsi="Times New Roman" w:cs="Times New Roman"/>
          <w:b w:val="0"/>
          <w:sz w:val="20"/>
          <w:szCs w:val="20"/>
        </w:rPr>
      </w:pPr>
      <w:r w:rsidRPr="0059626D">
        <w:rPr>
          <w:rStyle w:val="af9"/>
          <w:rFonts w:ascii="Times New Roman" w:hAnsi="Times New Roman" w:cs="Times New Roman"/>
          <w:b w:val="0"/>
          <w:sz w:val="20"/>
          <w:szCs w:val="20"/>
        </w:rPr>
        <w:t>Необходимо сосредоточиться на дальнейшем повышении уровня открытости бюджетных данных для населения муниципального образования.</w:t>
      </w:r>
    </w:p>
    <w:p w:rsidR="0059626D" w:rsidRPr="0059626D" w:rsidRDefault="0059626D" w:rsidP="0059626D">
      <w:pPr>
        <w:spacing w:after="0" w:line="240" w:lineRule="auto"/>
        <w:ind w:firstLine="709"/>
        <w:jc w:val="both"/>
        <w:rPr>
          <w:rStyle w:val="af9"/>
          <w:rFonts w:ascii="Times New Roman" w:hAnsi="Times New Roman" w:cs="Times New Roman"/>
          <w:b w:val="0"/>
          <w:sz w:val="20"/>
          <w:szCs w:val="20"/>
        </w:rPr>
      </w:pPr>
      <w:r w:rsidRPr="0059626D">
        <w:rPr>
          <w:rStyle w:val="af9"/>
          <w:rFonts w:ascii="Times New Roman" w:hAnsi="Times New Roman" w:cs="Times New Roman"/>
          <w:b w:val="0"/>
          <w:sz w:val="20"/>
          <w:szCs w:val="20"/>
        </w:rPr>
        <w:t>В предстоящий трехлетний период рост уровня открытости бюджетных данных и прозрачности бюджетного процесса для населения должен перейти на более качественный уровень. Потребуется решение следующих задач:</w:t>
      </w:r>
    </w:p>
    <w:p w:rsidR="0059626D" w:rsidRPr="0059626D" w:rsidRDefault="0059626D" w:rsidP="0059626D">
      <w:pPr>
        <w:spacing w:after="0" w:line="240" w:lineRule="auto"/>
        <w:ind w:firstLine="709"/>
        <w:jc w:val="both"/>
        <w:rPr>
          <w:rStyle w:val="af9"/>
          <w:rFonts w:ascii="Times New Roman" w:hAnsi="Times New Roman" w:cs="Times New Roman"/>
          <w:b w:val="0"/>
          <w:sz w:val="20"/>
          <w:szCs w:val="20"/>
        </w:rPr>
      </w:pPr>
      <w:r w:rsidRPr="0059626D">
        <w:rPr>
          <w:rStyle w:val="af9"/>
          <w:rFonts w:ascii="Times New Roman" w:hAnsi="Times New Roman" w:cs="Times New Roman"/>
          <w:b w:val="0"/>
          <w:sz w:val="20"/>
          <w:szCs w:val="20"/>
        </w:rPr>
        <w:t>-оптимизация публикуемой на официальном сайте администрации муниципального образования информации, концентрация внимания на наиболее актуальных и востребованных материалах;</w:t>
      </w:r>
    </w:p>
    <w:p w:rsidR="0059626D" w:rsidRPr="0059626D" w:rsidRDefault="0059626D" w:rsidP="0059626D">
      <w:pPr>
        <w:spacing w:after="0" w:line="240" w:lineRule="auto"/>
        <w:ind w:firstLine="709"/>
        <w:jc w:val="both"/>
        <w:rPr>
          <w:rStyle w:val="af9"/>
          <w:rFonts w:ascii="Times New Roman" w:hAnsi="Times New Roman" w:cs="Times New Roman"/>
          <w:b w:val="0"/>
          <w:sz w:val="20"/>
          <w:szCs w:val="20"/>
        </w:rPr>
      </w:pPr>
      <w:r w:rsidRPr="0059626D">
        <w:rPr>
          <w:rStyle w:val="af9"/>
          <w:rFonts w:ascii="Times New Roman" w:hAnsi="Times New Roman" w:cs="Times New Roman"/>
          <w:b w:val="0"/>
          <w:sz w:val="20"/>
          <w:szCs w:val="20"/>
        </w:rPr>
        <w:t xml:space="preserve">-расширение каналов распространения бюджетных </w:t>
      </w:r>
      <w:proofErr w:type="gramStart"/>
      <w:r w:rsidRPr="0059626D">
        <w:rPr>
          <w:rStyle w:val="af9"/>
          <w:rFonts w:ascii="Times New Roman" w:hAnsi="Times New Roman" w:cs="Times New Roman"/>
          <w:b w:val="0"/>
          <w:sz w:val="20"/>
          <w:szCs w:val="20"/>
        </w:rPr>
        <w:t>сведений</w:t>
      </w:r>
      <w:proofErr w:type="gramEnd"/>
      <w:r w:rsidRPr="0059626D">
        <w:rPr>
          <w:rStyle w:val="af9"/>
          <w:rFonts w:ascii="Times New Roman" w:hAnsi="Times New Roman" w:cs="Times New Roman"/>
          <w:b w:val="0"/>
          <w:sz w:val="20"/>
          <w:szCs w:val="20"/>
        </w:rPr>
        <w:t xml:space="preserve"> в том числе с помощью средств массовой информации, обеспечение высокого уровня популярности и востребованности публикуемой информации, формирование у граждан понимания необходимости понимания бюджетных процессов;</w:t>
      </w:r>
    </w:p>
    <w:p w:rsidR="0059626D" w:rsidRPr="0059626D" w:rsidRDefault="0059626D" w:rsidP="0059626D">
      <w:pPr>
        <w:spacing w:after="0" w:line="240" w:lineRule="auto"/>
        <w:ind w:firstLine="709"/>
        <w:jc w:val="both"/>
        <w:rPr>
          <w:rStyle w:val="af9"/>
          <w:rFonts w:ascii="Times New Roman" w:hAnsi="Times New Roman" w:cs="Times New Roman"/>
          <w:b w:val="0"/>
          <w:sz w:val="20"/>
          <w:szCs w:val="20"/>
        </w:rPr>
      </w:pPr>
      <w:r w:rsidRPr="0059626D">
        <w:rPr>
          <w:rStyle w:val="af9"/>
          <w:rFonts w:ascii="Times New Roman" w:hAnsi="Times New Roman" w:cs="Times New Roman"/>
          <w:b w:val="0"/>
          <w:sz w:val="20"/>
          <w:szCs w:val="20"/>
        </w:rPr>
        <w:t>- создание условий для использования населением бюджетной информации при реализации проектов инициативного бюджетирования.</w:t>
      </w:r>
    </w:p>
    <w:p w:rsidR="0059626D" w:rsidRDefault="0059626D" w:rsidP="0059626D">
      <w:pPr>
        <w:autoSpaceDE w:val="0"/>
        <w:autoSpaceDN w:val="0"/>
        <w:adjustRightInd w:val="0"/>
        <w:ind w:firstLine="709"/>
        <w:jc w:val="both"/>
        <w:rPr>
          <w:rFonts w:ascii="Times New Roman" w:hAnsi="Times New Roman" w:cs="Times New Roman"/>
          <w:sz w:val="20"/>
          <w:szCs w:val="20"/>
        </w:rPr>
      </w:pPr>
      <w:r w:rsidRPr="0059626D">
        <w:rPr>
          <w:rFonts w:ascii="Times New Roman" w:hAnsi="Times New Roman" w:cs="Times New Roman"/>
          <w:sz w:val="20"/>
          <w:szCs w:val="20"/>
        </w:rPr>
        <w:t xml:space="preserve">В 2020-2022 годах муниципальным исполнительным органам власти необходимо продолжить проведение мероприятий по внутреннему финансовому контролю и внутреннему финансовому аудиту с учетом требований </w:t>
      </w:r>
      <w:hyperlink r:id="rId12" w:history="1">
        <w:r w:rsidRPr="0059626D">
          <w:rPr>
            <w:rFonts w:ascii="Times New Roman" w:hAnsi="Times New Roman" w:cs="Times New Roman"/>
            <w:sz w:val="20"/>
            <w:szCs w:val="20"/>
          </w:rPr>
          <w:t>статьи 160.2-1</w:t>
        </w:r>
      </w:hyperlink>
      <w:r w:rsidRPr="0059626D">
        <w:rPr>
          <w:rFonts w:ascii="Times New Roman" w:hAnsi="Times New Roman" w:cs="Times New Roman"/>
          <w:sz w:val="20"/>
          <w:szCs w:val="20"/>
        </w:rPr>
        <w:t xml:space="preserve"> Бюджетного кодекса Российской Федерации. При этом внедрение в практику организации внутреннего финансового контроля элементов управления рисками предполагает переход от контроля за выполнением операций к минимизации вероятности невыполнения или неправильного </w:t>
      </w:r>
      <w:proofErr w:type="gramStart"/>
      <w:r w:rsidRPr="0059626D">
        <w:rPr>
          <w:rFonts w:ascii="Times New Roman" w:hAnsi="Times New Roman" w:cs="Times New Roman"/>
          <w:sz w:val="20"/>
          <w:szCs w:val="20"/>
        </w:rPr>
        <w:t>выполнения</w:t>
      </w:r>
      <w:proofErr w:type="gramEnd"/>
      <w:r w:rsidRPr="0059626D">
        <w:rPr>
          <w:rFonts w:ascii="Times New Roman" w:hAnsi="Times New Roman" w:cs="Times New Roman"/>
          <w:sz w:val="20"/>
          <w:szCs w:val="20"/>
        </w:rPr>
        <w:t xml:space="preserve"> как отдельных операций, так и финансово-хозяйственных процедур в целом.</w:t>
      </w:r>
    </w:p>
    <w:p w:rsidR="0059626D" w:rsidRPr="0059626D" w:rsidRDefault="0059626D" w:rsidP="0059626D">
      <w:pPr>
        <w:jc w:val="center"/>
        <w:rPr>
          <w:rFonts w:ascii="Times New Roman" w:hAnsi="Times New Roman" w:cs="Times New Roman"/>
          <w:b/>
          <w:sz w:val="20"/>
          <w:szCs w:val="20"/>
        </w:rPr>
      </w:pPr>
      <w:r w:rsidRPr="0059626D">
        <w:rPr>
          <w:rFonts w:ascii="Times New Roman" w:hAnsi="Times New Roman" w:cs="Times New Roman"/>
          <w:b/>
          <w:sz w:val="20"/>
          <w:szCs w:val="20"/>
        </w:rPr>
        <w:t>АДМИНИСТРАЦИЯ МЕДВЕДСКОГО СЕЛЬСОВЕТА</w:t>
      </w:r>
    </w:p>
    <w:p w:rsidR="0059626D" w:rsidRPr="0059626D" w:rsidRDefault="0059626D" w:rsidP="0059626D">
      <w:pPr>
        <w:jc w:val="center"/>
        <w:rPr>
          <w:rFonts w:ascii="Times New Roman" w:hAnsi="Times New Roman" w:cs="Times New Roman"/>
          <w:b/>
          <w:sz w:val="20"/>
          <w:szCs w:val="20"/>
        </w:rPr>
      </w:pPr>
      <w:r w:rsidRPr="0059626D">
        <w:rPr>
          <w:rFonts w:ascii="Times New Roman" w:hAnsi="Times New Roman" w:cs="Times New Roman"/>
          <w:b/>
          <w:sz w:val="20"/>
          <w:szCs w:val="20"/>
        </w:rPr>
        <w:t>ЧЕРЕПАНОВСКОГО РАЙОНА НОВОСИБИРСКОЙ ОБЛАСТИ</w:t>
      </w:r>
    </w:p>
    <w:p w:rsidR="0059626D" w:rsidRPr="0059626D" w:rsidRDefault="0059626D" w:rsidP="0059626D">
      <w:pPr>
        <w:jc w:val="center"/>
        <w:rPr>
          <w:rFonts w:ascii="Times New Roman" w:hAnsi="Times New Roman" w:cs="Times New Roman"/>
          <w:sz w:val="20"/>
          <w:szCs w:val="20"/>
        </w:rPr>
      </w:pPr>
    </w:p>
    <w:p w:rsidR="0059626D" w:rsidRPr="0059626D" w:rsidRDefault="0059626D" w:rsidP="0059626D">
      <w:pPr>
        <w:jc w:val="center"/>
        <w:rPr>
          <w:rFonts w:ascii="Times New Roman" w:hAnsi="Times New Roman" w:cs="Times New Roman"/>
          <w:sz w:val="20"/>
          <w:szCs w:val="20"/>
        </w:rPr>
      </w:pPr>
      <w:r w:rsidRPr="0059626D">
        <w:rPr>
          <w:rFonts w:ascii="Times New Roman" w:hAnsi="Times New Roman" w:cs="Times New Roman"/>
          <w:sz w:val="20"/>
          <w:szCs w:val="20"/>
        </w:rPr>
        <w:t>ПОСТАНОВЛЕНИЕ</w:t>
      </w:r>
    </w:p>
    <w:p w:rsidR="0059626D" w:rsidRPr="0059626D" w:rsidRDefault="0059626D" w:rsidP="0059626D">
      <w:pPr>
        <w:jc w:val="center"/>
        <w:rPr>
          <w:rFonts w:ascii="Times New Roman" w:hAnsi="Times New Roman" w:cs="Times New Roman"/>
          <w:sz w:val="20"/>
          <w:szCs w:val="20"/>
        </w:rPr>
      </w:pPr>
    </w:p>
    <w:p w:rsidR="0059626D" w:rsidRPr="0059626D" w:rsidRDefault="0059626D" w:rsidP="0059626D">
      <w:pPr>
        <w:jc w:val="center"/>
        <w:rPr>
          <w:rFonts w:ascii="Times New Roman" w:hAnsi="Times New Roman" w:cs="Times New Roman"/>
          <w:sz w:val="20"/>
          <w:szCs w:val="20"/>
        </w:rPr>
      </w:pPr>
    </w:p>
    <w:p w:rsidR="0059626D" w:rsidRPr="0059626D" w:rsidRDefault="0059626D" w:rsidP="0059626D">
      <w:pPr>
        <w:ind w:left="1395"/>
        <w:rPr>
          <w:rFonts w:ascii="Times New Roman" w:hAnsi="Times New Roman" w:cs="Times New Roman"/>
          <w:sz w:val="20"/>
          <w:szCs w:val="20"/>
        </w:rPr>
      </w:pPr>
      <w:r w:rsidRPr="0059626D">
        <w:rPr>
          <w:rFonts w:ascii="Times New Roman" w:hAnsi="Times New Roman" w:cs="Times New Roman"/>
          <w:sz w:val="20"/>
          <w:szCs w:val="20"/>
        </w:rPr>
        <w:t xml:space="preserve">                                от  05.11.2019   № 87</w:t>
      </w:r>
    </w:p>
    <w:p w:rsidR="0059626D" w:rsidRPr="0059626D" w:rsidRDefault="0059626D" w:rsidP="0059626D">
      <w:pPr>
        <w:jc w:val="center"/>
        <w:rPr>
          <w:rFonts w:ascii="Times New Roman" w:hAnsi="Times New Roman" w:cs="Times New Roman"/>
          <w:sz w:val="20"/>
          <w:szCs w:val="20"/>
        </w:rPr>
      </w:pPr>
    </w:p>
    <w:p w:rsidR="0059626D" w:rsidRPr="0059626D" w:rsidRDefault="0059626D" w:rsidP="0059626D">
      <w:pPr>
        <w:jc w:val="center"/>
        <w:rPr>
          <w:rFonts w:ascii="Times New Roman" w:hAnsi="Times New Roman" w:cs="Times New Roman"/>
          <w:sz w:val="20"/>
          <w:szCs w:val="20"/>
        </w:rPr>
      </w:pPr>
    </w:p>
    <w:p w:rsidR="0059626D" w:rsidRPr="0059626D" w:rsidRDefault="0059626D" w:rsidP="0059626D">
      <w:pPr>
        <w:jc w:val="center"/>
        <w:rPr>
          <w:rFonts w:ascii="Times New Roman" w:hAnsi="Times New Roman" w:cs="Times New Roman"/>
          <w:sz w:val="20"/>
          <w:szCs w:val="20"/>
        </w:rPr>
      </w:pPr>
      <w:r w:rsidRPr="0059626D">
        <w:rPr>
          <w:rFonts w:ascii="Times New Roman" w:hAnsi="Times New Roman" w:cs="Times New Roman"/>
          <w:sz w:val="20"/>
          <w:szCs w:val="20"/>
        </w:rPr>
        <w:t>«О прогнозе социально-экономического развития Медведского сельсовета Черепановского района на 2020 год и плановый период 2021 и 2022 годов»</w:t>
      </w:r>
    </w:p>
    <w:p w:rsidR="0059626D" w:rsidRPr="0059626D" w:rsidRDefault="0059626D" w:rsidP="0059626D">
      <w:pPr>
        <w:jc w:val="center"/>
        <w:rPr>
          <w:rFonts w:ascii="Times New Roman" w:hAnsi="Times New Roman" w:cs="Times New Roman"/>
          <w:sz w:val="20"/>
          <w:szCs w:val="20"/>
        </w:rPr>
      </w:pPr>
    </w:p>
    <w:p w:rsidR="0059626D" w:rsidRPr="0059626D" w:rsidRDefault="0059626D" w:rsidP="0059626D">
      <w:pPr>
        <w:jc w:val="center"/>
        <w:rPr>
          <w:rFonts w:ascii="Times New Roman" w:hAnsi="Times New Roman" w:cs="Times New Roman"/>
          <w:sz w:val="20"/>
          <w:szCs w:val="20"/>
        </w:rPr>
      </w:pPr>
    </w:p>
    <w:p w:rsidR="0059626D" w:rsidRPr="0059626D" w:rsidRDefault="0059626D" w:rsidP="0059626D">
      <w:pPr>
        <w:autoSpaceDE w:val="0"/>
        <w:autoSpaceDN w:val="0"/>
        <w:adjustRightInd w:val="0"/>
        <w:ind w:firstLine="540"/>
        <w:jc w:val="both"/>
        <w:outlineLvl w:val="3"/>
        <w:rPr>
          <w:rFonts w:ascii="Times New Roman" w:hAnsi="Times New Roman" w:cs="Times New Roman"/>
          <w:sz w:val="20"/>
          <w:szCs w:val="20"/>
        </w:rPr>
      </w:pPr>
      <w:r w:rsidRPr="0059626D">
        <w:rPr>
          <w:rFonts w:ascii="Times New Roman" w:hAnsi="Times New Roman" w:cs="Times New Roman"/>
          <w:sz w:val="20"/>
          <w:szCs w:val="20"/>
        </w:rPr>
        <w:tab/>
        <w:t xml:space="preserve">В соответствии с Бюджетным Кодексом Российской Федерации </w:t>
      </w:r>
    </w:p>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 xml:space="preserve"> </w:t>
      </w:r>
      <w:proofErr w:type="gramStart"/>
      <w:r w:rsidRPr="0059626D">
        <w:rPr>
          <w:rFonts w:ascii="Times New Roman" w:hAnsi="Times New Roman" w:cs="Times New Roman"/>
          <w:sz w:val="20"/>
          <w:szCs w:val="20"/>
        </w:rPr>
        <w:t>ст. 173,  решением 52 сессии Совета депутатов Медведского сельсовета Черепановского района Новосибирской области от 27.04.2015 года «Об утверждении Положения о бюджетном процессе в Медведском сельсовете Черепановского района Новосибирской области» в целях подготовки плана социально-экономического развития Медведского сельсовета Черепановского района на 2020 год и плановый период 2021- 2022 годов и проекта бюджета Медведского сельсовета Черепановского района на 2020 год и плановый</w:t>
      </w:r>
      <w:proofErr w:type="gramEnd"/>
      <w:r w:rsidRPr="0059626D">
        <w:rPr>
          <w:rFonts w:ascii="Times New Roman" w:hAnsi="Times New Roman" w:cs="Times New Roman"/>
          <w:sz w:val="20"/>
          <w:szCs w:val="20"/>
        </w:rPr>
        <w:t xml:space="preserve"> период 2021 и 2022 годов,</w:t>
      </w:r>
    </w:p>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 xml:space="preserve"> ПОСТАНОВЛЯЮ:</w:t>
      </w:r>
    </w:p>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ab/>
        <w:t>1.Одобрить прогноз социально - экономического развития Медведского сельсовета   Черепановского района на 2020 год и плановый период 2021 и 2022годов;</w:t>
      </w:r>
    </w:p>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 xml:space="preserve">           2.Опубликовать постановление в периодическом печатном издании «Медведский вестник» и разместить на официальном сайте администрации  Медведского сельсовета Черепановского района Новосибирской области.</w:t>
      </w:r>
    </w:p>
    <w:p w:rsidR="0059626D" w:rsidRPr="0059626D" w:rsidRDefault="0059626D" w:rsidP="0059626D">
      <w:pPr>
        <w:ind w:firstLine="705"/>
        <w:rPr>
          <w:rFonts w:ascii="Times New Roman" w:hAnsi="Times New Roman" w:cs="Times New Roman"/>
          <w:sz w:val="20"/>
          <w:szCs w:val="20"/>
        </w:rPr>
      </w:pPr>
      <w:r w:rsidRPr="0059626D">
        <w:rPr>
          <w:rFonts w:ascii="Times New Roman" w:hAnsi="Times New Roman" w:cs="Times New Roman"/>
          <w:sz w:val="20"/>
          <w:szCs w:val="20"/>
        </w:rPr>
        <w:t xml:space="preserve">3. </w:t>
      </w:r>
      <w:proofErr w:type="gramStart"/>
      <w:r w:rsidRPr="0059626D">
        <w:rPr>
          <w:rFonts w:ascii="Times New Roman" w:hAnsi="Times New Roman" w:cs="Times New Roman"/>
          <w:sz w:val="20"/>
          <w:szCs w:val="20"/>
        </w:rPr>
        <w:t>Контроль за</w:t>
      </w:r>
      <w:proofErr w:type="gramEnd"/>
      <w:r w:rsidRPr="0059626D">
        <w:rPr>
          <w:rFonts w:ascii="Times New Roman" w:hAnsi="Times New Roman" w:cs="Times New Roman"/>
          <w:sz w:val="20"/>
          <w:szCs w:val="20"/>
        </w:rPr>
        <w:t xml:space="preserve"> исполнением постановления возложить на заместителя главы администрации Медведского сельсовета по экономическим вопросам                 </w:t>
      </w:r>
      <w:proofErr w:type="spellStart"/>
      <w:r w:rsidRPr="0059626D">
        <w:rPr>
          <w:rFonts w:ascii="Times New Roman" w:hAnsi="Times New Roman" w:cs="Times New Roman"/>
          <w:sz w:val="20"/>
          <w:szCs w:val="20"/>
        </w:rPr>
        <w:t>Рабканову</w:t>
      </w:r>
      <w:proofErr w:type="spellEnd"/>
      <w:r w:rsidRPr="0059626D">
        <w:rPr>
          <w:rFonts w:ascii="Times New Roman" w:hAnsi="Times New Roman" w:cs="Times New Roman"/>
          <w:sz w:val="20"/>
          <w:szCs w:val="20"/>
        </w:rPr>
        <w:t xml:space="preserve"> И.А.</w:t>
      </w:r>
    </w:p>
    <w:p w:rsidR="0059626D" w:rsidRPr="0059626D" w:rsidRDefault="0059626D" w:rsidP="0059626D">
      <w:pPr>
        <w:ind w:left="705"/>
        <w:rPr>
          <w:rFonts w:ascii="Times New Roman" w:hAnsi="Times New Roman" w:cs="Times New Roman"/>
          <w:sz w:val="20"/>
          <w:szCs w:val="20"/>
        </w:rPr>
      </w:pPr>
    </w:p>
    <w:p w:rsidR="0059626D" w:rsidRPr="0059626D" w:rsidRDefault="0059626D" w:rsidP="0059626D">
      <w:pPr>
        <w:ind w:left="705"/>
        <w:rPr>
          <w:rFonts w:ascii="Times New Roman" w:hAnsi="Times New Roman" w:cs="Times New Roman"/>
          <w:sz w:val="20"/>
          <w:szCs w:val="20"/>
        </w:rPr>
      </w:pPr>
    </w:p>
    <w:p w:rsidR="0059626D" w:rsidRPr="0059626D" w:rsidRDefault="0059626D" w:rsidP="0059626D">
      <w:pPr>
        <w:ind w:left="705"/>
        <w:rPr>
          <w:rFonts w:ascii="Times New Roman" w:hAnsi="Times New Roman" w:cs="Times New Roman"/>
          <w:sz w:val="20"/>
          <w:szCs w:val="20"/>
        </w:rPr>
      </w:pPr>
    </w:p>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Глава Медведского сельсовета</w:t>
      </w:r>
    </w:p>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Черепановского района</w:t>
      </w:r>
    </w:p>
    <w:p w:rsid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 xml:space="preserve">Новосибирской области                                </w:t>
      </w:r>
      <w:r w:rsidRPr="0059626D">
        <w:rPr>
          <w:rFonts w:ascii="Times New Roman" w:hAnsi="Times New Roman" w:cs="Times New Roman"/>
          <w:sz w:val="20"/>
          <w:szCs w:val="20"/>
        </w:rPr>
        <w:tab/>
      </w:r>
      <w:r w:rsidRPr="0059626D">
        <w:rPr>
          <w:rFonts w:ascii="Times New Roman" w:hAnsi="Times New Roman" w:cs="Times New Roman"/>
          <w:sz w:val="20"/>
          <w:szCs w:val="20"/>
        </w:rPr>
        <w:tab/>
      </w:r>
      <w:r w:rsidRPr="0059626D">
        <w:rPr>
          <w:rFonts w:ascii="Times New Roman" w:hAnsi="Times New Roman" w:cs="Times New Roman"/>
          <w:sz w:val="20"/>
          <w:szCs w:val="20"/>
        </w:rPr>
        <w:tab/>
      </w:r>
      <w:r w:rsidRPr="0059626D">
        <w:rPr>
          <w:rFonts w:ascii="Times New Roman" w:hAnsi="Times New Roman" w:cs="Times New Roman"/>
          <w:sz w:val="20"/>
          <w:szCs w:val="20"/>
        </w:rPr>
        <w:tab/>
        <w:t xml:space="preserve">Ю.В. Каричев </w:t>
      </w:r>
    </w:p>
    <w:p w:rsidR="0059626D" w:rsidRPr="0059626D" w:rsidRDefault="0059626D" w:rsidP="0059626D">
      <w:pPr>
        <w:rPr>
          <w:rFonts w:ascii="Times New Roman" w:hAnsi="Times New Roman" w:cs="Times New Roman"/>
          <w:sz w:val="20"/>
          <w:szCs w:val="20"/>
        </w:rPr>
      </w:pPr>
    </w:p>
    <w:p w:rsidR="0059626D" w:rsidRDefault="0059626D" w:rsidP="0059626D"/>
    <w:p w:rsidR="0059626D" w:rsidRDefault="0059626D" w:rsidP="0059626D"/>
    <w:p w:rsidR="0059626D" w:rsidRDefault="0059626D" w:rsidP="0059626D"/>
    <w:p w:rsidR="0059626D" w:rsidRPr="0059626D" w:rsidRDefault="0059626D" w:rsidP="0059626D"/>
    <w:p w:rsidR="0059626D" w:rsidRDefault="0059626D" w:rsidP="0059626D"/>
    <w:p w:rsidR="0059626D" w:rsidRPr="0059626D" w:rsidRDefault="0059626D" w:rsidP="0059626D"/>
    <w:p w:rsidR="0059626D" w:rsidRDefault="0059626D" w:rsidP="0059626D">
      <w:pPr>
        <w:rPr>
          <w:rFonts w:ascii="Times New Roman" w:eastAsiaTheme="majorEastAsia" w:hAnsi="Times New Roman" w:cs="Times New Roman"/>
          <w:color w:val="17365D" w:themeColor="text2" w:themeShade="BF"/>
          <w:spacing w:val="5"/>
          <w:kern w:val="28"/>
          <w:sz w:val="20"/>
          <w:szCs w:val="20"/>
          <w:lang w:eastAsia="ru-RU"/>
        </w:rPr>
      </w:pPr>
    </w:p>
    <w:p w:rsidR="0059626D" w:rsidRPr="0059626D" w:rsidRDefault="0059626D" w:rsidP="0059626D">
      <w:pPr>
        <w:rPr>
          <w:lang w:eastAsia="ru-RU"/>
        </w:rPr>
      </w:pPr>
    </w:p>
    <w:p w:rsidR="0059626D" w:rsidRPr="0059626D" w:rsidRDefault="0059626D" w:rsidP="0059626D">
      <w:pPr>
        <w:pStyle w:val="af7"/>
        <w:jc w:val="right"/>
        <w:rPr>
          <w:rFonts w:ascii="Times New Roman" w:hAnsi="Times New Roman" w:cs="Times New Roman"/>
          <w:sz w:val="20"/>
          <w:szCs w:val="20"/>
        </w:rPr>
      </w:pPr>
      <w:r w:rsidRPr="0059626D">
        <w:rPr>
          <w:rFonts w:ascii="Times New Roman" w:hAnsi="Times New Roman" w:cs="Times New Roman"/>
          <w:sz w:val="20"/>
          <w:szCs w:val="20"/>
        </w:rPr>
        <w:lastRenderedPageBreak/>
        <w:t>Приложение к постановлению администрации</w:t>
      </w:r>
    </w:p>
    <w:p w:rsidR="0059626D" w:rsidRPr="0059626D" w:rsidRDefault="0059626D" w:rsidP="0059626D">
      <w:pPr>
        <w:pStyle w:val="af7"/>
        <w:jc w:val="right"/>
        <w:rPr>
          <w:rFonts w:ascii="Times New Roman" w:hAnsi="Times New Roman" w:cs="Times New Roman"/>
          <w:sz w:val="20"/>
          <w:szCs w:val="20"/>
        </w:rPr>
      </w:pPr>
      <w:r w:rsidRPr="0059626D">
        <w:rPr>
          <w:rFonts w:ascii="Times New Roman" w:hAnsi="Times New Roman" w:cs="Times New Roman"/>
          <w:sz w:val="20"/>
          <w:szCs w:val="20"/>
        </w:rPr>
        <w:t>Медведского сельсовета</w:t>
      </w:r>
    </w:p>
    <w:p w:rsidR="0059626D" w:rsidRPr="0059626D" w:rsidRDefault="0059626D" w:rsidP="0059626D">
      <w:pPr>
        <w:pStyle w:val="af7"/>
        <w:jc w:val="right"/>
        <w:rPr>
          <w:rFonts w:ascii="Times New Roman" w:hAnsi="Times New Roman" w:cs="Times New Roman"/>
          <w:sz w:val="20"/>
          <w:szCs w:val="20"/>
        </w:rPr>
      </w:pPr>
      <w:r w:rsidRPr="0059626D">
        <w:rPr>
          <w:rFonts w:ascii="Times New Roman" w:hAnsi="Times New Roman" w:cs="Times New Roman"/>
          <w:sz w:val="20"/>
          <w:szCs w:val="20"/>
        </w:rPr>
        <w:t xml:space="preserve"> Черепановского района </w:t>
      </w:r>
    </w:p>
    <w:p w:rsidR="0059626D" w:rsidRPr="0059626D" w:rsidRDefault="0059626D" w:rsidP="0059626D">
      <w:pPr>
        <w:pStyle w:val="af7"/>
        <w:jc w:val="right"/>
        <w:rPr>
          <w:rFonts w:ascii="Times New Roman" w:hAnsi="Times New Roman" w:cs="Times New Roman"/>
          <w:sz w:val="20"/>
          <w:szCs w:val="20"/>
        </w:rPr>
      </w:pPr>
      <w:r w:rsidRPr="0059626D">
        <w:rPr>
          <w:rFonts w:ascii="Times New Roman" w:hAnsi="Times New Roman" w:cs="Times New Roman"/>
          <w:sz w:val="20"/>
          <w:szCs w:val="20"/>
        </w:rPr>
        <w:t>Новосибирской области</w:t>
      </w:r>
    </w:p>
    <w:p w:rsidR="0059626D" w:rsidRPr="0059626D" w:rsidRDefault="0059626D" w:rsidP="0059626D">
      <w:pPr>
        <w:pStyle w:val="af7"/>
        <w:jc w:val="right"/>
        <w:rPr>
          <w:rFonts w:ascii="Times New Roman" w:hAnsi="Times New Roman" w:cs="Times New Roman"/>
          <w:sz w:val="20"/>
          <w:szCs w:val="20"/>
        </w:rPr>
      </w:pPr>
      <w:r w:rsidRPr="0059626D">
        <w:rPr>
          <w:rFonts w:ascii="Times New Roman" w:hAnsi="Times New Roman" w:cs="Times New Roman"/>
          <w:sz w:val="20"/>
          <w:szCs w:val="20"/>
        </w:rPr>
        <w:t>от 05.11.2019  № 87</w:t>
      </w:r>
    </w:p>
    <w:p w:rsidR="0059626D" w:rsidRPr="0059626D" w:rsidRDefault="0059626D" w:rsidP="0059626D">
      <w:pPr>
        <w:pStyle w:val="af7"/>
        <w:rPr>
          <w:rFonts w:ascii="Times New Roman" w:hAnsi="Times New Roman" w:cs="Times New Roman"/>
          <w:b/>
          <w:sz w:val="20"/>
          <w:szCs w:val="20"/>
        </w:rPr>
      </w:pPr>
      <w:r w:rsidRPr="0059626D">
        <w:rPr>
          <w:rFonts w:ascii="Times New Roman" w:hAnsi="Times New Roman" w:cs="Times New Roman"/>
          <w:sz w:val="20"/>
          <w:szCs w:val="20"/>
        </w:rPr>
        <w:t xml:space="preserve">  </w:t>
      </w:r>
      <w:r w:rsidRPr="0059626D">
        <w:rPr>
          <w:rFonts w:ascii="Times New Roman" w:hAnsi="Times New Roman" w:cs="Times New Roman"/>
          <w:b/>
          <w:sz w:val="20"/>
          <w:szCs w:val="20"/>
        </w:rPr>
        <w:t xml:space="preserve">  ПРОГНОЗ</w:t>
      </w:r>
    </w:p>
    <w:p w:rsidR="0059626D" w:rsidRPr="0059626D" w:rsidRDefault="0059626D" w:rsidP="0059626D">
      <w:pPr>
        <w:pStyle w:val="af7"/>
        <w:rPr>
          <w:rFonts w:ascii="Times New Roman" w:hAnsi="Times New Roman" w:cs="Times New Roman"/>
          <w:sz w:val="20"/>
          <w:szCs w:val="20"/>
        </w:rPr>
      </w:pPr>
      <w:r w:rsidRPr="0059626D">
        <w:rPr>
          <w:rFonts w:ascii="Times New Roman" w:hAnsi="Times New Roman" w:cs="Times New Roman"/>
          <w:sz w:val="20"/>
          <w:szCs w:val="20"/>
        </w:rPr>
        <w:t xml:space="preserve">Социально-экономического развития Медведского сельсовета Черепановского района Новосибирской области на 2020 год и на период 2021-2022 годы </w:t>
      </w:r>
    </w:p>
    <w:p w:rsidR="0059626D" w:rsidRPr="0059626D" w:rsidRDefault="0059626D" w:rsidP="0059626D">
      <w:pPr>
        <w:rPr>
          <w:rFonts w:ascii="Times New Roman" w:hAnsi="Times New Roman" w:cs="Times New Roman"/>
          <w:b/>
          <w:sz w:val="20"/>
          <w:szCs w:val="20"/>
        </w:rPr>
      </w:pPr>
    </w:p>
    <w:p w:rsidR="0059626D" w:rsidRPr="0059626D" w:rsidRDefault="0059626D" w:rsidP="0059626D">
      <w:pPr>
        <w:pStyle w:val="11"/>
        <w:jc w:val="center"/>
        <w:outlineLvl w:val="0"/>
        <w:rPr>
          <w:sz w:val="20"/>
        </w:rPr>
      </w:pPr>
    </w:p>
    <w:p w:rsidR="0059626D" w:rsidRPr="0059626D" w:rsidRDefault="0059626D" w:rsidP="0059626D">
      <w:pPr>
        <w:pStyle w:val="afb"/>
        <w:tabs>
          <w:tab w:val="num" w:pos="720"/>
        </w:tabs>
        <w:ind w:left="720" w:hanging="720"/>
        <w:rPr>
          <w:b/>
          <w:sz w:val="20"/>
        </w:rPr>
      </w:pPr>
      <w:bookmarkStart w:id="1" w:name="R211"/>
      <w:bookmarkEnd w:id="1"/>
      <w:r w:rsidRPr="0059626D">
        <w:rPr>
          <w:b/>
          <w:sz w:val="20"/>
        </w:rPr>
        <w:tab/>
        <w:t xml:space="preserve">1.1. Развитие сельскохозяйственных предприятий </w:t>
      </w:r>
    </w:p>
    <w:p w:rsidR="0059626D" w:rsidRPr="0059626D" w:rsidRDefault="0059626D" w:rsidP="0059626D">
      <w:pPr>
        <w:pStyle w:val="afb"/>
        <w:tabs>
          <w:tab w:val="num" w:pos="720"/>
        </w:tabs>
        <w:ind w:left="720" w:hanging="720"/>
        <w:rPr>
          <w:sz w:val="20"/>
          <w:u w:val="single"/>
        </w:rPr>
      </w:pPr>
      <w:r w:rsidRPr="0059626D">
        <w:rPr>
          <w:sz w:val="20"/>
        </w:rPr>
        <w:tab/>
      </w:r>
      <w:r w:rsidRPr="0059626D">
        <w:rPr>
          <w:sz w:val="20"/>
          <w:u w:val="single"/>
        </w:rPr>
        <w:t>Задачи:</w:t>
      </w:r>
    </w:p>
    <w:p w:rsidR="0059626D" w:rsidRPr="0059626D" w:rsidRDefault="0059626D" w:rsidP="0059626D">
      <w:pPr>
        <w:pStyle w:val="4"/>
        <w:spacing w:before="0" w:after="0"/>
        <w:rPr>
          <w:sz w:val="20"/>
          <w:szCs w:val="20"/>
        </w:rPr>
      </w:pPr>
      <w:r w:rsidRPr="0059626D">
        <w:rPr>
          <w:b w:val="0"/>
          <w:sz w:val="20"/>
          <w:szCs w:val="20"/>
        </w:rPr>
        <w:t xml:space="preserve">    </w:t>
      </w:r>
      <w:r w:rsidRPr="0059626D">
        <w:rPr>
          <w:b w:val="0"/>
          <w:sz w:val="20"/>
          <w:szCs w:val="20"/>
        </w:rPr>
        <w:tab/>
        <w:t xml:space="preserve"> - Обеспечение роста объема сельскохозяйственного производства.</w:t>
      </w:r>
      <w:r w:rsidRPr="0059626D">
        <w:rPr>
          <w:sz w:val="20"/>
          <w:szCs w:val="20"/>
        </w:rPr>
        <w:t xml:space="preserve">                 </w:t>
      </w:r>
    </w:p>
    <w:p w:rsidR="0059626D" w:rsidRPr="0059626D" w:rsidRDefault="0059626D" w:rsidP="0059626D">
      <w:pPr>
        <w:pStyle w:val="afa"/>
        <w:rPr>
          <w:sz w:val="20"/>
        </w:rPr>
      </w:pPr>
      <w:r w:rsidRPr="0059626D">
        <w:rPr>
          <w:sz w:val="20"/>
        </w:rPr>
        <w:t xml:space="preserve">     </w:t>
      </w:r>
      <w:r w:rsidRPr="0059626D">
        <w:rPr>
          <w:sz w:val="20"/>
        </w:rPr>
        <w:tab/>
        <w:t>- Освоение новых технологий, повышение рентабельности</w:t>
      </w:r>
    </w:p>
    <w:p w:rsidR="0059626D" w:rsidRPr="0059626D" w:rsidRDefault="0059626D" w:rsidP="0059626D">
      <w:pPr>
        <w:pStyle w:val="afa"/>
        <w:ind w:firstLine="708"/>
        <w:rPr>
          <w:sz w:val="20"/>
        </w:rPr>
      </w:pPr>
      <w:r w:rsidRPr="0059626D">
        <w:rPr>
          <w:sz w:val="20"/>
        </w:rPr>
        <w:t xml:space="preserve"> сельхозпроизводства и  уровня качества готовой продукции.                     </w:t>
      </w:r>
    </w:p>
    <w:p w:rsidR="0059626D" w:rsidRPr="0059626D" w:rsidRDefault="0059626D" w:rsidP="0059626D">
      <w:pPr>
        <w:pStyle w:val="afa"/>
        <w:ind w:left="720" w:hanging="720"/>
        <w:rPr>
          <w:sz w:val="20"/>
        </w:rPr>
      </w:pPr>
      <w:r w:rsidRPr="0059626D">
        <w:rPr>
          <w:sz w:val="20"/>
        </w:rPr>
        <w:t xml:space="preserve">   </w:t>
      </w:r>
      <w:r w:rsidRPr="0059626D">
        <w:rPr>
          <w:sz w:val="20"/>
        </w:rPr>
        <w:tab/>
        <w:t>- Создание новых рабочих мест.</w:t>
      </w:r>
    </w:p>
    <w:p w:rsidR="0059626D" w:rsidRPr="0059626D" w:rsidRDefault="0059626D" w:rsidP="0059626D">
      <w:pPr>
        <w:pStyle w:val="afa"/>
        <w:jc w:val="center"/>
        <w:rPr>
          <w:sz w:val="20"/>
        </w:rPr>
      </w:pPr>
    </w:p>
    <w:p w:rsidR="0059626D" w:rsidRPr="0059626D" w:rsidRDefault="0059626D" w:rsidP="0059626D">
      <w:pPr>
        <w:pStyle w:val="2"/>
        <w:rPr>
          <w:b/>
          <w:sz w:val="20"/>
        </w:rPr>
      </w:pPr>
      <w:r w:rsidRPr="0059626D">
        <w:rPr>
          <w:b/>
          <w:sz w:val="20"/>
        </w:rPr>
        <w:t>1.2. Развитие потребительского рынка и услуг.</w:t>
      </w:r>
    </w:p>
    <w:p w:rsidR="0059626D" w:rsidRPr="0059626D" w:rsidRDefault="0059626D" w:rsidP="0059626D">
      <w:pPr>
        <w:pStyle w:val="afa"/>
        <w:rPr>
          <w:sz w:val="20"/>
          <w:u w:val="single"/>
        </w:rPr>
      </w:pPr>
      <w:r w:rsidRPr="0059626D">
        <w:rPr>
          <w:sz w:val="20"/>
        </w:rPr>
        <w:tab/>
      </w:r>
      <w:r w:rsidRPr="0059626D">
        <w:rPr>
          <w:sz w:val="20"/>
          <w:u w:val="single"/>
        </w:rPr>
        <w:t>Задачи:</w:t>
      </w:r>
    </w:p>
    <w:p w:rsidR="0059626D" w:rsidRPr="0059626D" w:rsidRDefault="0059626D" w:rsidP="0059626D">
      <w:pPr>
        <w:pStyle w:val="afa"/>
        <w:rPr>
          <w:sz w:val="20"/>
        </w:rPr>
      </w:pPr>
      <w:r w:rsidRPr="0059626D">
        <w:rPr>
          <w:sz w:val="20"/>
        </w:rPr>
        <w:t xml:space="preserve">         - Удовлетворение потребностей населения в товарах повседневного </w:t>
      </w:r>
    </w:p>
    <w:p w:rsidR="0059626D" w:rsidRPr="0059626D" w:rsidRDefault="0059626D" w:rsidP="0059626D">
      <w:pPr>
        <w:pStyle w:val="afa"/>
        <w:rPr>
          <w:sz w:val="20"/>
        </w:rPr>
      </w:pPr>
      <w:r w:rsidRPr="0059626D">
        <w:rPr>
          <w:sz w:val="20"/>
        </w:rPr>
        <w:t xml:space="preserve">           и длительного спроса.</w:t>
      </w:r>
    </w:p>
    <w:p w:rsidR="0059626D" w:rsidRPr="0059626D" w:rsidRDefault="0059626D" w:rsidP="0059626D">
      <w:pPr>
        <w:pStyle w:val="afa"/>
        <w:rPr>
          <w:sz w:val="20"/>
        </w:rPr>
      </w:pPr>
      <w:r w:rsidRPr="0059626D">
        <w:rPr>
          <w:sz w:val="20"/>
        </w:rPr>
        <w:t xml:space="preserve">         - Постоянное развитие сферы  платных услуг предоставленных населению,  повышение их   качества и  ассортимента.</w:t>
      </w:r>
    </w:p>
    <w:p w:rsidR="0059626D" w:rsidRPr="0059626D" w:rsidRDefault="0059626D" w:rsidP="0059626D">
      <w:pPr>
        <w:pStyle w:val="afa"/>
        <w:rPr>
          <w:sz w:val="20"/>
        </w:rPr>
      </w:pPr>
      <w:r w:rsidRPr="0059626D">
        <w:rPr>
          <w:sz w:val="20"/>
        </w:rPr>
        <w:t xml:space="preserve">        -Увеличение розничного товарооборота и обеспечение полноты поступления налогов с целью пополнения бюджета.</w:t>
      </w:r>
    </w:p>
    <w:p w:rsidR="0059626D" w:rsidRPr="0059626D" w:rsidRDefault="0059626D" w:rsidP="0059626D">
      <w:pPr>
        <w:pStyle w:val="afa"/>
        <w:rPr>
          <w:sz w:val="20"/>
        </w:rPr>
      </w:pPr>
      <w:r w:rsidRPr="0059626D">
        <w:rPr>
          <w:sz w:val="20"/>
        </w:rPr>
        <w:t xml:space="preserve">       </w:t>
      </w:r>
      <w:bookmarkStart w:id="2" w:name="R221"/>
      <w:bookmarkEnd w:id="2"/>
    </w:p>
    <w:p w:rsidR="0059626D" w:rsidRPr="0059626D" w:rsidRDefault="0059626D" w:rsidP="0059626D">
      <w:pPr>
        <w:pStyle w:val="af7"/>
        <w:ind w:left="567"/>
        <w:outlineLvl w:val="0"/>
        <w:rPr>
          <w:rFonts w:ascii="Times New Roman" w:hAnsi="Times New Roman" w:cs="Times New Roman"/>
          <w:b/>
          <w:sz w:val="20"/>
          <w:szCs w:val="20"/>
        </w:rPr>
      </w:pPr>
      <w:r w:rsidRPr="0059626D">
        <w:rPr>
          <w:rFonts w:ascii="Times New Roman" w:hAnsi="Times New Roman" w:cs="Times New Roman"/>
          <w:b/>
          <w:sz w:val="20"/>
          <w:szCs w:val="20"/>
        </w:rPr>
        <w:t>1.3. Строительство и ремонт объектов социальной сферы.</w:t>
      </w:r>
    </w:p>
    <w:p w:rsidR="0059626D" w:rsidRPr="0059626D" w:rsidRDefault="0059626D" w:rsidP="0059626D">
      <w:pPr>
        <w:pStyle w:val="afa"/>
        <w:ind w:firstLine="567"/>
        <w:rPr>
          <w:sz w:val="20"/>
          <w:u w:val="single"/>
        </w:rPr>
      </w:pPr>
      <w:r w:rsidRPr="0059626D">
        <w:rPr>
          <w:sz w:val="20"/>
          <w:u w:val="single"/>
        </w:rPr>
        <w:t>Задачи:</w:t>
      </w:r>
    </w:p>
    <w:p w:rsidR="0059626D" w:rsidRPr="0059626D" w:rsidRDefault="0059626D" w:rsidP="0059626D">
      <w:pPr>
        <w:pStyle w:val="afa"/>
        <w:ind w:firstLine="567"/>
        <w:rPr>
          <w:sz w:val="20"/>
        </w:rPr>
      </w:pPr>
      <w:r w:rsidRPr="0059626D">
        <w:rPr>
          <w:sz w:val="20"/>
        </w:rPr>
        <w:t xml:space="preserve"> - Развитие индивидуального  жилищного строительства за счет выделения земельных   участков индивидуальным застройщикам.  </w:t>
      </w:r>
    </w:p>
    <w:p w:rsidR="0059626D" w:rsidRPr="0059626D" w:rsidRDefault="0059626D" w:rsidP="0059626D">
      <w:pPr>
        <w:pStyle w:val="afa"/>
        <w:ind w:firstLine="567"/>
        <w:rPr>
          <w:sz w:val="20"/>
        </w:rPr>
      </w:pPr>
      <w:r w:rsidRPr="0059626D">
        <w:rPr>
          <w:sz w:val="20"/>
        </w:rPr>
        <w:t>- Своевременное оформление  документации индивидуальным застройщикам для начала   строительства и проведения  капитального ремонта жилья.</w:t>
      </w:r>
    </w:p>
    <w:p w:rsidR="0059626D" w:rsidRPr="0059626D" w:rsidRDefault="0059626D" w:rsidP="0059626D">
      <w:pPr>
        <w:pStyle w:val="afa"/>
        <w:ind w:firstLine="567"/>
        <w:rPr>
          <w:sz w:val="20"/>
        </w:rPr>
      </w:pPr>
      <w:r w:rsidRPr="0059626D">
        <w:rPr>
          <w:sz w:val="20"/>
        </w:rPr>
        <w:t>- Адресная поддержка и обеспечение малоимущих граждан жильем.</w:t>
      </w:r>
    </w:p>
    <w:p w:rsidR="0059626D" w:rsidRPr="0059626D" w:rsidRDefault="0059626D" w:rsidP="0059626D">
      <w:pPr>
        <w:pStyle w:val="afa"/>
        <w:rPr>
          <w:sz w:val="20"/>
        </w:rPr>
      </w:pPr>
      <w:r w:rsidRPr="0059626D">
        <w:rPr>
          <w:sz w:val="20"/>
        </w:rPr>
        <w:t xml:space="preserve">                 </w:t>
      </w:r>
    </w:p>
    <w:p w:rsidR="0059626D" w:rsidRPr="0059626D" w:rsidRDefault="0059626D" w:rsidP="0059626D">
      <w:pPr>
        <w:pStyle w:val="afb"/>
        <w:ind w:firstLine="720"/>
        <w:outlineLvl w:val="0"/>
        <w:rPr>
          <w:sz w:val="20"/>
        </w:rPr>
      </w:pPr>
    </w:p>
    <w:p w:rsidR="0059626D" w:rsidRPr="0059626D" w:rsidRDefault="0059626D" w:rsidP="0059626D">
      <w:pPr>
        <w:pStyle w:val="afb"/>
        <w:ind w:firstLine="720"/>
        <w:jc w:val="center"/>
        <w:outlineLvl w:val="0"/>
        <w:rPr>
          <w:b/>
          <w:sz w:val="20"/>
        </w:rPr>
      </w:pPr>
      <w:r w:rsidRPr="0059626D">
        <w:rPr>
          <w:b/>
          <w:sz w:val="20"/>
        </w:rPr>
        <w:t>1.4. Благоустройство</w:t>
      </w:r>
    </w:p>
    <w:p w:rsidR="0059626D" w:rsidRPr="0059626D" w:rsidRDefault="0059626D" w:rsidP="0059626D">
      <w:pPr>
        <w:pStyle w:val="afb"/>
        <w:ind w:firstLine="720"/>
        <w:outlineLvl w:val="0"/>
        <w:rPr>
          <w:sz w:val="20"/>
          <w:u w:val="single"/>
        </w:rPr>
      </w:pPr>
      <w:r w:rsidRPr="0059626D">
        <w:rPr>
          <w:sz w:val="20"/>
          <w:u w:val="single"/>
        </w:rPr>
        <w:t>Задачи:</w:t>
      </w:r>
    </w:p>
    <w:p w:rsidR="0059626D" w:rsidRPr="0059626D" w:rsidRDefault="0059626D" w:rsidP="0059626D">
      <w:pPr>
        <w:pStyle w:val="afb"/>
        <w:ind w:firstLine="720"/>
        <w:outlineLvl w:val="0"/>
        <w:rPr>
          <w:sz w:val="20"/>
        </w:rPr>
      </w:pPr>
      <w:r w:rsidRPr="0059626D">
        <w:rPr>
          <w:sz w:val="20"/>
        </w:rPr>
        <w:t>- Обеспечить благоприятную экологическую обстановку поселения, общественную безопасность, благоустроенную среду обитания.</w:t>
      </w:r>
    </w:p>
    <w:p w:rsidR="0059626D" w:rsidRPr="0059626D" w:rsidRDefault="0059626D" w:rsidP="0059626D">
      <w:pPr>
        <w:pStyle w:val="afb"/>
        <w:ind w:firstLine="720"/>
        <w:outlineLvl w:val="0"/>
        <w:rPr>
          <w:sz w:val="20"/>
        </w:rPr>
      </w:pPr>
      <w:r w:rsidRPr="0059626D">
        <w:rPr>
          <w:sz w:val="20"/>
        </w:rPr>
        <w:t xml:space="preserve"> </w:t>
      </w:r>
    </w:p>
    <w:p w:rsidR="0059626D" w:rsidRPr="0059626D" w:rsidRDefault="0059626D" w:rsidP="0059626D">
      <w:pPr>
        <w:pStyle w:val="afb"/>
        <w:ind w:firstLine="0"/>
        <w:jc w:val="center"/>
        <w:outlineLvl w:val="0"/>
        <w:rPr>
          <w:sz w:val="20"/>
        </w:rPr>
      </w:pPr>
    </w:p>
    <w:p w:rsidR="0059626D" w:rsidRPr="0059626D" w:rsidRDefault="0059626D" w:rsidP="0059626D">
      <w:pPr>
        <w:pStyle w:val="afb"/>
        <w:ind w:firstLine="0"/>
        <w:jc w:val="center"/>
        <w:outlineLvl w:val="0"/>
        <w:rPr>
          <w:sz w:val="20"/>
        </w:rPr>
      </w:pPr>
    </w:p>
    <w:p w:rsidR="0059626D" w:rsidRPr="0059626D" w:rsidRDefault="0059626D" w:rsidP="0059626D">
      <w:pPr>
        <w:pStyle w:val="afb"/>
        <w:ind w:firstLine="0"/>
        <w:jc w:val="center"/>
        <w:outlineLvl w:val="0"/>
        <w:rPr>
          <w:sz w:val="20"/>
        </w:rPr>
      </w:pPr>
    </w:p>
    <w:p w:rsidR="0059626D" w:rsidRPr="0059626D" w:rsidRDefault="0059626D" w:rsidP="0059626D">
      <w:pPr>
        <w:pStyle w:val="afb"/>
        <w:ind w:firstLine="0"/>
        <w:jc w:val="center"/>
        <w:outlineLvl w:val="0"/>
        <w:rPr>
          <w:sz w:val="20"/>
        </w:rPr>
      </w:pPr>
    </w:p>
    <w:p w:rsidR="0059626D" w:rsidRPr="0059626D" w:rsidRDefault="0059626D" w:rsidP="0059626D">
      <w:pPr>
        <w:pStyle w:val="afb"/>
        <w:ind w:firstLine="0"/>
        <w:jc w:val="center"/>
        <w:outlineLvl w:val="0"/>
        <w:rPr>
          <w:sz w:val="20"/>
        </w:rPr>
      </w:pPr>
      <w:r w:rsidRPr="0059626D">
        <w:rPr>
          <w:sz w:val="20"/>
        </w:rPr>
        <w:t>Основные мероприятия, которые необходимо осуществить для выполнения плана</w:t>
      </w:r>
    </w:p>
    <w:p w:rsidR="0059626D" w:rsidRPr="0059626D" w:rsidRDefault="0059626D" w:rsidP="0059626D">
      <w:pPr>
        <w:pStyle w:val="afb"/>
        <w:ind w:firstLine="0"/>
        <w:jc w:val="center"/>
        <w:outlineLvl w:val="0"/>
        <w:rPr>
          <w:sz w:val="20"/>
        </w:rPr>
      </w:pPr>
    </w:p>
    <w:tbl>
      <w:tblPr>
        <w:tblW w:w="1050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260"/>
        <w:gridCol w:w="1042"/>
        <w:gridCol w:w="2126"/>
        <w:gridCol w:w="2092"/>
        <w:gridCol w:w="1560"/>
      </w:tblGrid>
      <w:tr w:rsidR="0059626D" w:rsidRPr="0059626D" w:rsidTr="0059626D">
        <w:tc>
          <w:tcPr>
            <w:tcW w:w="426"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b"/>
              <w:ind w:firstLine="0"/>
              <w:rPr>
                <w:sz w:val="20"/>
              </w:rPr>
            </w:pPr>
            <w:r w:rsidRPr="0059626D">
              <w:rPr>
                <w:sz w:val="20"/>
              </w:rPr>
              <w:t>№</w:t>
            </w:r>
          </w:p>
          <w:p w:rsidR="0059626D" w:rsidRPr="0059626D" w:rsidRDefault="0059626D" w:rsidP="0059626D">
            <w:pPr>
              <w:pStyle w:val="afb"/>
              <w:ind w:firstLine="0"/>
              <w:rPr>
                <w:sz w:val="20"/>
              </w:rPr>
            </w:pPr>
            <w:proofErr w:type="gramStart"/>
            <w:r w:rsidRPr="0059626D">
              <w:rPr>
                <w:sz w:val="20"/>
              </w:rPr>
              <w:t>п</w:t>
            </w:r>
            <w:proofErr w:type="gramEnd"/>
            <w:r w:rsidRPr="0059626D">
              <w:rPr>
                <w:sz w:val="20"/>
              </w:rPr>
              <w:t>/п</w:t>
            </w:r>
          </w:p>
        </w:tc>
        <w:tc>
          <w:tcPr>
            <w:tcW w:w="3260"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b"/>
              <w:ind w:firstLine="0"/>
              <w:jc w:val="center"/>
              <w:rPr>
                <w:sz w:val="20"/>
              </w:rPr>
            </w:pPr>
            <w:r w:rsidRPr="0059626D">
              <w:rPr>
                <w:sz w:val="20"/>
              </w:rPr>
              <w:t>Основные мероприятия</w:t>
            </w:r>
          </w:p>
        </w:tc>
        <w:tc>
          <w:tcPr>
            <w:tcW w:w="1042"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b"/>
              <w:ind w:firstLine="0"/>
              <w:rPr>
                <w:sz w:val="20"/>
              </w:rPr>
            </w:pPr>
            <w:r w:rsidRPr="0059626D">
              <w:rPr>
                <w:sz w:val="20"/>
              </w:rPr>
              <w:t xml:space="preserve">   Срок</w:t>
            </w:r>
          </w:p>
          <w:p w:rsidR="0059626D" w:rsidRPr="0059626D" w:rsidRDefault="0059626D" w:rsidP="0059626D">
            <w:pPr>
              <w:pStyle w:val="afb"/>
              <w:ind w:firstLine="0"/>
              <w:rPr>
                <w:sz w:val="20"/>
              </w:rPr>
            </w:pPr>
            <w:r w:rsidRPr="0059626D">
              <w:rPr>
                <w:sz w:val="20"/>
              </w:rPr>
              <w:t>исполнения</w:t>
            </w:r>
          </w:p>
        </w:tc>
        <w:tc>
          <w:tcPr>
            <w:tcW w:w="2126"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b"/>
              <w:ind w:firstLine="0"/>
              <w:rPr>
                <w:sz w:val="20"/>
              </w:rPr>
            </w:pPr>
            <w:r w:rsidRPr="0059626D">
              <w:rPr>
                <w:sz w:val="20"/>
              </w:rPr>
              <w:t>Источники финансирования</w:t>
            </w:r>
          </w:p>
        </w:tc>
        <w:tc>
          <w:tcPr>
            <w:tcW w:w="2092"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b"/>
              <w:ind w:firstLine="0"/>
              <w:rPr>
                <w:sz w:val="20"/>
              </w:rPr>
            </w:pPr>
            <w:r w:rsidRPr="0059626D">
              <w:rPr>
                <w:sz w:val="20"/>
              </w:rPr>
              <w:t>Ожидаемый</w:t>
            </w:r>
          </w:p>
          <w:p w:rsidR="0059626D" w:rsidRPr="0059626D" w:rsidRDefault="0059626D" w:rsidP="0059626D">
            <w:pPr>
              <w:pStyle w:val="afb"/>
              <w:ind w:firstLine="0"/>
              <w:rPr>
                <w:sz w:val="20"/>
              </w:rPr>
            </w:pPr>
            <w:r w:rsidRPr="0059626D">
              <w:rPr>
                <w:sz w:val="20"/>
              </w:rPr>
              <w:t>эффект</w:t>
            </w:r>
          </w:p>
        </w:tc>
        <w:tc>
          <w:tcPr>
            <w:tcW w:w="1560"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b"/>
              <w:ind w:firstLine="0"/>
              <w:rPr>
                <w:sz w:val="20"/>
              </w:rPr>
            </w:pPr>
            <w:r w:rsidRPr="0059626D">
              <w:rPr>
                <w:sz w:val="20"/>
              </w:rPr>
              <w:t>Ответственный</w:t>
            </w:r>
          </w:p>
          <w:p w:rsidR="0059626D" w:rsidRPr="0059626D" w:rsidRDefault="0059626D" w:rsidP="0059626D">
            <w:pPr>
              <w:pStyle w:val="afb"/>
              <w:ind w:firstLine="0"/>
              <w:rPr>
                <w:sz w:val="20"/>
              </w:rPr>
            </w:pPr>
            <w:r w:rsidRPr="0059626D">
              <w:rPr>
                <w:sz w:val="20"/>
              </w:rPr>
              <w:t>исполнители</w:t>
            </w:r>
          </w:p>
        </w:tc>
      </w:tr>
      <w:tr w:rsidR="0059626D" w:rsidRPr="0059626D" w:rsidTr="0059626D">
        <w:tc>
          <w:tcPr>
            <w:tcW w:w="426"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b"/>
              <w:ind w:firstLine="0"/>
              <w:rPr>
                <w:sz w:val="20"/>
              </w:rPr>
            </w:pPr>
            <w:r w:rsidRPr="0059626D">
              <w:rPr>
                <w:sz w:val="20"/>
              </w:rPr>
              <w:t>1</w:t>
            </w:r>
          </w:p>
        </w:tc>
        <w:tc>
          <w:tcPr>
            <w:tcW w:w="3260"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b"/>
              <w:ind w:firstLine="0"/>
              <w:rPr>
                <w:sz w:val="20"/>
              </w:rPr>
            </w:pPr>
            <w:r w:rsidRPr="0059626D">
              <w:rPr>
                <w:sz w:val="20"/>
              </w:rPr>
              <w:t>Проведение субботника по благоустройству сельских кладбищ</w:t>
            </w:r>
          </w:p>
        </w:tc>
        <w:tc>
          <w:tcPr>
            <w:tcW w:w="1042"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b"/>
              <w:ind w:firstLine="0"/>
              <w:rPr>
                <w:sz w:val="20"/>
              </w:rPr>
            </w:pPr>
            <w:r w:rsidRPr="0059626D">
              <w:rPr>
                <w:sz w:val="20"/>
              </w:rPr>
              <w:t>2020</w:t>
            </w:r>
          </w:p>
        </w:tc>
        <w:tc>
          <w:tcPr>
            <w:tcW w:w="2126"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b"/>
              <w:ind w:firstLine="0"/>
              <w:rPr>
                <w:sz w:val="20"/>
              </w:rPr>
            </w:pPr>
            <w:r w:rsidRPr="0059626D">
              <w:rPr>
                <w:sz w:val="20"/>
              </w:rPr>
              <w:t>Бюджет Медведского  сельсовета Черепановского района</w:t>
            </w:r>
          </w:p>
        </w:tc>
        <w:tc>
          <w:tcPr>
            <w:tcW w:w="2092"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b"/>
              <w:ind w:firstLine="0"/>
              <w:rPr>
                <w:sz w:val="20"/>
              </w:rPr>
            </w:pPr>
            <w:r w:rsidRPr="0059626D">
              <w:rPr>
                <w:sz w:val="20"/>
              </w:rPr>
              <w:t>Повышение</w:t>
            </w:r>
          </w:p>
          <w:p w:rsidR="0059626D" w:rsidRPr="0059626D" w:rsidRDefault="0059626D" w:rsidP="0059626D">
            <w:pPr>
              <w:pStyle w:val="afb"/>
              <w:ind w:firstLine="0"/>
              <w:rPr>
                <w:sz w:val="20"/>
              </w:rPr>
            </w:pPr>
            <w:r w:rsidRPr="0059626D">
              <w:rPr>
                <w:sz w:val="20"/>
              </w:rPr>
              <w:t xml:space="preserve"> уровня благоустройства, улучшение качества жизни</w:t>
            </w:r>
          </w:p>
          <w:p w:rsidR="0059626D" w:rsidRPr="0059626D" w:rsidRDefault="0059626D" w:rsidP="0059626D">
            <w:pPr>
              <w:pStyle w:val="afb"/>
              <w:ind w:firstLine="0"/>
              <w:rPr>
                <w:sz w:val="20"/>
              </w:rPr>
            </w:pPr>
            <w:r w:rsidRPr="0059626D">
              <w:rPr>
                <w:sz w:val="20"/>
              </w:rPr>
              <w:t>населения</w:t>
            </w:r>
          </w:p>
        </w:tc>
        <w:tc>
          <w:tcPr>
            <w:tcW w:w="1560"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b"/>
              <w:ind w:firstLine="0"/>
              <w:rPr>
                <w:sz w:val="20"/>
              </w:rPr>
            </w:pPr>
            <w:r w:rsidRPr="0059626D">
              <w:rPr>
                <w:sz w:val="20"/>
              </w:rPr>
              <w:t>АМО</w:t>
            </w:r>
          </w:p>
          <w:p w:rsidR="0059626D" w:rsidRPr="0059626D" w:rsidRDefault="0059626D" w:rsidP="0059626D">
            <w:pPr>
              <w:pStyle w:val="afb"/>
              <w:ind w:firstLine="0"/>
              <w:rPr>
                <w:sz w:val="20"/>
              </w:rPr>
            </w:pPr>
            <w:r w:rsidRPr="0059626D">
              <w:rPr>
                <w:sz w:val="20"/>
              </w:rPr>
              <w:t>население</w:t>
            </w:r>
          </w:p>
        </w:tc>
      </w:tr>
      <w:tr w:rsidR="0059626D" w:rsidRPr="0059626D" w:rsidTr="0059626D">
        <w:tc>
          <w:tcPr>
            <w:tcW w:w="426"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b"/>
              <w:ind w:firstLine="0"/>
              <w:rPr>
                <w:sz w:val="20"/>
              </w:rPr>
            </w:pPr>
            <w:r w:rsidRPr="0059626D">
              <w:rPr>
                <w:sz w:val="20"/>
              </w:rPr>
              <w:t>2</w:t>
            </w:r>
          </w:p>
        </w:tc>
        <w:tc>
          <w:tcPr>
            <w:tcW w:w="3260"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b"/>
              <w:ind w:firstLine="0"/>
              <w:rPr>
                <w:sz w:val="20"/>
              </w:rPr>
            </w:pPr>
            <w:r w:rsidRPr="0059626D">
              <w:rPr>
                <w:sz w:val="20"/>
              </w:rPr>
              <w:t>Поведение смотра конкурса на лучшее домовладение по благоустройству</w:t>
            </w:r>
          </w:p>
        </w:tc>
        <w:tc>
          <w:tcPr>
            <w:tcW w:w="1042"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b"/>
              <w:ind w:firstLine="0"/>
              <w:rPr>
                <w:sz w:val="20"/>
              </w:rPr>
            </w:pPr>
            <w:r w:rsidRPr="0059626D">
              <w:rPr>
                <w:sz w:val="20"/>
              </w:rPr>
              <w:t>2020</w:t>
            </w:r>
          </w:p>
        </w:tc>
        <w:tc>
          <w:tcPr>
            <w:tcW w:w="2126"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b"/>
              <w:ind w:firstLine="0"/>
              <w:rPr>
                <w:sz w:val="20"/>
              </w:rPr>
            </w:pPr>
            <w:r w:rsidRPr="0059626D">
              <w:rPr>
                <w:sz w:val="20"/>
              </w:rPr>
              <w:t>Бюджет Медведского  сельсовета Черепановского района</w:t>
            </w:r>
          </w:p>
        </w:tc>
        <w:tc>
          <w:tcPr>
            <w:tcW w:w="2092"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b"/>
              <w:ind w:firstLine="0"/>
              <w:jc w:val="left"/>
              <w:rPr>
                <w:sz w:val="20"/>
              </w:rPr>
            </w:pPr>
            <w:r w:rsidRPr="0059626D">
              <w:rPr>
                <w:sz w:val="20"/>
              </w:rPr>
              <w:t>Повышение</w:t>
            </w:r>
          </w:p>
          <w:p w:rsidR="0059626D" w:rsidRPr="0059626D" w:rsidRDefault="0059626D" w:rsidP="0059626D">
            <w:pPr>
              <w:pStyle w:val="afb"/>
              <w:ind w:firstLine="0"/>
              <w:jc w:val="left"/>
              <w:rPr>
                <w:sz w:val="20"/>
              </w:rPr>
            </w:pPr>
            <w:r w:rsidRPr="0059626D">
              <w:rPr>
                <w:sz w:val="20"/>
              </w:rPr>
              <w:t xml:space="preserve"> уровня благоустройства, улучшение качества </w:t>
            </w:r>
            <w:r w:rsidRPr="0059626D">
              <w:rPr>
                <w:sz w:val="20"/>
              </w:rPr>
              <w:lastRenderedPageBreak/>
              <w:t>жизни</w:t>
            </w:r>
          </w:p>
          <w:p w:rsidR="0059626D" w:rsidRPr="0059626D" w:rsidRDefault="0059626D" w:rsidP="0059626D">
            <w:pPr>
              <w:pStyle w:val="afb"/>
              <w:ind w:firstLine="0"/>
              <w:jc w:val="left"/>
              <w:rPr>
                <w:sz w:val="20"/>
              </w:rPr>
            </w:pPr>
            <w:r w:rsidRPr="0059626D">
              <w:rPr>
                <w:sz w:val="20"/>
              </w:rPr>
              <w:t>населения</w:t>
            </w:r>
          </w:p>
        </w:tc>
        <w:tc>
          <w:tcPr>
            <w:tcW w:w="1560"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b"/>
              <w:ind w:firstLine="0"/>
              <w:rPr>
                <w:sz w:val="20"/>
              </w:rPr>
            </w:pPr>
            <w:r w:rsidRPr="0059626D">
              <w:rPr>
                <w:sz w:val="20"/>
              </w:rPr>
              <w:lastRenderedPageBreak/>
              <w:t>АМО</w:t>
            </w:r>
          </w:p>
          <w:p w:rsidR="0059626D" w:rsidRPr="0059626D" w:rsidRDefault="0059626D" w:rsidP="0059626D">
            <w:pPr>
              <w:pStyle w:val="afb"/>
              <w:ind w:firstLine="0"/>
              <w:rPr>
                <w:sz w:val="20"/>
              </w:rPr>
            </w:pPr>
            <w:r w:rsidRPr="0059626D">
              <w:rPr>
                <w:sz w:val="20"/>
              </w:rPr>
              <w:t>население</w:t>
            </w:r>
          </w:p>
        </w:tc>
      </w:tr>
    </w:tbl>
    <w:p w:rsidR="0059626D" w:rsidRPr="0059626D" w:rsidRDefault="0059626D" w:rsidP="0059626D">
      <w:pPr>
        <w:pStyle w:val="afb"/>
        <w:ind w:firstLine="0"/>
        <w:rPr>
          <w:sz w:val="20"/>
        </w:rPr>
      </w:pPr>
    </w:p>
    <w:p w:rsidR="0059626D" w:rsidRPr="0059626D" w:rsidRDefault="0059626D" w:rsidP="0059626D">
      <w:pPr>
        <w:pStyle w:val="afb"/>
        <w:ind w:firstLine="0"/>
        <w:outlineLvl w:val="0"/>
        <w:rPr>
          <w:b/>
          <w:sz w:val="20"/>
        </w:rPr>
      </w:pPr>
    </w:p>
    <w:p w:rsidR="0059626D" w:rsidRPr="0059626D" w:rsidRDefault="0059626D" w:rsidP="0059626D">
      <w:pPr>
        <w:pStyle w:val="afb"/>
        <w:ind w:firstLine="720"/>
        <w:jc w:val="center"/>
        <w:outlineLvl w:val="0"/>
        <w:rPr>
          <w:b/>
          <w:sz w:val="20"/>
        </w:rPr>
      </w:pPr>
      <w:r w:rsidRPr="0059626D">
        <w:rPr>
          <w:b/>
          <w:sz w:val="20"/>
        </w:rPr>
        <w:t xml:space="preserve">1.5. Развитие транспортно-дорожного комплекса. </w:t>
      </w:r>
    </w:p>
    <w:p w:rsidR="0059626D" w:rsidRPr="0059626D" w:rsidRDefault="0059626D" w:rsidP="0059626D">
      <w:pPr>
        <w:pStyle w:val="afb"/>
        <w:ind w:firstLine="0"/>
        <w:rPr>
          <w:sz w:val="20"/>
          <w:u w:val="single"/>
        </w:rPr>
      </w:pPr>
      <w:r w:rsidRPr="0059626D">
        <w:rPr>
          <w:sz w:val="20"/>
        </w:rPr>
        <w:t xml:space="preserve">    </w:t>
      </w:r>
      <w:r w:rsidRPr="0059626D">
        <w:rPr>
          <w:sz w:val="20"/>
          <w:u w:val="single"/>
        </w:rPr>
        <w:t>Задачи:</w:t>
      </w:r>
    </w:p>
    <w:p w:rsidR="0059626D" w:rsidRPr="0059626D" w:rsidRDefault="0059626D" w:rsidP="0059626D">
      <w:pPr>
        <w:pStyle w:val="afb"/>
        <w:ind w:firstLine="360"/>
        <w:rPr>
          <w:sz w:val="20"/>
        </w:rPr>
      </w:pPr>
      <w:r w:rsidRPr="0059626D">
        <w:rPr>
          <w:sz w:val="20"/>
        </w:rPr>
        <w:t xml:space="preserve">- Обеспечить качественное содержание дорог на территории муниципального образования в зимнее и летнее время        </w:t>
      </w:r>
    </w:p>
    <w:p w:rsidR="0059626D" w:rsidRPr="0059626D" w:rsidRDefault="0059626D" w:rsidP="0059626D">
      <w:pPr>
        <w:pStyle w:val="afb"/>
        <w:ind w:firstLine="360"/>
        <w:rPr>
          <w:sz w:val="20"/>
        </w:rPr>
      </w:pPr>
      <w:r w:rsidRPr="0059626D">
        <w:rPr>
          <w:sz w:val="20"/>
        </w:rPr>
        <w:t>- Повышение безопасности дорожного движения в черте Медведского сельсовета Черепановского района Новосибирской области</w:t>
      </w:r>
    </w:p>
    <w:p w:rsidR="0059626D" w:rsidRPr="0059626D" w:rsidRDefault="0059626D" w:rsidP="0059626D">
      <w:pPr>
        <w:pStyle w:val="afb"/>
        <w:ind w:firstLine="0"/>
        <w:outlineLvl w:val="0"/>
        <w:rPr>
          <w:sz w:val="20"/>
        </w:rPr>
      </w:pPr>
    </w:p>
    <w:p w:rsidR="0059626D" w:rsidRPr="0059626D" w:rsidRDefault="0059626D" w:rsidP="0059626D">
      <w:pPr>
        <w:pStyle w:val="afb"/>
        <w:ind w:firstLine="0"/>
        <w:jc w:val="center"/>
        <w:outlineLvl w:val="0"/>
        <w:rPr>
          <w:sz w:val="20"/>
        </w:rPr>
      </w:pPr>
      <w:r w:rsidRPr="0059626D">
        <w:rPr>
          <w:sz w:val="20"/>
        </w:rPr>
        <w:t>Основные мероприятия, которые необходимо осуществить</w:t>
      </w:r>
    </w:p>
    <w:p w:rsidR="0059626D" w:rsidRPr="0059626D" w:rsidRDefault="0059626D" w:rsidP="0059626D">
      <w:pPr>
        <w:pStyle w:val="afb"/>
        <w:ind w:firstLine="0"/>
        <w:jc w:val="center"/>
        <w:outlineLvl w:val="0"/>
        <w:rPr>
          <w:sz w:val="20"/>
        </w:rPr>
      </w:pPr>
      <w:r w:rsidRPr="0059626D">
        <w:rPr>
          <w:sz w:val="20"/>
        </w:rPr>
        <w:t xml:space="preserve"> для выполнения плана</w:t>
      </w:r>
    </w:p>
    <w:tbl>
      <w:tblPr>
        <w:tblW w:w="1093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3403"/>
        <w:gridCol w:w="1559"/>
        <w:gridCol w:w="1985"/>
        <w:gridCol w:w="1759"/>
        <w:gridCol w:w="1800"/>
      </w:tblGrid>
      <w:tr w:rsidR="0059626D" w:rsidRPr="0059626D" w:rsidTr="0059626D">
        <w:tc>
          <w:tcPr>
            <w:tcW w:w="425"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b"/>
              <w:ind w:firstLine="0"/>
              <w:rPr>
                <w:sz w:val="20"/>
              </w:rPr>
            </w:pPr>
            <w:r w:rsidRPr="0059626D">
              <w:rPr>
                <w:sz w:val="20"/>
              </w:rPr>
              <w:t>№</w:t>
            </w:r>
          </w:p>
          <w:p w:rsidR="0059626D" w:rsidRPr="0059626D" w:rsidRDefault="0059626D" w:rsidP="0059626D">
            <w:pPr>
              <w:pStyle w:val="afb"/>
              <w:ind w:firstLine="0"/>
              <w:rPr>
                <w:sz w:val="20"/>
              </w:rPr>
            </w:pPr>
            <w:proofErr w:type="gramStart"/>
            <w:r w:rsidRPr="0059626D">
              <w:rPr>
                <w:sz w:val="20"/>
              </w:rPr>
              <w:t>п</w:t>
            </w:r>
            <w:proofErr w:type="gramEnd"/>
            <w:r w:rsidRPr="0059626D">
              <w:rPr>
                <w:sz w:val="20"/>
              </w:rPr>
              <w:t>/п</w:t>
            </w:r>
          </w:p>
        </w:tc>
        <w:tc>
          <w:tcPr>
            <w:tcW w:w="340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b"/>
              <w:ind w:firstLine="0"/>
              <w:jc w:val="center"/>
              <w:rPr>
                <w:sz w:val="20"/>
              </w:rPr>
            </w:pPr>
            <w:r w:rsidRPr="0059626D">
              <w:rPr>
                <w:sz w:val="20"/>
              </w:rPr>
              <w:t>Основные мероприятия</w:t>
            </w:r>
          </w:p>
        </w:tc>
        <w:tc>
          <w:tcPr>
            <w:tcW w:w="1559"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b"/>
              <w:ind w:firstLine="0"/>
              <w:rPr>
                <w:sz w:val="20"/>
              </w:rPr>
            </w:pPr>
            <w:r w:rsidRPr="0059626D">
              <w:rPr>
                <w:sz w:val="20"/>
              </w:rPr>
              <w:t xml:space="preserve">   Срок</w:t>
            </w:r>
          </w:p>
          <w:p w:rsidR="0059626D" w:rsidRPr="0059626D" w:rsidRDefault="0059626D" w:rsidP="0059626D">
            <w:pPr>
              <w:pStyle w:val="afb"/>
              <w:ind w:firstLine="0"/>
              <w:rPr>
                <w:sz w:val="20"/>
              </w:rPr>
            </w:pPr>
            <w:r w:rsidRPr="0059626D">
              <w:rPr>
                <w:sz w:val="20"/>
              </w:rPr>
              <w:t>исполнения</w:t>
            </w:r>
          </w:p>
        </w:tc>
        <w:tc>
          <w:tcPr>
            <w:tcW w:w="1985"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b"/>
              <w:ind w:firstLine="0"/>
              <w:rPr>
                <w:sz w:val="20"/>
              </w:rPr>
            </w:pPr>
            <w:r w:rsidRPr="0059626D">
              <w:rPr>
                <w:sz w:val="20"/>
              </w:rPr>
              <w:t>Источники финансирования</w:t>
            </w:r>
          </w:p>
        </w:tc>
        <w:tc>
          <w:tcPr>
            <w:tcW w:w="1759"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b"/>
              <w:ind w:firstLine="0"/>
              <w:rPr>
                <w:sz w:val="20"/>
              </w:rPr>
            </w:pPr>
            <w:r w:rsidRPr="0059626D">
              <w:rPr>
                <w:sz w:val="20"/>
              </w:rPr>
              <w:t>Ожидаемый</w:t>
            </w:r>
          </w:p>
          <w:p w:rsidR="0059626D" w:rsidRPr="0059626D" w:rsidRDefault="0059626D" w:rsidP="0059626D">
            <w:pPr>
              <w:pStyle w:val="afb"/>
              <w:ind w:firstLine="0"/>
              <w:rPr>
                <w:sz w:val="20"/>
              </w:rPr>
            </w:pPr>
            <w:r w:rsidRPr="0059626D">
              <w:rPr>
                <w:sz w:val="20"/>
              </w:rPr>
              <w:t>эффект</w:t>
            </w:r>
          </w:p>
        </w:tc>
        <w:tc>
          <w:tcPr>
            <w:tcW w:w="1800"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b"/>
              <w:ind w:firstLine="0"/>
              <w:rPr>
                <w:sz w:val="20"/>
              </w:rPr>
            </w:pPr>
            <w:r w:rsidRPr="0059626D">
              <w:rPr>
                <w:sz w:val="20"/>
              </w:rPr>
              <w:t>Ответственный</w:t>
            </w:r>
          </w:p>
          <w:p w:rsidR="0059626D" w:rsidRPr="0059626D" w:rsidRDefault="0059626D" w:rsidP="0059626D">
            <w:pPr>
              <w:pStyle w:val="afb"/>
              <w:ind w:firstLine="0"/>
              <w:rPr>
                <w:sz w:val="20"/>
              </w:rPr>
            </w:pPr>
            <w:r w:rsidRPr="0059626D">
              <w:rPr>
                <w:sz w:val="20"/>
              </w:rPr>
              <w:t>исполнители</w:t>
            </w:r>
          </w:p>
        </w:tc>
      </w:tr>
      <w:tr w:rsidR="0059626D" w:rsidRPr="0059626D" w:rsidTr="0059626D">
        <w:tc>
          <w:tcPr>
            <w:tcW w:w="425"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b"/>
              <w:ind w:firstLine="0"/>
              <w:rPr>
                <w:sz w:val="20"/>
              </w:rPr>
            </w:pPr>
            <w:r w:rsidRPr="0059626D">
              <w:rPr>
                <w:sz w:val="20"/>
              </w:rPr>
              <w:t>1</w:t>
            </w:r>
          </w:p>
        </w:tc>
        <w:tc>
          <w:tcPr>
            <w:tcW w:w="340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b"/>
              <w:ind w:firstLine="0"/>
              <w:jc w:val="left"/>
              <w:rPr>
                <w:sz w:val="20"/>
              </w:rPr>
            </w:pPr>
            <w:r w:rsidRPr="0059626D">
              <w:rPr>
                <w:sz w:val="20"/>
              </w:rPr>
              <w:t>Обеспечивать своевременное выполнение работ по текущему содержанию дорог</w:t>
            </w:r>
          </w:p>
          <w:p w:rsidR="0059626D" w:rsidRPr="0059626D" w:rsidRDefault="0059626D" w:rsidP="0059626D">
            <w:pPr>
              <w:pStyle w:val="afb"/>
              <w:ind w:firstLine="0"/>
              <w:jc w:val="left"/>
              <w:rPr>
                <w:sz w:val="20"/>
              </w:rPr>
            </w:pPr>
            <w:r w:rsidRPr="0059626D">
              <w:rPr>
                <w:sz w:val="20"/>
              </w:rPr>
              <w:t>в летнее и зимнее время</w:t>
            </w:r>
          </w:p>
        </w:tc>
        <w:tc>
          <w:tcPr>
            <w:tcW w:w="1559"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b"/>
              <w:ind w:firstLine="0"/>
              <w:rPr>
                <w:sz w:val="20"/>
              </w:rPr>
            </w:pPr>
            <w:r w:rsidRPr="0059626D">
              <w:rPr>
                <w:sz w:val="20"/>
              </w:rPr>
              <w:t>в  течение</w:t>
            </w:r>
          </w:p>
          <w:p w:rsidR="0059626D" w:rsidRPr="0059626D" w:rsidRDefault="0059626D" w:rsidP="0059626D">
            <w:pPr>
              <w:pStyle w:val="afb"/>
              <w:ind w:firstLine="0"/>
              <w:rPr>
                <w:sz w:val="20"/>
              </w:rPr>
            </w:pPr>
            <w:r w:rsidRPr="0059626D">
              <w:rPr>
                <w:sz w:val="20"/>
              </w:rPr>
              <w:t xml:space="preserve"> всего периода</w:t>
            </w:r>
          </w:p>
        </w:tc>
        <w:tc>
          <w:tcPr>
            <w:tcW w:w="1985"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b"/>
              <w:ind w:firstLine="0"/>
              <w:rPr>
                <w:sz w:val="20"/>
              </w:rPr>
            </w:pPr>
            <w:r w:rsidRPr="0059626D">
              <w:rPr>
                <w:sz w:val="20"/>
              </w:rPr>
              <w:t>бюджет Медведского сельсовета Черепановского района Новосибирской области</w:t>
            </w:r>
          </w:p>
        </w:tc>
        <w:tc>
          <w:tcPr>
            <w:tcW w:w="1759"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b"/>
              <w:ind w:firstLine="0"/>
              <w:rPr>
                <w:sz w:val="20"/>
              </w:rPr>
            </w:pPr>
            <w:r w:rsidRPr="0059626D">
              <w:rPr>
                <w:sz w:val="20"/>
              </w:rPr>
              <w:t>Повышение безопасности движения</w:t>
            </w:r>
          </w:p>
          <w:p w:rsidR="0059626D" w:rsidRPr="0059626D" w:rsidRDefault="0059626D" w:rsidP="0059626D">
            <w:pPr>
              <w:pStyle w:val="afb"/>
              <w:ind w:firstLine="0"/>
              <w:rPr>
                <w:sz w:val="20"/>
              </w:rPr>
            </w:pPr>
            <w:r w:rsidRPr="0059626D">
              <w:rPr>
                <w:sz w:val="20"/>
              </w:rPr>
              <w:t>и устойчивого сообщения</w:t>
            </w:r>
          </w:p>
        </w:tc>
        <w:tc>
          <w:tcPr>
            <w:tcW w:w="1800"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b"/>
              <w:ind w:firstLine="0"/>
              <w:rPr>
                <w:sz w:val="20"/>
              </w:rPr>
            </w:pPr>
            <w:r w:rsidRPr="0059626D">
              <w:rPr>
                <w:sz w:val="20"/>
              </w:rPr>
              <w:t>Администрация Медведского сельсовета Черепановского района Новосибирской области</w:t>
            </w:r>
          </w:p>
        </w:tc>
      </w:tr>
      <w:tr w:rsidR="0059626D" w:rsidRPr="0059626D" w:rsidTr="0059626D">
        <w:tc>
          <w:tcPr>
            <w:tcW w:w="425"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b"/>
              <w:ind w:firstLine="0"/>
              <w:rPr>
                <w:sz w:val="20"/>
              </w:rPr>
            </w:pPr>
            <w:r w:rsidRPr="0059626D">
              <w:rPr>
                <w:sz w:val="20"/>
              </w:rPr>
              <w:t>2</w:t>
            </w:r>
          </w:p>
        </w:tc>
        <w:tc>
          <w:tcPr>
            <w:tcW w:w="340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b"/>
              <w:ind w:firstLine="0"/>
              <w:jc w:val="left"/>
              <w:rPr>
                <w:sz w:val="20"/>
              </w:rPr>
            </w:pPr>
            <w:r w:rsidRPr="0059626D">
              <w:rPr>
                <w:sz w:val="20"/>
              </w:rPr>
              <w:t xml:space="preserve">Обеспечивать постоянный контроль  мероприятий </w:t>
            </w:r>
          </w:p>
          <w:p w:rsidR="0059626D" w:rsidRPr="0059626D" w:rsidRDefault="0059626D" w:rsidP="0059626D">
            <w:pPr>
              <w:pStyle w:val="afb"/>
              <w:ind w:firstLine="0"/>
              <w:jc w:val="left"/>
              <w:rPr>
                <w:sz w:val="20"/>
              </w:rPr>
            </w:pPr>
            <w:r w:rsidRPr="0059626D">
              <w:rPr>
                <w:sz w:val="20"/>
              </w:rPr>
              <w:t>по  безопасности дорожного движения</w:t>
            </w:r>
          </w:p>
        </w:tc>
        <w:tc>
          <w:tcPr>
            <w:tcW w:w="1559"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b"/>
              <w:ind w:firstLine="0"/>
              <w:rPr>
                <w:sz w:val="20"/>
              </w:rPr>
            </w:pPr>
            <w:r w:rsidRPr="0059626D">
              <w:rPr>
                <w:sz w:val="20"/>
              </w:rPr>
              <w:t>в течение</w:t>
            </w:r>
          </w:p>
          <w:p w:rsidR="0059626D" w:rsidRPr="0059626D" w:rsidRDefault="0059626D" w:rsidP="0059626D">
            <w:pPr>
              <w:pStyle w:val="afb"/>
              <w:ind w:firstLine="0"/>
              <w:rPr>
                <w:sz w:val="20"/>
              </w:rPr>
            </w:pPr>
            <w:r w:rsidRPr="0059626D">
              <w:rPr>
                <w:sz w:val="20"/>
              </w:rPr>
              <w:t>года</w:t>
            </w:r>
          </w:p>
        </w:tc>
        <w:tc>
          <w:tcPr>
            <w:tcW w:w="1985"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b"/>
              <w:ind w:firstLine="0"/>
              <w:jc w:val="left"/>
              <w:rPr>
                <w:sz w:val="20"/>
              </w:rPr>
            </w:pPr>
            <w:r w:rsidRPr="0059626D">
              <w:rPr>
                <w:sz w:val="20"/>
              </w:rPr>
              <w:t>бюджет Медведского сельсовета Черепановского района Новосибирской области</w:t>
            </w:r>
          </w:p>
        </w:tc>
        <w:tc>
          <w:tcPr>
            <w:tcW w:w="1759"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b"/>
              <w:ind w:firstLine="0"/>
              <w:rPr>
                <w:sz w:val="20"/>
              </w:rPr>
            </w:pPr>
            <w:r w:rsidRPr="0059626D">
              <w:rPr>
                <w:sz w:val="20"/>
              </w:rPr>
              <w:t xml:space="preserve">Повышение безопасности движения </w:t>
            </w:r>
            <w:proofErr w:type="gramStart"/>
            <w:r w:rsidRPr="0059626D">
              <w:rPr>
                <w:sz w:val="20"/>
              </w:rPr>
              <w:t>транспортных</w:t>
            </w:r>
            <w:proofErr w:type="gramEnd"/>
          </w:p>
          <w:p w:rsidR="0059626D" w:rsidRPr="0059626D" w:rsidRDefault="0059626D" w:rsidP="0059626D">
            <w:pPr>
              <w:pStyle w:val="afb"/>
              <w:ind w:firstLine="0"/>
              <w:rPr>
                <w:sz w:val="20"/>
              </w:rPr>
            </w:pPr>
            <w:r w:rsidRPr="0059626D">
              <w:rPr>
                <w:sz w:val="20"/>
              </w:rPr>
              <w:t>средств</w:t>
            </w:r>
          </w:p>
        </w:tc>
        <w:tc>
          <w:tcPr>
            <w:tcW w:w="1800"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Администрация Медведского сельсовета Черепановского района Новосибирской области</w:t>
            </w:r>
          </w:p>
        </w:tc>
      </w:tr>
      <w:tr w:rsidR="0059626D" w:rsidRPr="0059626D" w:rsidTr="0059626D">
        <w:tc>
          <w:tcPr>
            <w:tcW w:w="425"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b"/>
              <w:ind w:firstLine="0"/>
              <w:rPr>
                <w:sz w:val="20"/>
              </w:rPr>
            </w:pPr>
            <w:r w:rsidRPr="0059626D">
              <w:rPr>
                <w:sz w:val="20"/>
              </w:rPr>
              <w:t>3</w:t>
            </w:r>
          </w:p>
        </w:tc>
        <w:tc>
          <w:tcPr>
            <w:tcW w:w="340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b"/>
              <w:ind w:firstLine="0"/>
              <w:jc w:val="left"/>
              <w:rPr>
                <w:sz w:val="20"/>
              </w:rPr>
            </w:pPr>
            <w:r w:rsidRPr="0059626D">
              <w:rPr>
                <w:sz w:val="20"/>
              </w:rPr>
              <w:t>Ремонт дороги по ул. Лесная, ул. Романова с. Медведск</w:t>
            </w:r>
          </w:p>
        </w:tc>
        <w:tc>
          <w:tcPr>
            <w:tcW w:w="1559"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b"/>
              <w:ind w:firstLine="0"/>
              <w:rPr>
                <w:sz w:val="20"/>
              </w:rPr>
            </w:pPr>
            <w:r w:rsidRPr="0059626D">
              <w:rPr>
                <w:sz w:val="20"/>
              </w:rPr>
              <w:t>2020год</w:t>
            </w:r>
          </w:p>
        </w:tc>
        <w:tc>
          <w:tcPr>
            <w:tcW w:w="1985"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b"/>
              <w:ind w:firstLine="0"/>
              <w:jc w:val="left"/>
              <w:rPr>
                <w:sz w:val="20"/>
              </w:rPr>
            </w:pPr>
            <w:r w:rsidRPr="0059626D">
              <w:rPr>
                <w:sz w:val="20"/>
              </w:rPr>
              <w:t>бюджет Медведского сельсовета Черепановского района Новосибирской области</w:t>
            </w:r>
          </w:p>
        </w:tc>
        <w:tc>
          <w:tcPr>
            <w:tcW w:w="1759"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b"/>
              <w:ind w:firstLine="0"/>
              <w:rPr>
                <w:sz w:val="20"/>
              </w:rPr>
            </w:pPr>
            <w:r w:rsidRPr="0059626D">
              <w:rPr>
                <w:sz w:val="20"/>
              </w:rPr>
              <w:t>Повышение безопасности движения</w:t>
            </w:r>
          </w:p>
          <w:p w:rsidR="0059626D" w:rsidRPr="0059626D" w:rsidRDefault="0059626D" w:rsidP="0059626D">
            <w:pPr>
              <w:pStyle w:val="afb"/>
              <w:ind w:firstLine="0"/>
              <w:rPr>
                <w:sz w:val="20"/>
              </w:rPr>
            </w:pPr>
            <w:r w:rsidRPr="0059626D">
              <w:rPr>
                <w:sz w:val="20"/>
              </w:rPr>
              <w:t>и устойчивого сообщения</w:t>
            </w:r>
          </w:p>
        </w:tc>
        <w:tc>
          <w:tcPr>
            <w:tcW w:w="1800"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Администрация Медведского сельсовета Черепановского района Новосибирской области</w:t>
            </w:r>
          </w:p>
        </w:tc>
      </w:tr>
    </w:tbl>
    <w:p w:rsidR="0059626D" w:rsidRPr="0059626D" w:rsidRDefault="0059626D" w:rsidP="0059626D">
      <w:pPr>
        <w:pStyle w:val="11"/>
        <w:widowControl w:val="0"/>
        <w:outlineLvl w:val="0"/>
        <w:rPr>
          <w:b/>
          <w:sz w:val="20"/>
        </w:rPr>
      </w:pPr>
    </w:p>
    <w:p w:rsidR="0059626D" w:rsidRPr="0059626D" w:rsidRDefault="0059626D" w:rsidP="0059626D">
      <w:pPr>
        <w:pStyle w:val="11"/>
        <w:widowControl w:val="0"/>
        <w:ind w:firstLine="720"/>
        <w:outlineLvl w:val="0"/>
        <w:rPr>
          <w:b/>
          <w:sz w:val="20"/>
        </w:rPr>
      </w:pPr>
    </w:p>
    <w:p w:rsidR="0059626D" w:rsidRPr="0059626D" w:rsidRDefault="0059626D" w:rsidP="0059626D">
      <w:pPr>
        <w:pStyle w:val="11"/>
        <w:widowControl w:val="0"/>
        <w:ind w:firstLine="720"/>
        <w:jc w:val="center"/>
        <w:outlineLvl w:val="0"/>
        <w:rPr>
          <w:b/>
          <w:sz w:val="20"/>
        </w:rPr>
      </w:pPr>
      <w:r w:rsidRPr="0059626D">
        <w:rPr>
          <w:b/>
          <w:sz w:val="20"/>
        </w:rPr>
        <w:t>1.6. Социальная защита населения.</w:t>
      </w:r>
    </w:p>
    <w:p w:rsidR="0059626D" w:rsidRPr="0059626D" w:rsidRDefault="0059626D" w:rsidP="0059626D">
      <w:pPr>
        <w:pStyle w:val="11"/>
        <w:widowControl w:val="0"/>
        <w:ind w:firstLine="720"/>
        <w:outlineLvl w:val="0"/>
        <w:rPr>
          <w:sz w:val="20"/>
        </w:rPr>
      </w:pPr>
      <w:r w:rsidRPr="0059626D">
        <w:rPr>
          <w:sz w:val="20"/>
        </w:rPr>
        <w:t>Задачи:</w:t>
      </w:r>
    </w:p>
    <w:p w:rsidR="0059626D" w:rsidRPr="0059626D" w:rsidRDefault="0059626D" w:rsidP="0059626D">
      <w:pPr>
        <w:pStyle w:val="11"/>
        <w:widowControl w:val="0"/>
        <w:ind w:firstLine="720"/>
        <w:outlineLvl w:val="0"/>
        <w:rPr>
          <w:sz w:val="20"/>
        </w:rPr>
      </w:pPr>
      <w:r w:rsidRPr="0059626D">
        <w:rPr>
          <w:sz w:val="20"/>
        </w:rPr>
        <w:t>-Совершенствование системы социальной защиты населения.</w:t>
      </w:r>
    </w:p>
    <w:p w:rsidR="0059626D" w:rsidRPr="0059626D" w:rsidRDefault="0059626D" w:rsidP="0059626D">
      <w:pPr>
        <w:pStyle w:val="11"/>
        <w:widowControl w:val="0"/>
        <w:ind w:firstLine="720"/>
        <w:outlineLvl w:val="0"/>
        <w:rPr>
          <w:sz w:val="20"/>
        </w:rPr>
      </w:pPr>
      <w:r w:rsidRPr="0059626D">
        <w:rPr>
          <w:sz w:val="20"/>
        </w:rPr>
        <w:t>-Оказание помощи реально нуждающимся гражданам</w:t>
      </w:r>
    </w:p>
    <w:p w:rsidR="0059626D" w:rsidRPr="0059626D" w:rsidRDefault="0059626D" w:rsidP="0059626D">
      <w:pPr>
        <w:pStyle w:val="11"/>
        <w:widowControl w:val="0"/>
        <w:outlineLvl w:val="0"/>
        <w:rPr>
          <w:sz w:val="20"/>
        </w:rPr>
      </w:pPr>
    </w:p>
    <w:p w:rsidR="0059626D" w:rsidRPr="0059626D" w:rsidRDefault="0059626D" w:rsidP="0059626D">
      <w:pPr>
        <w:pStyle w:val="11"/>
        <w:widowControl w:val="0"/>
        <w:ind w:left="720"/>
        <w:jc w:val="center"/>
        <w:outlineLvl w:val="0"/>
        <w:rPr>
          <w:sz w:val="20"/>
        </w:rPr>
      </w:pPr>
      <w:r w:rsidRPr="0059626D">
        <w:rPr>
          <w:sz w:val="20"/>
        </w:rPr>
        <w:t>Основные мероприятия, которые необходимо  осуществить</w:t>
      </w:r>
    </w:p>
    <w:p w:rsidR="0059626D" w:rsidRPr="0059626D" w:rsidRDefault="0059626D" w:rsidP="0059626D">
      <w:pPr>
        <w:pStyle w:val="11"/>
        <w:widowControl w:val="0"/>
        <w:ind w:left="720"/>
        <w:jc w:val="center"/>
        <w:outlineLvl w:val="0"/>
        <w:rPr>
          <w:sz w:val="20"/>
        </w:rPr>
      </w:pPr>
      <w:r w:rsidRPr="0059626D">
        <w:rPr>
          <w:sz w:val="20"/>
        </w:rPr>
        <w:t>для выполнения плана</w:t>
      </w:r>
    </w:p>
    <w:tbl>
      <w:tblPr>
        <w:tblW w:w="1073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2268"/>
        <w:gridCol w:w="1985"/>
        <w:gridCol w:w="2373"/>
      </w:tblGrid>
      <w:tr w:rsidR="0059626D" w:rsidRPr="0059626D" w:rsidTr="0059626D">
        <w:tc>
          <w:tcPr>
            <w:tcW w:w="4111"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11"/>
              <w:widowControl w:val="0"/>
              <w:jc w:val="center"/>
              <w:outlineLvl w:val="0"/>
              <w:rPr>
                <w:b/>
                <w:sz w:val="20"/>
              </w:rPr>
            </w:pPr>
            <w:r w:rsidRPr="0059626D">
              <w:rPr>
                <w:sz w:val="20"/>
              </w:rPr>
              <w:t>Основные мероприятия</w:t>
            </w:r>
          </w:p>
        </w:tc>
        <w:tc>
          <w:tcPr>
            <w:tcW w:w="2268"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11"/>
              <w:widowControl w:val="0"/>
              <w:jc w:val="center"/>
              <w:outlineLvl w:val="0"/>
              <w:rPr>
                <w:sz w:val="20"/>
              </w:rPr>
            </w:pPr>
            <w:r w:rsidRPr="0059626D">
              <w:rPr>
                <w:sz w:val="20"/>
              </w:rPr>
              <w:t>Срок исполнения</w:t>
            </w:r>
          </w:p>
        </w:tc>
        <w:tc>
          <w:tcPr>
            <w:tcW w:w="1985"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11"/>
              <w:widowControl w:val="0"/>
              <w:jc w:val="center"/>
              <w:outlineLvl w:val="0"/>
              <w:rPr>
                <w:sz w:val="20"/>
              </w:rPr>
            </w:pPr>
            <w:r w:rsidRPr="0059626D">
              <w:rPr>
                <w:sz w:val="20"/>
              </w:rPr>
              <w:t>Источники финансирования</w:t>
            </w:r>
          </w:p>
        </w:tc>
        <w:tc>
          <w:tcPr>
            <w:tcW w:w="237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11"/>
              <w:widowControl w:val="0"/>
              <w:jc w:val="center"/>
              <w:outlineLvl w:val="0"/>
              <w:rPr>
                <w:sz w:val="20"/>
              </w:rPr>
            </w:pPr>
            <w:r w:rsidRPr="0059626D">
              <w:rPr>
                <w:sz w:val="20"/>
              </w:rPr>
              <w:t>Исполнители</w:t>
            </w:r>
          </w:p>
        </w:tc>
      </w:tr>
      <w:tr w:rsidR="0059626D" w:rsidRPr="0059626D" w:rsidTr="0059626D">
        <w:tc>
          <w:tcPr>
            <w:tcW w:w="4111"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11"/>
              <w:widowControl w:val="0"/>
              <w:outlineLvl w:val="0"/>
              <w:rPr>
                <w:sz w:val="20"/>
              </w:rPr>
            </w:pPr>
            <w:r w:rsidRPr="0059626D">
              <w:rPr>
                <w:sz w:val="20"/>
              </w:rPr>
              <w:t>Содействие в организации надомного обслуживания  нуждающихся престарелых граждан</w:t>
            </w:r>
          </w:p>
        </w:tc>
        <w:tc>
          <w:tcPr>
            <w:tcW w:w="2268"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11"/>
              <w:widowControl w:val="0"/>
              <w:outlineLvl w:val="0"/>
              <w:rPr>
                <w:sz w:val="20"/>
              </w:rPr>
            </w:pPr>
            <w:r w:rsidRPr="0059626D">
              <w:rPr>
                <w:sz w:val="20"/>
              </w:rPr>
              <w:t>В течение всего периода</w:t>
            </w:r>
          </w:p>
        </w:tc>
        <w:tc>
          <w:tcPr>
            <w:tcW w:w="1985"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11"/>
              <w:widowControl w:val="0"/>
              <w:outlineLvl w:val="0"/>
              <w:rPr>
                <w:sz w:val="20"/>
              </w:rPr>
            </w:pPr>
          </w:p>
        </w:tc>
        <w:tc>
          <w:tcPr>
            <w:tcW w:w="237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b"/>
              <w:ind w:firstLine="0"/>
              <w:rPr>
                <w:sz w:val="20"/>
              </w:rPr>
            </w:pPr>
            <w:r w:rsidRPr="0059626D">
              <w:rPr>
                <w:sz w:val="20"/>
              </w:rPr>
              <w:t>Администрация Медведского сельсовета Черепановского района Новосибирской области УСЗН</w:t>
            </w:r>
          </w:p>
        </w:tc>
      </w:tr>
    </w:tbl>
    <w:p w:rsidR="0059626D" w:rsidRPr="0059626D" w:rsidRDefault="0059626D" w:rsidP="0059626D">
      <w:pPr>
        <w:pStyle w:val="11"/>
        <w:widowControl w:val="0"/>
        <w:outlineLvl w:val="0"/>
        <w:rPr>
          <w:b/>
          <w:sz w:val="20"/>
        </w:rPr>
      </w:pPr>
    </w:p>
    <w:p w:rsidR="0059626D" w:rsidRPr="0059626D" w:rsidRDefault="0059626D" w:rsidP="0059626D">
      <w:pPr>
        <w:pStyle w:val="11"/>
        <w:widowControl w:val="0"/>
        <w:jc w:val="center"/>
        <w:outlineLvl w:val="0"/>
        <w:rPr>
          <w:b/>
          <w:sz w:val="20"/>
        </w:rPr>
      </w:pPr>
      <w:r w:rsidRPr="0059626D">
        <w:rPr>
          <w:b/>
          <w:sz w:val="20"/>
        </w:rPr>
        <w:t>1.7. Развитие учреждений общего образования.</w:t>
      </w:r>
    </w:p>
    <w:p w:rsidR="0059626D" w:rsidRPr="0059626D" w:rsidRDefault="0059626D" w:rsidP="0059626D">
      <w:pPr>
        <w:ind w:firstLine="1083"/>
        <w:jc w:val="both"/>
        <w:rPr>
          <w:rFonts w:ascii="Times New Roman" w:hAnsi="Times New Roman" w:cs="Times New Roman"/>
          <w:sz w:val="20"/>
          <w:szCs w:val="20"/>
        </w:rPr>
      </w:pPr>
      <w:r w:rsidRPr="0059626D">
        <w:rPr>
          <w:rFonts w:ascii="Times New Roman" w:hAnsi="Times New Roman" w:cs="Times New Roman"/>
          <w:sz w:val="20"/>
          <w:szCs w:val="20"/>
          <w:u w:val="single"/>
        </w:rPr>
        <w:t>Задачи:</w:t>
      </w:r>
      <w:r w:rsidRPr="0059626D">
        <w:rPr>
          <w:rFonts w:ascii="Times New Roman" w:hAnsi="Times New Roman" w:cs="Times New Roman"/>
          <w:sz w:val="20"/>
          <w:szCs w:val="20"/>
        </w:rPr>
        <w:t xml:space="preserve"> содействие улучшению материально-технической базы учреждений образования;</w:t>
      </w:r>
    </w:p>
    <w:p w:rsidR="0059626D" w:rsidRPr="0059626D" w:rsidRDefault="0059626D" w:rsidP="0059626D">
      <w:pPr>
        <w:ind w:firstLine="1083"/>
        <w:jc w:val="both"/>
        <w:rPr>
          <w:rFonts w:ascii="Times New Roman" w:hAnsi="Times New Roman" w:cs="Times New Roman"/>
          <w:sz w:val="20"/>
          <w:szCs w:val="20"/>
        </w:rPr>
      </w:pPr>
      <w:r w:rsidRPr="0059626D">
        <w:rPr>
          <w:rFonts w:ascii="Times New Roman" w:hAnsi="Times New Roman" w:cs="Times New Roman"/>
          <w:sz w:val="20"/>
          <w:szCs w:val="20"/>
        </w:rPr>
        <w:t>- содействие повышению повышения качества образования, путем повышения квалификации и профессиональной подготовки педагогов;</w:t>
      </w:r>
    </w:p>
    <w:p w:rsidR="0059626D" w:rsidRPr="0059626D" w:rsidRDefault="0059626D" w:rsidP="0059626D">
      <w:pPr>
        <w:ind w:firstLine="1083"/>
        <w:jc w:val="both"/>
        <w:rPr>
          <w:rFonts w:ascii="Times New Roman" w:hAnsi="Times New Roman" w:cs="Times New Roman"/>
          <w:sz w:val="20"/>
          <w:szCs w:val="20"/>
        </w:rPr>
      </w:pPr>
      <w:r w:rsidRPr="0059626D">
        <w:rPr>
          <w:rFonts w:ascii="Times New Roman" w:hAnsi="Times New Roman" w:cs="Times New Roman"/>
          <w:sz w:val="20"/>
          <w:szCs w:val="20"/>
        </w:rPr>
        <w:lastRenderedPageBreak/>
        <w:t>- содействие комплектованию кадрами общеобразовательные учреждения;</w:t>
      </w:r>
    </w:p>
    <w:p w:rsidR="0059626D" w:rsidRPr="0059626D" w:rsidRDefault="0059626D" w:rsidP="0059626D">
      <w:pPr>
        <w:ind w:firstLine="1083"/>
        <w:jc w:val="both"/>
        <w:rPr>
          <w:rFonts w:ascii="Times New Roman" w:hAnsi="Times New Roman" w:cs="Times New Roman"/>
          <w:sz w:val="20"/>
          <w:szCs w:val="20"/>
        </w:rPr>
      </w:pPr>
      <w:r w:rsidRPr="0059626D">
        <w:rPr>
          <w:rFonts w:ascii="Times New Roman" w:hAnsi="Times New Roman" w:cs="Times New Roman"/>
          <w:sz w:val="20"/>
          <w:szCs w:val="20"/>
        </w:rPr>
        <w:t>- содействие в обеспечении общедоступного образования детям с ограниченными возможностями;</w:t>
      </w:r>
    </w:p>
    <w:p w:rsidR="0059626D" w:rsidRPr="0059626D" w:rsidRDefault="0059626D" w:rsidP="0059626D">
      <w:pPr>
        <w:ind w:firstLine="1083"/>
        <w:jc w:val="both"/>
        <w:rPr>
          <w:rFonts w:ascii="Times New Roman" w:hAnsi="Times New Roman" w:cs="Times New Roman"/>
          <w:sz w:val="20"/>
          <w:szCs w:val="20"/>
        </w:rPr>
      </w:pPr>
      <w:r w:rsidRPr="0059626D">
        <w:rPr>
          <w:rFonts w:ascii="Times New Roman" w:hAnsi="Times New Roman" w:cs="Times New Roman"/>
          <w:sz w:val="20"/>
          <w:szCs w:val="20"/>
        </w:rPr>
        <w:t>- содействие в расширении профильного обучения школьников;</w:t>
      </w:r>
    </w:p>
    <w:p w:rsidR="0059626D" w:rsidRPr="0059626D" w:rsidRDefault="0059626D" w:rsidP="0059626D">
      <w:pPr>
        <w:ind w:firstLine="1083"/>
        <w:jc w:val="both"/>
        <w:rPr>
          <w:rFonts w:ascii="Times New Roman" w:hAnsi="Times New Roman" w:cs="Times New Roman"/>
          <w:sz w:val="20"/>
          <w:szCs w:val="20"/>
        </w:rPr>
      </w:pPr>
      <w:r w:rsidRPr="0059626D">
        <w:rPr>
          <w:rFonts w:ascii="Times New Roman" w:hAnsi="Times New Roman" w:cs="Times New Roman"/>
          <w:sz w:val="20"/>
          <w:szCs w:val="20"/>
        </w:rPr>
        <w:t>- участие в воспитании патриотизма и гражданственности  у школьников.</w:t>
      </w:r>
    </w:p>
    <w:p w:rsidR="0059626D" w:rsidRPr="0059626D" w:rsidRDefault="0059626D" w:rsidP="0059626D">
      <w:pPr>
        <w:pStyle w:val="afb"/>
        <w:ind w:firstLine="0"/>
        <w:rPr>
          <w:b/>
          <w:sz w:val="20"/>
        </w:rPr>
      </w:pPr>
      <w:r w:rsidRPr="0059626D">
        <w:rPr>
          <w:sz w:val="20"/>
        </w:rPr>
        <w:t xml:space="preserve">             </w:t>
      </w:r>
    </w:p>
    <w:p w:rsidR="0059626D" w:rsidRPr="0059626D" w:rsidRDefault="0059626D" w:rsidP="0059626D">
      <w:pPr>
        <w:ind w:firstLine="708"/>
        <w:rPr>
          <w:rFonts w:ascii="Times New Roman" w:hAnsi="Times New Roman" w:cs="Times New Roman"/>
          <w:sz w:val="20"/>
          <w:szCs w:val="20"/>
        </w:rPr>
      </w:pPr>
      <w:r w:rsidRPr="0059626D">
        <w:rPr>
          <w:rFonts w:ascii="Times New Roman" w:hAnsi="Times New Roman" w:cs="Times New Roman"/>
          <w:sz w:val="20"/>
          <w:szCs w:val="20"/>
        </w:rPr>
        <w:t>Перспективы развития.</w:t>
      </w:r>
    </w:p>
    <w:p w:rsidR="0059626D" w:rsidRPr="0059626D" w:rsidRDefault="0059626D" w:rsidP="0059626D">
      <w:pPr>
        <w:numPr>
          <w:ilvl w:val="0"/>
          <w:numId w:val="18"/>
        </w:numPr>
        <w:spacing w:after="0" w:line="240" w:lineRule="auto"/>
        <w:outlineLvl w:val="0"/>
        <w:rPr>
          <w:rFonts w:ascii="Times New Roman" w:hAnsi="Times New Roman" w:cs="Times New Roman"/>
          <w:sz w:val="20"/>
          <w:szCs w:val="20"/>
        </w:rPr>
      </w:pPr>
      <w:r w:rsidRPr="0059626D">
        <w:rPr>
          <w:rFonts w:ascii="Times New Roman" w:hAnsi="Times New Roman" w:cs="Times New Roman"/>
          <w:sz w:val="20"/>
          <w:szCs w:val="20"/>
        </w:rPr>
        <w:t xml:space="preserve">Стабильное сохранение и небольшое увеличение численности школьников. </w:t>
      </w:r>
    </w:p>
    <w:p w:rsidR="0059626D" w:rsidRPr="0059626D" w:rsidRDefault="0059626D" w:rsidP="0059626D">
      <w:pPr>
        <w:numPr>
          <w:ilvl w:val="0"/>
          <w:numId w:val="18"/>
        </w:numPr>
        <w:spacing w:after="0" w:line="240" w:lineRule="auto"/>
        <w:outlineLvl w:val="0"/>
        <w:rPr>
          <w:rFonts w:ascii="Times New Roman" w:hAnsi="Times New Roman" w:cs="Times New Roman"/>
          <w:sz w:val="20"/>
          <w:szCs w:val="20"/>
        </w:rPr>
      </w:pPr>
      <w:r w:rsidRPr="0059626D">
        <w:rPr>
          <w:rFonts w:ascii="Times New Roman" w:hAnsi="Times New Roman" w:cs="Times New Roman"/>
          <w:sz w:val="20"/>
          <w:szCs w:val="20"/>
        </w:rPr>
        <w:t>Участие в областном проекте «Школа территория развития спорта и здорового образа жизни»</w:t>
      </w:r>
    </w:p>
    <w:p w:rsidR="0059626D" w:rsidRPr="0059626D" w:rsidRDefault="0059626D" w:rsidP="0059626D">
      <w:pPr>
        <w:numPr>
          <w:ilvl w:val="0"/>
          <w:numId w:val="18"/>
        </w:numPr>
        <w:spacing w:after="0" w:line="240" w:lineRule="auto"/>
        <w:outlineLvl w:val="0"/>
        <w:rPr>
          <w:rFonts w:ascii="Times New Roman" w:hAnsi="Times New Roman" w:cs="Times New Roman"/>
          <w:sz w:val="20"/>
          <w:szCs w:val="20"/>
        </w:rPr>
      </w:pPr>
      <w:r w:rsidRPr="0059626D">
        <w:rPr>
          <w:rFonts w:ascii="Times New Roman" w:hAnsi="Times New Roman" w:cs="Times New Roman"/>
          <w:sz w:val="20"/>
          <w:szCs w:val="20"/>
        </w:rPr>
        <w:t>Участие в проекте «Школа детей для детей»</w:t>
      </w:r>
    </w:p>
    <w:p w:rsidR="0059626D" w:rsidRPr="0059626D" w:rsidRDefault="0059626D" w:rsidP="0059626D">
      <w:pPr>
        <w:pStyle w:val="11"/>
        <w:widowControl w:val="0"/>
        <w:jc w:val="center"/>
        <w:outlineLvl w:val="0"/>
        <w:rPr>
          <w:b/>
          <w:sz w:val="20"/>
        </w:rPr>
      </w:pPr>
    </w:p>
    <w:p w:rsidR="0059626D" w:rsidRPr="0059626D" w:rsidRDefault="0059626D" w:rsidP="0059626D">
      <w:pPr>
        <w:pStyle w:val="11"/>
        <w:widowControl w:val="0"/>
        <w:jc w:val="center"/>
        <w:outlineLvl w:val="0"/>
        <w:rPr>
          <w:b/>
          <w:sz w:val="20"/>
        </w:rPr>
      </w:pPr>
      <w:r w:rsidRPr="0059626D">
        <w:rPr>
          <w:b/>
          <w:sz w:val="20"/>
        </w:rPr>
        <w:t>1.8. Развитие культуры.</w:t>
      </w:r>
    </w:p>
    <w:p w:rsidR="0059626D" w:rsidRPr="0059626D" w:rsidRDefault="0059626D" w:rsidP="0059626D">
      <w:pPr>
        <w:pStyle w:val="afb"/>
        <w:rPr>
          <w:sz w:val="20"/>
          <w:u w:val="single"/>
        </w:rPr>
      </w:pPr>
      <w:r w:rsidRPr="0059626D">
        <w:rPr>
          <w:sz w:val="20"/>
          <w:u w:val="single"/>
        </w:rPr>
        <w:t>Задачи:</w:t>
      </w:r>
    </w:p>
    <w:p w:rsidR="0059626D" w:rsidRPr="0059626D" w:rsidRDefault="0059626D" w:rsidP="0059626D">
      <w:pPr>
        <w:pStyle w:val="afb"/>
        <w:rPr>
          <w:sz w:val="20"/>
        </w:rPr>
      </w:pPr>
      <w:r w:rsidRPr="0059626D">
        <w:rPr>
          <w:sz w:val="20"/>
        </w:rPr>
        <w:t>-Создание условий для реализации творческих возможностей населения,    организация досуга детей и взрослых.</w:t>
      </w:r>
    </w:p>
    <w:p w:rsidR="0059626D" w:rsidRPr="0059626D" w:rsidRDefault="0059626D" w:rsidP="0059626D">
      <w:pPr>
        <w:pStyle w:val="afb"/>
        <w:ind w:firstLine="0"/>
        <w:rPr>
          <w:sz w:val="20"/>
        </w:rPr>
      </w:pPr>
      <w:r w:rsidRPr="0059626D">
        <w:rPr>
          <w:sz w:val="20"/>
        </w:rPr>
        <w:tab/>
        <w:t>-Поддержание материально-технической базы учреждений культуры.</w:t>
      </w:r>
    </w:p>
    <w:p w:rsidR="0059626D" w:rsidRPr="0059626D" w:rsidRDefault="0059626D" w:rsidP="0059626D">
      <w:pPr>
        <w:pStyle w:val="afb"/>
        <w:ind w:firstLine="0"/>
        <w:rPr>
          <w:sz w:val="20"/>
        </w:rPr>
      </w:pPr>
      <w:r w:rsidRPr="0059626D">
        <w:rPr>
          <w:sz w:val="20"/>
        </w:rPr>
        <w:t xml:space="preserve">          -Обеспечение роста  поступлений от оказанных платных услуг населению.</w:t>
      </w:r>
    </w:p>
    <w:p w:rsidR="0059626D" w:rsidRPr="0059626D" w:rsidRDefault="0059626D" w:rsidP="0059626D">
      <w:pPr>
        <w:pStyle w:val="afb"/>
        <w:ind w:firstLine="0"/>
        <w:rPr>
          <w:sz w:val="20"/>
        </w:rPr>
      </w:pPr>
      <w:r w:rsidRPr="0059626D">
        <w:rPr>
          <w:sz w:val="20"/>
        </w:rPr>
        <w:t xml:space="preserve">          -Организация и проведение культурно-досуговых мероприятий.</w:t>
      </w:r>
    </w:p>
    <w:p w:rsidR="0059626D" w:rsidRPr="0059626D" w:rsidRDefault="0059626D" w:rsidP="0059626D">
      <w:pPr>
        <w:pStyle w:val="afa"/>
        <w:rPr>
          <w:sz w:val="20"/>
        </w:rPr>
      </w:pPr>
    </w:p>
    <w:p w:rsidR="0059626D" w:rsidRPr="0059626D" w:rsidRDefault="0059626D" w:rsidP="0059626D">
      <w:pPr>
        <w:pStyle w:val="afb"/>
        <w:ind w:firstLine="0"/>
        <w:outlineLvl w:val="0"/>
        <w:rPr>
          <w:sz w:val="20"/>
        </w:rPr>
      </w:pPr>
    </w:p>
    <w:p w:rsidR="0059626D" w:rsidRPr="0059626D" w:rsidRDefault="0059626D" w:rsidP="0059626D">
      <w:pPr>
        <w:pStyle w:val="afb"/>
        <w:ind w:firstLine="0"/>
        <w:jc w:val="center"/>
        <w:outlineLvl w:val="0"/>
        <w:rPr>
          <w:sz w:val="20"/>
        </w:rPr>
      </w:pPr>
      <w:r w:rsidRPr="0059626D">
        <w:rPr>
          <w:sz w:val="20"/>
        </w:rPr>
        <w:t xml:space="preserve">Основные мероприятия, которые необходимо осуществить </w:t>
      </w:r>
    </w:p>
    <w:p w:rsidR="0059626D" w:rsidRPr="0059626D" w:rsidRDefault="0059626D" w:rsidP="0059626D">
      <w:pPr>
        <w:pStyle w:val="afb"/>
        <w:ind w:firstLine="0"/>
        <w:jc w:val="center"/>
        <w:outlineLvl w:val="0"/>
        <w:rPr>
          <w:sz w:val="20"/>
        </w:rPr>
      </w:pPr>
      <w:r w:rsidRPr="0059626D">
        <w:rPr>
          <w:sz w:val="20"/>
        </w:rPr>
        <w:t xml:space="preserve"> для выполнения плана</w:t>
      </w:r>
    </w:p>
    <w:tbl>
      <w:tblPr>
        <w:tblW w:w="100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
        <w:gridCol w:w="2977"/>
        <w:gridCol w:w="1583"/>
        <w:gridCol w:w="1560"/>
        <w:gridCol w:w="1680"/>
        <w:gridCol w:w="1920"/>
      </w:tblGrid>
      <w:tr w:rsidR="0059626D" w:rsidRPr="0059626D" w:rsidTr="0059626D">
        <w:tc>
          <w:tcPr>
            <w:tcW w:w="284"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b"/>
              <w:ind w:firstLine="0"/>
              <w:rPr>
                <w:sz w:val="20"/>
              </w:rPr>
            </w:pPr>
            <w:r w:rsidRPr="0059626D">
              <w:rPr>
                <w:sz w:val="20"/>
              </w:rPr>
              <w:t>№</w:t>
            </w:r>
          </w:p>
          <w:p w:rsidR="0059626D" w:rsidRPr="0059626D" w:rsidRDefault="0059626D" w:rsidP="0059626D">
            <w:pPr>
              <w:pStyle w:val="afb"/>
              <w:ind w:firstLine="0"/>
              <w:rPr>
                <w:sz w:val="20"/>
              </w:rPr>
            </w:pPr>
            <w:proofErr w:type="gramStart"/>
            <w:r w:rsidRPr="0059626D">
              <w:rPr>
                <w:sz w:val="20"/>
              </w:rPr>
              <w:t>п</w:t>
            </w:r>
            <w:proofErr w:type="gramEnd"/>
            <w:r w:rsidRPr="0059626D">
              <w:rPr>
                <w:sz w:val="20"/>
              </w:rPr>
              <w:t>/п</w:t>
            </w:r>
          </w:p>
        </w:tc>
        <w:tc>
          <w:tcPr>
            <w:tcW w:w="2977"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b"/>
              <w:ind w:firstLine="0"/>
              <w:jc w:val="center"/>
              <w:rPr>
                <w:sz w:val="20"/>
              </w:rPr>
            </w:pPr>
            <w:r w:rsidRPr="0059626D">
              <w:rPr>
                <w:sz w:val="20"/>
              </w:rPr>
              <w:t>Основные мероприятия</w:t>
            </w:r>
          </w:p>
        </w:tc>
        <w:tc>
          <w:tcPr>
            <w:tcW w:w="158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b"/>
              <w:ind w:firstLine="0"/>
              <w:rPr>
                <w:sz w:val="20"/>
              </w:rPr>
            </w:pPr>
            <w:r w:rsidRPr="0059626D">
              <w:rPr>
                <w:sz w:val="20"/>
              </w:rPr>
              <w:t>Срок</w:t>
            </w:r>
          </w:p>
          <w:p w:rsidR="0059626D" w:rsidRPr="0059626D" w:rsidRDefault="0059626D" w:rsidP="0059626D">
            <w:pPr>
              <w:pStyle w:val="afb"/>
              <w:ind w:firstLine="0"/>
              <w:rPr>
                <w:sz w:val="20"/>
              </w:rPr>
            </w:pPr>
            <w:r w:rsidRPr="0059626D">
              <w:rPr>
                <w:sz w:val="20"/>
              </w:rPr>
              <w:t>исполнения</w:t>
            </w:r>
          </w:p>
        </w:tc>
        <w:tc>
          <w:tcPr>
            <w:tcW w:w="1560"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b"/>
              <w:ind w:firstLine="0"/>
              <w:rPr>
                <w:sz w:val="20"/>
              </w:rPr>
            </w:pPr>
            <w:r w:rsidRPr="0059626D">
              <w:rPr>
                <w:sz w:val="20"/>
              </w:rPr>
              <w:t xml:space="preserve">Источники </w:t>
            </w:r>
            <w:proofErr w:type="spellStart"/>
            <w:r w:rsidRPr="0059626D">
              <w:rPr>
                <w:sz w:val="20"/>
              </w:rPr>
              <w:t>финанси</w:t>
            </w:r>
            <w:proofErr w:type="spellEnd"/>
            <w:r w:rsidRPr="0059626D">
              <w:rPr>
                <w:sz w:val="20"/>
              </w:rPr>
              <w:t>-</w:t>
            </w:r>
          </w:p>
          <w:p w:rsidR="0059626D" w:rsidRPr="0059626D" w:rsidRDefault="0059626D" w:rsidP="0059626D">
            <w:pPr>
              <w:pStyle w:val="afb"/>
              <w:ind w:firstLine="0"/>
              <w:rPr>
                <w:sz w:val="20"/>
              </w:rPr>
            </w:pPr>
            <w:proofErr w:type="spellStart"/>
            <w:r w:rsidRPr="0059626D">
              <w:rPr>
                <w:sz w:val="20"/>
              </w:rPr>
              <w:t>рования</w:t>
            </w:r>
            <w:proofErr w:type="spellEnd"/>
          </w:p>
        </w:tc>
        <w:tc>
          <w:tcPr>
            <w:tcW w:w="1680"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b"/>
              <w:ind w:firstLine="0"/>
              <w:rPr>
                <w:sz w:val="20"/>
              </w:rPr>
            </w:pPr>
            <w:r w:rsidRPr="0059626D">
              <w:rPr>
                <w:sz w:val="20"/>
              </w:rPr>
              <w:t>Ожидаемый</w:t>
            </w:r>
          </w:p>
          <w:p w:rsidR="0059626D" w:rsidRPr="0059626D" w:rsidRDefault="0059626D" w:rsidP="0059626D">
            <w:pPr>
              <w:pStyle w:val="afb"/>
              <w:ind w:firstLine="0"/>
              <w:rPr>
                <w:sz w:val="20"/>
              </w:rPr>
            </w:pPr>
            <w:r w:rsidRPr="0059626D">
              <w:rPr>
                <w:sz w:val="20"/>
              </w:rPr>
              <w:t xml:space="preserve">     эффект</w:t>
            </w:r>
          </w:p>
        </w:tc>
        <w:tc>
          <w:tcPr>
            <w:tcW w:w="1920"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b"/>
              <w:ind w:firstLine="0"/>
              <w:rPr>
                <w:sz w:val="20"/>
              </w:rPr>
            </w:pPr>
            <w:r w:rsidRPr="0059626D">
              <w:rPr>
                <w:sz w:val="20"/>
              </w:rPr>
              <w:t>Ответственные    исполнители</w:t>
            </w:r>
          </w:p>
        </w:tc>
      </w:tr>
      <w:tr w:rsidR="0059626D" w:rsidRPr="0059626D" w:rsidTr="0059626D">
        <w:tc>
          <w:tcPr>
            <w:tcW w:w="284"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b"/>
              <w:ind w:firstLine="0"/>
              <w:rPr>
                <w:sz w:val="20"/>
              </w:rPr>
            </w:pPr>
            <w:r w:rsidRPr="0059626D">
              <w:rPr>
                <w:sz w:val="20"/>
              </w:rPr>
              <w:t>1</w:t>
            </w:r>
          </w:p>
        </w:tc>
        <w:tc>
          <w:tcPr>
            <w:tcW w:w="2977"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b"/>
              <w:ind w:firstLine="0"/>
              <w:rPr>
                <w:sz w:val="20"/>
              </w:rPr>
            </w:pPr>
            <w:r w:rsidRPr="0059626D">
              <w:rPr>
                <w:sz w:val="20"/>
              </w:rPr>
              <w:t>Обеспечить своевременное</w:t>
            </w:r>
          </w:p>
          <w:p w:rsidR="0059626D" w:rsidRPr="0059626D" w:rsidRDefault="0059626D" w:rsidP="0059626D">
            <w:pPr>
              <w:pStyle w:val="afb"/>
              <w:ind w:firstLine="0"/>
              <w:rPr>
                <w:sz w:val="20"/>
              </w:rPr>
            </w:pPr>
            <w:r w:rsidRPr="0059626D">
              <w:rPr>
                <w:sz w:val="20"/>
              </w:rPr>
              <w:t>и полное финансирование</w:t>
            </w:r>
          </w:p>
          <w:p w:rsidR="0059626D" w:rsidRPr="0059626D" w:rsidRDefault="0059626D" w:rsidP="0059626D">
            <w:pPr>
              <w:pStyle w:val="afb"/>
              <w:ind w:firstLine="0"/>
              <w:rPr>
                <w:sz w:val="20"/>
              </w:rPr>
            </w:pPr>
            <w:r w:rsidRPr="0059626D">
              <w:rPr>
                <w:sz w:val="20"/>
              </w:rPr>
              <w:t xml:space="preserve">учреждений культуры </w:t>
            </w:r>
          </w:p>
        </w:tc>
        <w:tc>
          <w:tcPr>
            <w:tcW w:w="158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b"/>
              <w:ind w:firstLine="0"/>
              <w:rPr>
                <w:sz w:val="20"/>
              </w:rPr>
            </w:pPr>
            <w:r w:rsidRPr="0059626D">
              <w:rPr>
                <w:sz w:val="20"/>
              </w:rPr>
              <w:t>в течение</w:t>
            </w:r>
          </w:p>
          <w:p w:rsidR="0059626D" w:rsidRPr="0059626D" w:rsidRDefault="0059626D" w:rsidP="0059626D">
            <w:pPr>
              <w:pStyle w:val="afb"/>
              <w:ind w:firstLine="0"/>
              <w:rPr>
                <w:sz w:val="20"/>
              </w:rPr>
            </w:pPr>
            <w:r w:rsidRPr="0059626D">
              <w:rPr>
                <w:sz w:val="20"/>
              </w:rPr>
              <w:t>года</w:t>
            </w:r>
          </w:p>
        </w:tc>
        <w:tc>
          <w:tcPr>
            <w:tcW w:w="1560"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b"/>
              <w:ind w:firstLine="0"/>
              <w:rPr>
                <w:sz w:val="20"/>
              </w:rPr>
            </w:pPr>
            <w:r w:rsidRPr="0059626D">
              <w:rPr>
                <w:sz w:val="20"/>
              </w:rPr>
              <w:t xml:space="preserve">бюджет Медведского сельсовета Черепановского района </w:t>
            </w:r>
          </w:p>
          <w:p w:rsidR="0059626D" w:rsidRPr="0059626D" w:rsidRDefault="0059626D" w:rsidP="0059626D">
            <w:pPr>
              <w:pStyle w:val="afb"/>
              <w:ind w:firstLine="0"/>
              <w:rPr>
                <w:sz w:val="20"/>
              </w:rPr>
            </w:pPr>
          </w:p>
        </w:tc>
        <w:tc>
          <w:tcPr>
            <w:tcW w:w="1680"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b"/>
              <w:ind w:firstLine="0"/>
              <w:rPr>
                <w:sz w:val="20"/>
              </w:rPr>
            </w:pPr>
            <w:r w:rsidRPr="0059626D">
              <w:rPr>
                <w:sz w:val="20"/>
              </w:rPr>
              <w:t>Создание</w:t>
            </w:r>
          </w:p>
          <w:p w:rsidR="0059626D" w:rsidRPr="0059626D" w:rsidRDefault="0059626D" w:rsidP="0059626D">
            <w:pPr>
              <w:pStyle w:val="afb"/>
              <w:ind w:firstLine="0"/>
              <w:rPr>
                <w:sz w:val="20"/>
              </w:rPr>
            </w:pPr>
            <w:r w:rsidRPr="0059626D">
              <w:rPr>
                <w:sz w:val="20"/>
              </w:rPr>
              <w:t xml:space="preserve">условий  для проведения  </w:t>
            </w:r>
          </w:p>
          <w:p w:rsidR="0059626D" w:rsidRPr="0059626D" w:rsidRDefault="0059626D" w:rsidP="0059626D">
            <w:pPr>
              <w:pStyle w:val="afb"/>
              <w:ind w:firstLine="0"/>
              <w:rPr>
                <w:sz w:val="20"/>
              </w:rPr>
            </w:pPr>
            <w:r w:rsidRPr="0059626D">
              <w:rPr>
                <w:sz w:val="20"/>
              </w:rPr>
              <w:t>культ-</w:t>
            </w:r>
          </w:p>
          <w:p w:rsidR="0059626D" w:rsidRPr="0059626D" w:rsidRDefault="0059626D" w:rsidP="0059626D">
            <w:pPr>
              <w:pStyle w:val="afb"/>
              <w:ind w:firstLine="0"/>
              <w:rPr>
                <w:sz w:val="20"/>
              </w:rPr>
            </w:pPr>
            <w:r w:rsidRPr="0059626D">
              <w:rPr>
                <w:sz w:val="20"/>
              </w:rPr>
              <w:t>массовых</w:t>
            </w:r>
          </w:p>
          <w:p w:rsidR="0059626D" w:rsidRPr="0059626D" w:rsidRDefault="0059626D" w:rsidP="0059626D">
            <w:pPr>
              <w:pStyle w:val="afb"/>
              <w:ind w:firstLine="0"/>
              <w:rPr>
                <w:sz w:val="20"/>
              </w:rPr>
            </w:pPr>
            <w:r w:rsidRPr="0059626D">
              <w:rPr>
                <w:sz w:val="20"/>
              </w:rPr>
              <w:t>мероприятий</w:t>
            </w:r>
          </w:p>
        </w:tc>
        <w:tc>
          <w:tcPr>
            <w:tcW w:w="1920"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b"/>
              <w:ind w:firstLine="0"/>
              <w:rPr>
                <w:sz w:val="20"/>
              </w:rPr>
            </w:pPr>
            <w:r w:rsidRPr="0059626D">
              <w:rPr>
                <w:sz w:val="20"/>
              </w:rPr>
              <w:t>Администрация Медведского  сельсовета,</w:t>
            </w:r>
          </w:p>
          <w:p w:rsidR="0059626D" w:rsidRPr="0059626D" w:rsidRDefault="0059626D" w:rsidP="0059626D">
            <w:pPr>
              <w:pStyle w:val="afb"/>
              <w:ind w:firstLine="0"/>
              <w:rPr>
                <w:sz w:val="20"/>
              </w:rPr>
            </w:pPr>
            <w:r w:rsidRPr="0059626D">
              <w:rPr>
                <w:sz w:val="20"/>
              </w:rPr>
              <w:t>Руководители</w:t>
            </w:r>
          </w:p>
          <w:p w:rsidR="0059626D" w:rsidRPr="0059626D" w:rsidRDefault="0059626D" w:rsidP="0059626D">
            <w:pPr>
              <w:pStyle w:val="afb"/>
              <w:ind w:firstLine="0"/>
              <w:rPr>
                <w:sz w:val="20"/>
              </w:rPr>
            </w:pPr>
            <w:r w:rsidRPr="0059626D">
              <w:rPr>
                <w:sz w:val="20"/>
              </w:rPr>
              <w:t xml:space="preserve">учреждений </w:t>
            </w:r>
          </w:p>
          <w:p w:rsidR="0059626D" w:rsidRPr="0059626D" w:rsidRDefault="0059626D" w:rsidP="0059626D">
            <w:pPr>
              <w:pStyle w:val="afb"/>
              <w:ind w:firstLine="0"/>
              <w:rPr>
                <w:sz w:val="20"/>
              </w:rPr>
            </w:pPr>
            <w:r w:rsidRPr="0059626D">
              <w:rPr>
                <w:sz w:val="20"/>
              </w:rPr>
              <w:t>культуры</w:t>
            </w:r>
          </w:p>
        </w:tc>
      </w:tr>
      <w:tr w:rsidR="0059626D" w:rsidRPr="0059626D" w:rsidTr="0059626D">
        <w:tc>
          <w:tcPr>
            <w:tcW w:w="284"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b"/>
              <w:ind w:firstLine="0"/>
              <w:rPr>
                <w:sz w:val="20"/>
              </w:rPr>
            </w:pPr>
            <w:r w:rsidRPr="0059626D">
              <w:rPr>
                <w:sz w:val="20"/>
              </w:rPr>
              <w:t>2</w:t>
            </w:r>
          </w:p>
        </w:tc>
        <w:tc>
          <w:tcPr>
            <w:tcW w:w="2977"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b"/>
              <w:ind w:firstLine="0"/>
              <w:rPr>
                <w:sz w:val="20"/>
              </w:rPr>
            </w:pPr>
            <w:r w:rsidRPr="0059626D">
              <w:rPr>
                <w:sz w:val="20"/>
              </w:rPr>
              <w:t>Обеспечить проведение</w:t>
            </w:r>
          </w:p>
          <w:p w:rsidR="0059626D" w:rsidRPr="0059626D" w:rsidRDefault="0059626D" w:rsidP="0059626D">
            <w:pPr>
              <w:pStyle w:val="afb"/>
              <w:ind w:firstLine="0"/>
              <w:rPr>
                <w:sz w:val="20"/>
              </w:rPr>
            </w:pPr>
            <w:r w:rsidRPr="0059626D">
              <w:rPr>
                <w:sz w:val="20"/>
              </w:rPr>
              <w:t xml:space="preserve"> культурно-массовых мероприятий</w:t>
            </w:r>
          </w:p>
        </w:tc>
        <w:tc>
          <w:tcPr>
            <w:tcW w:w="158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b"/>
              <w:ind w:firstLine="0"/>
              <w:rPr>
                <w:sz w:val="20"/>
              </w:rPr>
            </w:pPr>
            <w:r w:rsidRPr="0059626D">
              <w:rPr>
                <w:sz w:val="20"/>
              </w:rPr>
              <w:t xml:space="preserve">в течение </w:t>
            </w:r>
          </w:p>
          <w:p w:rsidR="0059626D" w:rsidRPr="0059626D" w:rsidRDefault="0059626D" w:rsidP="0059626D">
            <w:pPr>
              <w:pStyle w:val="afb"/>
              <w:ind w:firstLine="0"/>
              <w:rPr>
                <w:sz w:val="20"/>
              </w:rPr>
            </w:pPr>
            <w:r w:rsidRPr="0059626D">
              <w:rPr>
                <w:sz w:val="20"/>
              </w:rPr>
              <w:t>года</w:t>
            </w:r>
          </w:p>
        </w:tc>
        <w:tc>
          <w:tcPr>
            <w:tcW w:w="1560"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b"/>
              <w:ind w:firstLine="0"/>
              <w:rPr>
                <w:sz w:val="20"/>
              </w:rPr>
            </w:pPr>
          </w:p>
          <w:p w:rsidR="0059626D" w:rsidRPr="0059626D" w:rsidRDefault="0059626D" w:rsidP="0059626D">
            <w:pPr>
              <w:pStyle w:val="afb"/>
              <w:ind w:firstLine="0"/>
              <w:rPr>
                <w:sz w:val="20"/>
              </w:rPr>
            </w:pPr>
            <w:r w:rsidRPr="0059626D">
              <w:rPr>
                <w:sz w:val="20"/>
              </w:rPr>
              <w:t xml:space="preserve">бюджет Медведского сельсовета Черепановского района </w:t>
            </w:r>
          </w:p>
          <w:p w:rsidR="0059626D" w:rsidRPr="0059626D" w:rsidRDefault="0059626D" w:rsidP="0059626D">
            <w:pPr>
              <w:pStyle w:val="afb"/>
              <w:ind w:firstLine="0"/>
              <w:rPr>
                <w:sz w:val="20"/>
              </w:rPr>
            </w:pPr>
          </w:p>
        </w:tc>
        <w:tc>
          <w:tcPr>
            <w:tcW w:w="1680"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b"/>
              <w:ind w:firstLine="0"/>
              <w:rPr>
                <w:sz w:val="20"/>
              </w:rPr>
            </w:pPr>
            <w:r w:rsidRPr="0059626D">
              <w:rPr>
                <w:sz w:val="20"/>
              </w:rPr>
              <w:t>Организация</w:t>
            </w:r>
          </w:p>
          <w:p w:rsidR="0059626D" w:rsidRPr="0059626D" w:rsidRDefault="0059626D" w:rsidP="0059626D">
            <w:pPr>
              <w:pStyle w:val="afb"/>
              <w:ind w:firstLine="0"/>
              <w:rPr>
                <w:sz w:val="20"/>
              </w:rPr>
            </w:pPr>
            <w:r w:rsidRPr="0059626D">
              <w:rPr>
                <w:sz w:val="20"/>
              </w:rPr>
              <w:t>досуга</w:t>
            </w:r>
          </w:p>
          <w:p w:rsidR="0059626D" w:rsidRPr="0059626D" w:rsidRDefault="0059626D" w:rsidP="0059626D">
            <w:pPr>
              <w:pStyle w:val="afb"/>
              <w:ind w:firstLine="0"/>
              <w:rPr>
                <w:sz w:val="20"/>
              </w:rPr>
            </w:pPr>
            <w:r w:rsidRPr="0059626D">
              <w:rPr>
                <w:sz w:val="20"/>
              </w:rPr>
              <w:t>населения</w:t>
            </w:r>
          </w:p>
        </w:tc>
        <w:tc>
          <w:tcPr>
            <w:tcW w:w="1920"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b"/>
              <w:ind w:firstLine="0"/>
              <w:rPr>
                <w:sz w:val="20"/>
              </w:rPr>
            </w:pPr>
            <w:r w:rsidRPr="0059626D">
              <w:rPr>
                <w:sz w:val="20"/>
              </w:rPr>
              <w:t>Администрация Медведского  сельсовета,</w:t>
            </w:r>
          </w:p>
          <w:p w:rsidR="0059626D" w:rsidRPr="0059626D" w:rsidRDefault="0059626D" w:rsidP="0059626D">
            <w:pPr>
              <w:pStyle w:val="afb"/>
              <w:ind w:firstLine="0"/>
              <w:rPr>
                <w:sz w:val="20"/>
              </w:rPr>
            </w:pPr>
            <w:r w:rsidRPr="0059626D">
              <w:rPr>
                <w:sz w:val="20"/>
              </w:rPr>
              <w:t>Руководители</w:t>
            </w:r>
          </w:p>
          <w:p w:rsidR="0059626D" w:rsidRPr="0059626D" w:rsidRDefault="0059626D" w:rsidP="0059626D">
            <w:pPr>
              <w:pStyle w:val="afb"/>
              <w:ind w:firstLine="0"/>
              <w:rPr>
                <w:sz w:val="20"/>
              </w:rPr>
            </w:pPr>
            <w:r w:rsidRPr="0059626D">
              <w:rPr>
                <w:sz w:val="20"/>
              </w:rPr>
              <w:t xml:space="preserve">учреждений </w:t>
            </w:r>
          </w:p>
          <w:p w:rsidR="0059626D" w:rsidRPr="0059626D" w:rsidRDefault="0059626D" w:rsidP="0059626D">
            <w:pPr>
              <w:pStyle w:val="afb"/>
              <w:ind w:firstLine="0"/>
              <w:rPr>
                <w:sz w:val="20"/>
              </w:rPr>
            </w:pPr>
            <w:r w:rsidRPr="0059626D">
              <w:rPr>
                <w:sz w:val="20"/>
              </w:rPr>
              <w:t>культуры</w:t>
            </w:r>
          </w:p>
        </w:tc>
      </w:tr>
      <w:tr w:rsidR="0059626D" w:rsidRPr="0059626D" w:rsidTr="0059626D">
        <w:tc>
          <w:tcPr>
            <w:tcW w:w="284"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b"/>
              <w:ind w:firstLine="0"/>
              <w:rPr>
                <w:sz w:val="20"/>
              </w:rPr>
            </w:pPr>
            <w:r w:rsidRPr="0059626D">
              <w:rPr>
                <w:sz w:val="20"/>
              </w:rPr>
              <w:t>3</w:t>
            </w:r>
          </w:p>
        </w:tc>
        <w:tc>
          <w:tcPr>
            <w:tcW w:w="2977"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b"/>
              <w:ind w:firstLine="0"/>
              <w:rPr>
                <w:sz w:val="20"/>
              </w:rPr>
            </w:pPr>
            <w:r w:rsidRPr="0059626D">
              <w:rPr>
                <w:sz w:val="20"/>
              </w:rPr>
              <w:t xml:space="preserve">Проведение </w:t>
            </w:r>
            <w:proofErr w:type="gramStart"/>
            <w:r w:rsidRPr="0059626D">
              <w:rPr>
                <w:sz w:val="20"/>
              </w:rPr>
              <w:t>культурных</w:t>
            </w:r>
            <w:proofErr w:type="gramEnd"/>
            <w:r w:rsidRPr="0059626D">
              <w:rPr>
                <w:sz w:val="20"/>
              </w:rPr>
              <w:t xml:space="preserve"> </w:t>
            </w:r>
          </w:p>
          <w:p w:rsidR="0059626D" w:rsidRPr="0059626D" w:rsidRDefault="0059626D" w:rsidP="0059626D">
            <w:pPr>
              <w:pStyle w:val="afb"/>
              <w:ind w:firstLine="0"/>
              <w:rPr>
                <w:sz w:val="20"/>
              </w:rPr>
            </w:pPr>
            <w:r w:rsidRPr="0059626D">
              <w:rPr>
                <w:sz w:val="20"/>
              </w:rPr>
              <w:t xml:space="preserve">мероприятия на </w:t>
            </w:r>
            <w:proofErr w:type="gramStart"/>
            <w:r w:rsidRPr="0059626D">
              <w:rPr>
                <w:sz w:val="20"/>
              </w:rPr>
              <w:t>платной</w:t>
            </w:r>
            <w:proofErr w:type="gramEnd"/>
            <w:r w:rsidRPr="0059626D">
              <w:rPr>
                <w:sz w:val="20"/>
              </w:rPr>
              <w:t xml:space="preserve"> </w:t>
            </w:r>
          </w:p>
          <w:p w:rsidR="0059626D" w:rsidRPr="0059626D" w:rsidRDefault="0059626D" w:rsidP="0059626D">
            <w:pPr>
              <w:pStyle w:val="afb"/>
              <w:ind w:firstLine="0"/>
              <w:rPr>
                <w:sz w:val="20"/>
              </w:rPr>
            </w:pPr>
            <w:r w:rsidRPr="0059626D">
              <w:rPr>
                <w:sz w:val="20"/>
              </w:rPr>
              <w:t>основе.</w:t>
            </w:r>
          </w:p>
          <w:p w:rsidR="0059626D" w:rsidRPr="0059626D" w:rsidRDefault="0059626D" w:rsidP="0059626D">
            <w:pPr>
              <w:pStyle w:val="afb"/>
              <w:ind w:firstLine="0"/>
              <w:rPr>
                <w:sz w:val="20"/>
              </w:rPr>
            </w:pPr>
          </w:p>
        </w:tc>
        <w:tc>
          <w:tcPr>
            <w:tcW w:w="158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b"/>
              <w:ind w:firstLine="0"/>
              <w:rPr>
                <w:sz w:val="20"/>
              </w:rPr>
            </w:pPr>
            <w:r w:rsidRPr="0059626D">
              <w:rPr>
                <w:sz w:val="20"/>
              </w:rPr>
              <w:t xml:space="preserve">в течение </w:t>
            </w:r>
          </w:p>
          <w:p w:rsidR="0059626D" w:rsidRPr="0059626D" w:rsidRDefault="0059626D" w:rsidP="0059626D">
            <w:pPr>
              <w:pStyle w:val="afb"/>
              <w:ind w:firstLine="0"/>
              <w:rPr>
                <w:sz w:val="20"/>
              </w:rPr>
            </w:pPr>
            <w:r w:rsidRPr="0059626D">
              <w:rPr>
                <w:sz w:val="20"/>
              </w:rPr>
              <w:t>года</w:t>
            </w:r>
          </w:p>
        </w:tc>
        <w:tc>
          <w:tcPr>
            <w:tcW w:w="1560"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b"/>
              <w:ind w:firstLine="0"/>
              <w:rPr>
                <w:sz w:val="20"/>
              </w:rPr>
            </w:pPr>
          </w:p>
        </w:tc>
        <w:tc>
          <w:tcPr>
            <w:tcW w:w="1680"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b"/>
              <w:ind w:firstLine="0"/>
              <w:rPr>
                <w:sz w:val="20"/>
              </w:rPr>
            </w:pPr>
            <w:r w:rsidRPr="0059626D">
              <w:rPr>
                <w:sz w:val="20"/>
              </w:rPr>
              <w:t>Получение</w:t>
            </w:r>
          </w:p>
          <w:p w:rsidR="0059626D" w:rsidRPr="0059626D" w:rsidRDefault="0059626D" w:rsidP="0059626D">
            <w:pPr>
              <w:pStyle w:val="afb"/>
              <w:ind w:firstLine="0"/>
              <w:rPr>
                <w:sz w:val="20"/>
              </w:rPr>
            </w:pPr>
            <w:r w:rsidRPr="0059626D">
              <w:rPr>
                <w:sz w:val="20"/>
              </w:rPr>
              <w:t>дополнительных</w:t>
            </w:r>
          </w:p>
          <w:p w:rsidR="0059626D" w:rsidRPr="0059626D" w:rsidRDefault="0059626D" w:rsidP="0059626D">
            <w:pPr>
              <w:pStyle w:val="afb"/>
              <w:ind w:left="-227" w:firstLine="227"/>
              <w:rPr>
                <w:sz w:val="20"/>
              </w:rPr>
            </w:pPr>
            <w:r w:rsidRPr="0059626D">
              <w:rPr>
                <w:sz w:val="20"/>
              </w:rPr>
              <w:t>доходов.</w:t>
            </w:r>
          </w:p>
        </w:tc>
        <w:tc>
          <w:tcPr>
            <w:tcW w:w="1920"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b"/>
              <w:ind w:firstLine="0"/>
              <w:rPr>
                <w:sz w:val="20"/>
              </w:rPr>
            </w:pPr>
            <w:r w:rsidRPr="0059626D">
              <w:rPr>
                <w:sz w:val="20"/>
              </w:rPr>
              <w:t>Руководители</w:t>
            </w:r>
          </w:p>
          <w:p w:rsidR="0059626D" w:rsidRPr="0059626D" w:rsidRDefault="0059626D" w:rsidP="0059626D">
            <w:pPr>
              <w:pStyle w:val="afb"/>
              <w:ind w:firstLine="0"/>
              <w:rPr>
                <w:sz w:val="20"/>
              </w:rPr>
            </w:pPr>
            <w:r w:rsidRPr="0059626D">
              <w:rPr>
                <w:sz w:val="20"/>
              </w:rPr>
              <w:t xml:space="preserve">учреждений </w:t>
            </w:r>
          </w:p>
          <w:p w:rsidR="0059626D" w:rsidRPr="0059626D" w:rsidRDefault="0059626D" w:rsidP="0059626D">
            <w:pPr>
              <w:pStyle w:val="afb"/>
              <w:ind w:firstLine="0"/>
              <w:rPr>
                <w:sz w:val="20"/>
              </w:rPr>
            </w:pPr>
            <w:r w:rsidRPr="0059626D">
              <w:rPr>
                <w:sz w:val="20"/>
              </w:rPr>
              <w:t>культуры</w:t>
            </w:r>
          </w:p>
        </w:tc>
      </w:tr>
    </w:tbl>
    <w:p w:rsidR="0059626D" w:rsidRPr="0059626D" w:rsidRDefault="0059626D" w:rsidP="0059626D">
      <w:pPr>
        <w:pStyle w:val="31"/>
        <w:spacing w:after="0"/>
        <w:rPr>
          <w:sz w:val="20"/>
          <w:szCs w:val="20"/>
        </w:rPr>
      </w:pPr>
    </w:p>
    <w:p w:rsidR="0059626D" w:rsidRPr="0059626D" w:rsidRDefault="0059626D" w:rsidP="0059626D">
      <w:pPr>
        <w:jc w:val="both"/>
        <w:rPr>
          <w:rFonts w:ascii="Times New Roman" w:hAnsi="Times New Roman" w:cs="Times New Roman"/>
          <w:b/>
          <w:sz w:val="20"/>
          <w:szCs w:val="20"/>
        </w:rPr>
      </w:pPr>
      <w:r w:rsidRPr="0059626D">
        <w:rPr>
          <w:rFonts w:ascii="Times New Roman" w:hAnsi="Times New Roman" w:cs="Times New Roman"/>
          <w:sz w:val="20"/>
          <w:szCs w:val="20"/>
        </w:rPr>
        <w:t xml:space="preserve">      </w:t>
      </w:r>
      <w:r w:rsidRPr="0059626D">
        <w:rPr>
          <w:rFonts w:ascii="Times New Roman" w:hAnsi="Times New Roman" w:cs="Times New Roman"/>
          <w:sz w:val="20"/>
          <w:szCs w:val="20"/>
        </w:rPr>
        <w:tab/>
      </w:r>
    </w:p>
    <w:p w:rsidR="0059626D" w:rsidRPr="0059626D" w:rsidRDefault="0059626D" w:rsidP="0059626D">
      <w:pPr>
        <w:pStyle w:val="31"/>
        <w:spacing w:after="0"/>
        <w:jc w:val="center"/>
        <w:outlineLvl w:val="0"/>
        <w:rPr>
          <w:b/>
          <w:sz w:val="20"/>
          <w:szCs w:val="20"/>
        </w:rPr>
      </w:pPr>
      <w:r w:rsidRPr="0059626D">
        <w:rPr>
          <w:b/>
          <w:sz w:val="20"/>
          <w:szCs w:val="20"/>
        </w:rPr>
        <w:t>1.9 Развитие физической культуры и спорта.</w:t>
      </w:r>
    </w:p>
    <w:p w:rsidR="0059626D" w:rsidRPr="0059626D" w:rsidRDefault="0059626D" w:rsidP="0059626D">
      <w:pPr>
        <w:ind w:firstLine="1083"/>
        <w:jc w:val="both"/>
        <w:rPr>
          <w:rFonts w:ascii="Times New Roman" w:hAnsi="Times New Roman" w:cs="Times New Roman"/>
          <w:sz w:val="20"/>
          <w:szCs w:val="20"/>
        </w:rPr>
      </w:pPr>
      <w:r w:rsidRPr="0059626D">
        <w:rPr>
          <w:rFonts w:ascii="Times New Roman" w:hAnsi="Times New Roman" w:cs="Times New Roman"/>
          <w:sz w:val="20"/>
          <w:szCs w:val="20"/>
        </w:rPr>
        <w:t xml:space="preserve">         </w:t>
      </w:r>
      <w:r w:rsidRPr="0059626D">
        <w:rPr>
          <w:rFonts w:ascii="Times New Roman" w:hAnsi="Times New Roman" w:cs="Times New Roman"/>
          <w:sz w:val="20"/>
          <w:szCs w:val="20"/>
          <w:u w:val="single"/>
        </w:rPr>
        <w:t>Задачи:</w:t>
      </w:r>
      <w:r w:rsidRPr="0059626D">
        <w:rPr>
          <w:rFonts w:ascii="Times New Roman" w:hAnsi="Times New Roman" w:cs="Times New Roman"/>
          <w:sz w:val="20"/>
          <w:szCs w:val="20"/>
        </w:rPr>
        <w:t xml:space="preserve"> </w:t>
      </w:r>
    </w:p>
    <w:p w:rsidR="0059626D" w:rsidRPr="0059626D" w:rsidRDefault="0059626D" w:rsidP="0059626D">
      <w:pPr>
        <w:ind w:firstLine="1083"/>
        <w:jc w:val="both"/>
        <w:rPr>
          <w:rFonts w:ascii="Times New Roman" w:hAnsi="Times New Roman" w:cs="Times New Roman"/>
          <w:sz w:val="20"/>
          <w:szCs w:val="20"/>
        </w:rPr>
      </w:pPr>
      <w:r w:rsidRPr="0059626D">
        <w:rPr>
          <w:rFonts w:ascii="Times New Roman" w:hAnsi="Times New Roman" w:cs="Times New Roman"/>
          <w:sz w:val="20"/>
          <w:szCs w:val="20"/>
        </w:rPr>
        <w:t xml:space="preserve"> – формирование здорового образа жизни, создание условий для развития массовой физической культуры и спорта.</w:t>
      </w:r>
    </w:p>
    <w:p w:rsidR="0059626D" w:rsidRPr="0059626D" w:rsidRDefault="0059626D" w:rsidP="0059626D">
      <w:pPr>
        <w:ind w:firstLine="1083"/>
        <w:jc w:val="both"/>
        <w:rPr>
          <w:rFonts w:ascii="Times New Roman" w:hAnsi="Times New Roman" w:cs="Times New Roman"/>
          <w:sz w:val="20"/>
          <w:szCs w:val="20"/>
        </w:rPr>
      </w:pPr>
      <w:r w:rsidRPr="0059626D">
        <w:rPr>
          <w:rFonts w:ascii="Times New Roman" w:hAnsi="Times New Roman" w:cs="Times New Roman"/>
          <w:sz w:val="20"/>
          <w:szCs w:val="20"/>
        </w:rPr>
        <w:t>Задачи:</w:t>
      </w:r>
    </w:p>
    <w:p w:rsidR="0059626D" w:rsidRPr="0059626D" w:rsidRDefault="0059626D" w:rsidP="0059626D">
      <w:pPr>
        <w:ind w:firstLine="1083"/>
        <w:jc w:val="both"/>
        <w:rPr>
          <w:rFonts w:ascii="Times New Roman" w:hAnsi="Times New Roman" w:cs="Times New Roman"/>
          <w:sz w:val="20"/>
          <w:szCs w:val="20"/>
        </w:rPr>
      </w:pPr>
      <w:r w:rsidRPr="0059626D">
        <w:rPr>
          <w:rFonts w:ascii="Times New Roman" w:hAnsi="Times New Roman" w:cs="Times New Roman"/>
          <w:sz w:val="20"/>
          <w:szCs w:val="20"/>
        </w:rPr>
        <w:t>-  участие в районных спортивных мероприятиях</w:t>
      </w:r>
    </w:p>
    <w:p w:rsidR="0059626D" w:rsidRPr="0059626D" w:rsidRDefault="0059626D" w:rsidP="0059626D">
      <w:pPr>
        <w:ind w:firstLine="1083"/>
        <w:jc w:val="both"/>
        <w:rPr>
          <w:rFonts w:ascii="Times New Roman" w:hAnsi="Times New Roman" w:cs="Times New Roman"/>
          <w:sz w:val="20"/>
          <w:szCs w:val="20"/>
        </w:rPr>
      </w:pPr>
      <w:r w:rsidRPr="0059626D">
        <w:rPr>
          <w:rFonts w:ascii="Times New Roman" w:hAnsi="Times New Roman" w:cs="Times New Roman"/>
          <w:sz w:val="20"/>
          <w:szCs w:val="20"/>
        </w:rPr>
        <w:t>- развитие внеурочных форм занятий физкультурой и спортом</w:t>
      </w:r>
    </w:p>
    <w:p w:rsidR="0059626D" w:rsidRPr="0059626D" w:rsidRDefault="0059626D" w:rsidP="0059626D">
      <w:pPr>
        <w:pStyle w:val="afb"/>
        <w:ind w:firstLine="0"/>
        <w:rPr>
          <w:sz w:val="20"/>
        </w:rPr>
      </w:pPr>
      <w:r w:rsidRPr="0059626D">
        <w:rPr>
          <w:sz w:val="20"/>
        </w:rPr>
        <w:lastRenderedPageBreak/>
        <w:t xml:space="preserve">     </w:t>
      </w:r>
      <w:r w:rsidRPr="0059626D">
        <w:rPr>
          <w:sz w:val="20"/>
        </w:rPr>
        <w:tab/>
        <w:t xml:space="preserve">     -оказание финансовой поддержки из бюджета Медведского сельсовета Черепановского района   при проведении массовых спортивных мероприятий.</w:t>
      </w:r>
    </w:p>
    <w:p w:rsidR="0059626D" w:rsidRPr="0059626D" w:rsidRDefault="0059626D" w:rsidP="0059626D">
      <w:pPr>
        <w:pStyle w:val="afb"/>
        <w:ind w:firstLine="0"/>
        <w:outlineLvl w:val="0"/>
        <w:rPr>
          <w:sz w:val="20"/>
        </w:rPr>
      </w:pPr>
      <w:r w:rsidRPr="0059626D">
        <w:rPr>
          <w:sz w:val="20"/>
        </w:rPr>
        <w:t xml:space="preserve">                           </w:t>
      </w:r>
    </w:p>
    <w:p w:rsidR="0059626D" w:rsidRPr="0059626D" w:rsidRDefault="0059626D" w:rsidP="0059626D">
      <w:pPr>
        <w:pStyle w:val="afb"/>
        <w:ind w:firstLine="0"/>
        <w:jc w:val="center"/>
        <w:outlineLvl w:val="0"/>
        <w:rPr>
          <w:sz w:val="20"/>
        </w:rPr>
      </w:pPr>
      <w:r w:rsidRPr="0059626D">
        <w:rPr>
          <w:sz w:val="20"/>
        </w:rPr>
        <w:t>Основные мероприятия</w:t>
      </w:r>
    </w:p>
    <w:p w:rsidR="0059626D" w:rsidRPr="0059626D" w:rsidRDefault="0059626D" w:rsidP="0059626D">
      <w:pPr>
        <w:pStyle w:val="afb"/>
        <w:ind w:firstLine="0"/>
        <w:jc w:val="center"/>
        <w:outlineLvl w:val="0"/>
        <w:rPr>
          <w:sz w:val="20"/>
        </w:rPr>
      </w:pP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1523"/>
        <w:gridCol w:w="1986"/>
        <w:gridCol w:w="1701"/>
        <w:gridCol w:w="1893"/>
      </w:tblGrid>
      <w:tr w:rsidR="0059626D" w:rsidRPr="0059626D" w:rsidTr="0059626D">
        <w:tc>
          <w:tcPr>
            <w:tcW w:w="340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6"/>
              <w:widowControl w:val="0"/>
              <w:numPr>
                <w:ilvl w:val="12"/>
                <w:numId w:val="0"/>
              </w:numPr>
              <w:spacing w:before="0" w:after="0"/>
              <w:rPr>
                <w:b w:val="0"/>
                <w:sz w:val="20"/>
                <w:szCs w:val="20"/>
              </w:rPr>
            </w:pPr>
            <w:r w:rsidRPr="0059626D">
              <w:rPr>
                <w:b w:val="0"/>
                <w:sz w:val="20"/>
                <w:szCs w:val="20"/>
              </w:rPr>
              <w:t>Основные мероприятия</w:t>
            </w:r>
          </w:p>
        </w:tc>
        <w:tc>
          <w:tcPr>
            <w:tcW w:w="152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6"/>
              <w:widowControl w:val="0"/>
              <w:numPr>
                <w:ilvl w:val="12"/>
                <w:numId w:val="0"/>
              </w:numPr>
              <w:spacing w:before="0" w:after="0"/>
              <w:rPr>
                <w:b w:val="0"/>
                <w:sz w:val="20"/>
                <w:szCs w:val="20"/>
              </w:rPr>
            </w:pPr>
            <w:r w:rsidRPr="0059626D">
              <w:rPr>
                <w:b w:val="0"/>
                <w:sz w:val="20"/>
                <w:szCs w:val="20"/>
              </w:rPr>
              <w:t>Срок</w:t>
            </w:r>
          </w:p>
          <w:p w:rsidR="0059626D" w:rsidRPr="0059626D" w:rsidRDefault="0059626D" w:rsidP="0059626D">
            <w:pPr>
              <w:pStyle w:val="15"/>
              <w:rPr>
                <w:rFonts w:ascii="Times New Roman" w:hAnsi="Times New Roman"/>
                <w:sz w:val="20"/>
                <w:szCs w:val="20"/>
              </w:rPr>
            </w:pPr>
            <w:proofErr w:type="spellStart"/>
            <w:r w:rsidRPr="0059626D">
              <w:rPr>
                <w:rFonts w:ascii="Times New Roman" w:hAnsi="Times New Roman"/>
                <w:sz w:val="20"/>
                <w:szCs w:val="20"/>
              </w:rPr>
              <w:t>Исполнения</w:t>
            </w:r>
            <w:proofErr w:type="spellEnd"/>
          </w:p>
        </w:tc>
        <w:tc>
          <w:tcPr>
            <w:tcW w:w="1986"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Источники</w:t>
            </w:r>
          </w:p>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финансирования</w:t>
            </w:r>
          </w:p>
        </w:tc>
        <w:tc>
          <w:tcPr>
            <w:tcW w:w="1701"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6"/>
              <w:widowControl w:val="0"/>
              <w:numPr>
                <w:ilvl w:val="12"/>
                <w:numId w:val="0"/>
              </w:numPr>
              <w:spacing w:before="0" w:after="0"/>
              <w:rPr>
                <w:b w:val="0"/>
                <w:sz w:val="20"/>
                <w:szCs w:val="20"/>
              </w:rPr>
            </w:pPr>
            <w:r w:rsidRPr="0059626D">
              <w:rPr>
                <w:b w:val="0"/>
                <w:sz w:val="20"/>
                <w:szCs w:val="20"/>
              </w:rPr>
              <w:t>Ожидаемый эффект</w:t>
            </w:r>
          </w:p>
        </w:tc>
        <w:tc>
          <w:tcPr>
            <w:tcW w:w="189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6"/>
              <w:widowControl w:val="0"/>
              <w:numPr>
                <w:ilvl w:val="12"/>
                <w:numId w:val="0"/>
              </w:numPr>
              <w:spacing w:before="0" w:after="0"/>
              <w:rPr>
                <w:b w:val="0"/>
                <w:sz w:val="20"/>
                <w:szCs w:val="20"/>
              </w:rPr>
            </w:pPr>
            <w:r w:rsidRPr="0059626D">
              <w:rPr>
                <w:b w:val="0"/>
                <w:sz w:val="20"/>
                <w:szCs w:val="20"/>
              </w:rPr>
              <w:t xml:space="preserve">Ответственный </w:t>
            </w:r>
          </w:p>
          <w:p w:rsidR="0059626D" w:rsidRPr="0059626D" w:rsidRDefault="0059626D" w:rsidP="0059626D">
            <w:pPr>
              <w:ind w:right="126"/>
              <w:rPr>
                <w:rFonts w:ascii="Times New Roman" w:hAnsi="Times New Roman" w:cs="Times New Roman"/>
                <w:sz w:val="20"/>
                <w:szCs w:val="20"/>
              </w:rPr>
            </w:pPr>
            <w:r w:rsidRPr="0059626D">
              <w:rPr>
                <w:rFonts w:ascii="Times New Roman" w:hAnsi="Times New Roman" w:cs="Times New Roman"/>
                <w:sz w:val="20"/>
                <w:szCs w:val="20"/>
              </w:rPr>
              <w:t>исполнитель</w:t>
            </w:r>
          </w:p>
        </w:tc>
      </w:tr>
      <w:tr w:rsidR="0059626D" w:rsidRPr="0059626D" w:rsidTr="0059626D">
        <w:tc>
          <w:tcPr>
            <w:tcW w:w="340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Оказание финансовой поддержки при проведении спортивных мероприятий  на территории Медведского  сельсовета Черепановского района Новосибирской области</w:t>
            </w:r>
          </w:p>
        </w:tc>
        <w:tc>
          <w:tcPr>
            <w:tcW w:w="152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11"/>
              <w:rPr>
                <w:sz w:val="20"/>
              </w:rPr>
            </w:pPr>
            <w:r w:rsidRPr="0059626D">
              <w:rPr>
                <w:sz w:val="20"/>
              </w:rPr>
              <w:t>в течение года</w:t>
            </w:r>
          </w:p>
        </w:tc>
        <w:tc>
          <w:tcPr>
            <w:tcW w:w="1986"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бюджет  Медведского  сельсовета Черепановского района</w:t>
            </w:r>
          </w:p>
        </w:tc>
        <w:tc>
          <w:tcPr>
            <w:tcW w:w="1701"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6"/>
              <w:widowControl w:val="0"/>
              <w:numPr>
                <w:ilvl w:val="12"/>
                <w:numId w:val="0"/>
              </w:numPr>
              <w:spacing w:before="0" w:after="0"/>
              <w:rPr>
                <w:b w:val="0"/>
                <w:sz w:val="20"/>
                <w:szCs w:val="20"/>
              </w:rPr>
            </w:pPr>
            <w:r w:rsidRPr="0059626D">
              <w:rPr>
                <w:b w:val="0"/>
                <w:sz w:val="20"/>
                <w:szCs w:val="20"/>
              </w:rPr>
              <w:t>Повышение качества соревнований, рост числа участников</w:t>
            </w:r>
          </w:p>
        </w:tc>
        <w:tc>
          <w:tcPr>
            <w:tcW w:w="189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Администрация</w:t>
            </w:r>
          </w:p>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Медведского  сельсовета Черепановского района Новосибирской области</w:t>
            </w:r>
          </w:p>
        </w:tc>
      </w:tr>
    </w:tbl>
    <w:p w:rsidR="0059626D" w:rsidRPr="0059626D" w:rsidRDefault="0059626D" w:rsidP="0059626D">
      <w:pPr>
        <w:pStyle w:val="6"/>
        <w:widowControl w:val="0"/>
        <w:numPr>
          <w:ilvl w:val="12"/>
          <w:numId w:val="0"/>
        </w:numPr>
        <w:spacing w:before="0" w:after="0"/>
        <w:rPr>
          <w:sz w:val="20"/>
          <w:szCs w:val="20"/>
        </w:rPr>
      </w:pPr>
    </w:p>
    <w:p w:rsidR="0059626D" w:rsidRPr="0059626D" w:rsidRDefault="0059626D" w:rsidP="0059626D">
      <w:pPr>
        <w:pStyle w:val="6"/>
        <w:widowControl w:val="0"/>
        <w:numPr>
          <w:ilvl w:val="12"/>
          <w:numId w:val="0"/>
        </w:numPr>
        <w:spacing w:before="0" w:after="0"/>
        <w:jc w:val="center"/>
        <w:rPr>
          <w:sz w:val="20"/>
          <w:szCs w:val="20"/>
        </w:rPr>
      </w:pPr>
    </w:p>
    <w:p w:rsidR="0059626D" w:rsidRPr="0059626D" w:rsidRDefault="0059626D" w:rsidP="0059626D">
      <w:pPr>
        <w:pStyle w:val="6"/>
        <w:widowControl w:val="0"/>
        <w:numPr>
          <w:ilvl w:val="12"/>
          <w:numId w:val="0"/>
        </w:numPr>
        <w:spacing w:before="0" w:after="0"/>
        <w:jc w:val="center"/>
        <w:rPr>
          <w:sz w:val="20"/>
          <w:szCs w:val="20"/>
        </w:rPr>
      </w:pPr>
    </w:p>
    <w:p w:rsidR="0059626D" w:rsidRPr="0059626D" w:rsidRDefault="0059626D" w:rsidP="0059626D">
      <w:pPr>
        <w:pStyle w:val="6"/>
        <w:widowControl w:val="0"/>
        <w:numPr>
          <w:ilvl w:val="12"/>
          <w:numId w:val="0"/>
        </w:numPr>
        <w:spacing w:before="0" w:after="0"/>
        <w:jc w:val="center"/>
        <w:rPr>
          <w:sz w:val="20"/>
          <w:szCs w:val="20"/>
        </w:rPr>
      </w:pPr>
      <w:r w:rsidRPr="0059626D">
        <w:rPr>
          <w:sz w:val="20"/>
          <w:szCs w:val="20"/>
        </w:rPr>
        <w:t>1.10. Реализация молодежной политики.</w:t>
      </w:r>
    </w:p>
    <w:p w:rsidR="0059626D" w:rsidRPr="0059626D" w:rsidRDefault="0059626D" w:rsidP="0059626D">
      <w:pPr>
        <w:pStyle w:val="af3"/>
        <w:spacing w:after="0"/>
        <w:rPr>
          <w:rFonts w:ascii="Times New Roman" w:hAnsi="Times New Roman" w:cs="Times New Roman"/>
          <w:sz w:val="20"/>
          <w:szCs w:val="20"/>
          <w:u w:val="single"/>
        </w:rPr>
      </w:pPr>
      <w:r w:rsidRPr="0059626D">
        <w:rPr>
          <w:rFonts w:ascii="Times New Roman" w:hAnsi="Times New Roman" w:cs="Times New Roman"/>
          <w:sz w:val="20"/>
          <w:szCs w:val="20"/>
        </w:rPr>
        <w:t xml:space="preserve">  </w:t>
      </w:r>
      <w:r w:rsidRPr="0059626D">
        <w:rPr>
          <w:rFonts w:ascii="Times New Roman" w:hAnsi="Times New Roman" w:cs="Times New Roman"/>
          <w:sz w:val="20"/>
          <w:szCs w:val="20"/>
          <w:u w:val="single"/>
        </w:rPr>
        <w:t>Задачи:</w:t>
      </w:r>
    </w:p>
    <w:p w:rsidR="0059626D" w:rsidRPr="0059626D" w:rsidRDefault="0059626D" w:rsidP="0059626D">
      <w:pPr>
        <w:ind w:firstLine="709"/>
        <w:rPr>
          <w:rFonts w:ascii="Times New Roman" w:hAnsi="Times New Roman" w:cs="Times New Roman"/>
          <w:sz w:val="20"/>
          <w:szCs w:val="20"/>
        </w:rPr>
      </w:pPr>
      <w:r w:rsidRPr="0059626D">
        <w:rPr>
          <w:rFonts w:ascii="Times New Roman" w:hAnsi="Times New Roman" w:cs="Times New Roman"/>
          <w:sz w:val="20"/>
          <w:szCs w:val="20"/>
        </w:rPr>
        <w:t xml:space="preserve">  -Создание условий для  духовно-нравственного воспитания, гражданского и патриотического становления молодежи.</w:t>
      </w:r>
    </w:p>
    <w:p w:rsidR="0059626D" w:rsidRPr="0059626D" w:rsidRDefault="0059626D" w:rsidP="0059626D">
      <w:pPr>
        <w:ind w:firstLine="709"/>
        <w:rPr>
          <w:rFonts w:ascii="Times New Roman" w:hAnsi="Times New Roman" w:cs="Times New Roman"/>
          <w:sz w:val="20"/>
          <w:szCs w:val="20"/>
        </w:rPr>
      </w:pPr>
      <w:r w:rsidRPr="0059626D">
        <w:rPr>
          <w:rFonts w:ascii="Times New Roman" w:hAnsi="Times New Roman" w:cs="Times New Roman"/>
          <w:sz w:val="20"/>
          <w:szCs w:val="20"/>
        </w:rPr>
        <w:t xml:space="preserve">  -Дальнейшее развитие основных форм организации досуга.</w:t>
      </w:r>
    </w:p>
    <w:p w:rsidR="0059626D" w:rsidRPr="0059626D" w:rsidRDefault="0059626D" w:rsidP="0059626D">
      <w:pPr>
        <w:ind w:firstLine="709"/>
        <w:rPr>
          <w:rFonts w:ascii="Times New Roman" w:hAnsi="Times New Roman" w:cs="Times New Roman"/>
          <w:sz w:val="20"/>
          <w:szCs w:val="20"/>
        </w:rPr>
      </w:pPr>
      <w:r w:rsidRPr="0059626D">
        <w:rPr>
          <w:rFonts w:ascii="Times New Roman" w:hAnsi="Times New Roman" w:cs="Times New Roman"/>
          <w:sz w:val="20"/>
          <w:szCs w:val="20"/>
        </w:rPr>
        <w:t xml:space="preserve">  -Организация и проведение систематической работы с трудными подростками.</w:t>
      </w:r>
    </w:p>
    <w:p w:rsidR="0059626D" w:rsidRPr="0059626D" w:rsidRDefault="0059626D" w:rsidP="0059626D">
      <w:pPr>
        <w:ind w:firstLine="708"/>
        <w:jc w:val="both"/>
        <w:rPr>
          <w:rFonts w:ascii="Times New Roman" w:hAnsi="Times New Roman" w:cs="Times New Roman"/>
          <w:bCs/>
          <w:sz w:val="20"/>
          <w:szCs w:val="20"/>
        </w:rPr>
      </w:pPr>
      <w:r w:rsidRPr="0059626D">
        <w:rPr>
          <w:rFonts w:ascii="Times New Roman" w:hAnsi="Times New Roman" w:cs="Times New Roman"/>
          <w:bCs/>
          <w:sz w:val="20"/>
          <w:szCs w:val="20"/>
        </w:rPr>
        <w:t xml:space="preserve"> -Приобщение молодежи к занятиям физкультурой и спортом, утверждение здорового образа жизни;</w:t>
      </w:r>
    </w:p>
    <w:p w:rsidR="0059626D" w:rsidRPr="0059626D" w:rsidRDefault="0059626D" w:rsidP="0059626D">
      <w:pPr>
        <w:ind w:firstLine="709"/>
        <w:rPr>
          <w:rFonts w:ascii="Times New Roman" w:hAnsi="Times New Roman" w:cs="Times New Roman"/>
          <w:sz w:val="20"/>
          <w:szCs w:val="20"/>
        </w:rPr>
      </w:pPr>
      <w:r w:rsidRPr="0059626D">
        <w:rPr>
          <w:rFonts w:ascii="Times New Roman" w:hAnsi="Times New Roman" w:cs="Times New Roman"/>
          <w:sz w:val="20"/>
          <w:szCs w:val="20"/>
        </w:rPr>
        <w:t xml:space="preserve">    -  выполнение планов мероприятий по работе с детьми и молодежью.</w:t>
      </w:r>
    </w:p>
    <w:p w:rsidR="0059626D" w:rsidRPr="0059626D" w:rsidRDefault="0059626D" w:rsidP="0059626D">
      <w:pPr>
        <w:pStyle w:val="11"/>
        <w:rPr>
          <w:b/>
          <w:sz w:val="20"/>
        </w:rPr>
      </w:pPr>
    </w:p>
    <w:p w:rsidR="0059626D" w:rsidRPr="0059626D" w:rsidRDefault="0059626D" w:rsidP="0059626D">
      <w:pPr>
        <w:pStyle w:val="11"/>
        <w:jc w:val="center"/>
        <w:rPr>
          <w:b/>
          <w:sz w:val="20"/>
        </w:rPr>
      </w:pPr>
      <w:r w:rsidRPr="0059626D">
        <w:rPr>
          <w:b/>
          <w:sz w:val="20"/>
        </w:rPr>
        <w:t>2.  Финансы, бюджет, инвестиции</w:t>
      </w:r>
    </w:p>
    <w:p w:rsidR="0059626D" w:rsidRPr="0059626D" w:rsidRDefault="0059626D" w:rsidP="0059626D">
      <w:pPr>
        <w:pStyle w:val="1"/>
        <w:tabs>
          <w:tab w:val="left" w:pos="708"/>
        </w:tabs>
        <w:spacing w:before="0" w:after="0"/>
        <w:rPr>
          <w:rFonts w:ascii="Times New Roman" w:hAnsi="Times New Roman" w:cs="Times New Roman"/>
          <w:sz w:val="20"/>
          <w:szCs w:val="20"/>
        </w:rPr>
      </w:pPr>
      <w:r w:rsidRPr="0059626D">
        <w:rPr>
          <w:rFonts w:ascii="Times New Roman" w:hAnsi="Times New Roman" w:cs="Times New Roman"/>
          <w:sz w:val="20"/>
          <w:szCs w:val="20"/>
        </w:rPr>
        <w:t xml:space="preserve">2.1 </w:t>
      </w:r>
      <w:r w:rsidRPr="0059626D">
        <w:rPr>
          <w:rFonts w:ascii="Times New Roman" w:hAnsi="Times New Roman" w:cs="Times New Roman"/>
          <w:b w:val="0"/>
          <w:bCs w:val="0"/>
          <w:sz w:val="20"/>
          <w:szCs w:val="20"/>
        </w:rPr>
        <w:t>Развитие местного самоуправления</w:t>
      </w:r>
    </w:p>
    <w:p w:rsidR="0059626D" w:rsidRPr="0059626D" w:rsidRDefault="0059626D" w:rsidP="0059626D">
      <w:pPr>
        <w:tabs>
          <w:tab w:val="num" w:pos="1482"/>
        </w:tabs>
        <w:jc w:val="both"/>
        <w:rPr>
          <w:rFonts w:ascii="Times New Roman" w:hAnsi="Times New Roman" w:cs="Times New Roman"/>
          <w:bCs/>
          <w:sz w:val="20"/>
          <w:szCs w:val="20"/>
        </w:rPr>
      </w:pPr>
      <w:r w:rsidRPr="0059626D">
        <w:rPr>
          <w:rFonts w:ascii="Times New Roman" w:hAnsi="Times New Roman" w:cs="Times New Roman"/>
          <w:bCs/>
          <w:sz w:val="20"/>
          <w:szCs w:val="20"/>
        </w:rPr>
        <w:t xml:space="preserve">   Цель – совершенствование деятельности местного самоуправления, обеспечение роста собственных доходов и четкое исполнение бюджета поселения, повышение эффективности использования муниципального имущества.</w:t>
      </w:r>
    </w:p>
    <w:p w:rsidR="0059626D" w:rsidRPr="0059626D" w:rsidRDefault="0059626D" w:rsidP="0059626D">
      <w:pPr>
        <w:tabs>
          <w:tab w:val="num" w:pos="1482"/>
        </w:tabs>
        <w:jc w:val="both"/>
        <w:rPr>
          <w:rFonts w:ascii="Times New Roman" w:hAnsi="Times New Roman" w:cs="Times New Roman"/>
          <w:bCs/>
          <w:sz w:val="20"/>
          <w:szCs w:val="20"/>
        </w:rPr>
      </w:pPr>
      <w:r w:rsidRPr="0059626D">
        <w:rPr>
          <w:rFonts w:ascii="Times New Roman" w:hAnsi="Times New Roman" w:cs="Times New Roman"/>
          <w:bCs/>
          <w:sz w:val="20"/>
          <w:szCs w:val="20"/>
        </w:rPr>
        <w:t xml:space="preserve">   Задачи:</w:t>
      </w:r>
    </w:p>
    <w:p w:rsidR="0059626D" w:rsidRPr="0059626D" w:rsidRDefault="0059626D" w:rsidP="0059626D">
      <w:pPr>
        <w:tabs>
          <w:tab w:val="num" w:pos="1482"/>
        </w:tabs>
        <w:jc w:val="both"/>
        <w:rPr>
          <w:rFonts w:ascii="Times New Roman" w:hAnsi="Times New Roman" w:cs="Times New Roman"/>
          <w:bCs/>
          <w:sz w:val="20"/>
          <w:szCs w:val="20"/>
        </w:rPr>
      </w:pPr>
      <w:r w:rsidRPr="0059626D">
        <w:rPr>
          <w:rFonts w:ascii="Times New Roman" w:hAnsi="Times New Roman" w:cs="Times New Roman"/>
          <w:bCs/>
          <w:sz w:val="20"/>
          <w:szCs w:val="20"/>
        </w:rPr>
        <w:t xml:space="preserve">   - привлечение населения к решению вопросов местного значения;</w:t>
      </w:r>
    </w:p>
    <w:p w:rsidR="0059626D" w:rsidRPr="0059626D" w:rsidRDefault="0059626D" w:rsidP="0059626D">
      <w:pPr>
        <w:tabs>
          <w:tab w:val="num" w:pos="1482"/>
        </w:tabs>
        <w:jc w:val="both"/>
        <w:rPr>
          <w:rFonts w:ascii="Times New Roman" w:hAnsi="Times New Roman" w:cs="Times New Roman"/>
          <w:bCs/>
          <w:sz w:val="20"/>
          <w:szCs w:val="20"/>
        </w:rPr>
      </w:pPr>
      <w:r w:rsidRPr="0059626D">
        <w:rPr>
          <w:rFonts w:ascii="Times New Roman" w:hAnsi="Times New Roman" w:cs="Times New Roman"/>
          <w:bCs/>
          <w:sz w:val="20"/>
          <w:szCs w:val="20"/>
        </w:rPr>
        <w:t xml:space="preserve">   - сокращение недоимки по налоговым платежам и сборам;</w:t>
      </w:r>
    </w:p>
    <w:p w:rsidR="0059626D" w:rsidRPr="0059626D" w:rsidRDefault="0059626D" w:rsidP="0059626D">
      <w:pPr>
        <w:tabs>
          <w:tab w:val="num" w:pos="1482"/>
        </w:tabs>
        <w:jc w:val="both"/>
        <w:rPr>
          <w:rFonts w:ascii="Times New Roman" w:hAnsi="Times New Roman" w:cs="Times New Roman"/>
          <w:bCs/>
          <w:sz w:val="20"/>
          <w:szCs w:val="20"/>
        </w:rPr>
      </w:pPr>
      <w:r w:rsidRPr="0059626D">
        <w:rPr>
          <w:rFonts w:ascii="Times New Roman" w:hAnsi="Times New Roman" w:cs="Times New Roman"/>
          <w:bCs/>
          <w:sz w:val="20"/>
          <w:szCs w:val="20"/>
        </w:rPr>
        <w:t xml:space="preserve">   - разработка мероприятий по увеличению собственных доходов бюджета;</w:t>
      </w:r>
    </w:p>
    <w:p w:rsidR="0059626D" w:rsidRPr="0059626D" w:rsidRDefault="0059626D" w:rsidP="0059626D">
      <w:pPr>
        <w:tabs>
          <w:tab w:val="num" w:pos="1482"/>
        </w:tabs>
        <w:jc w:val="both"/>
        <w:rPr>
          <w:rFonts w:ascii="Times New Roman" w:hAnsi="Times New Roman" w:cs="Times New Roman"/>
          <w:bCs/>
          <w:sz w:val="20"/>
          <w:szCs w:val="20"/>
        </w:rPr>
      </w:pPr>
      <w:r w:rsidRPr="0059626D">
        <w:rPr>
          <w:rFonts w:ascii="Times New Roman" w:hAnsi="Times New Roman" w:cs="Times New Roman"/>
          <w:bCs/>
          <w:sz w:val="20"/>
          <w:szCs w:val="20"/>
        </w:rPr>
        <w:t xml:space="preserve">   - увеличение неналоговых доходов бюджета за счет использования муниципального имущества;</w:t>
      </w:r>
    </w:p>
    <w:p w:rsidR="0059626D" w:rsidRPr="0059626D" w:rsidRDefault="0059626D" w:rsidP="0059626D">
      <w:pPr>
        <w:tabs>
          <w:tab w:val="num" w:pos="1482"/>
        </w:tabs>
        <w:jc w:val="both"/>
        <w:rPr>
          <w:rFonts w:ascii="Times New Roman" w:hAnsi="Times New Roman" w:cs="Times New Roman"/>
          <w:bCs/>
          <w:sz w:val="20"/>
          <w:szCs w:val="20"/>
        </w:rPr>
      </w:pPr>
      <w:r w:rsidRPr="0059626D">
        <w:rPr>
          <w:rFonts w:ascii="Times New Roman" w:hAnsi="Times New Roman" w:cs="Times New Roman"/>
          <w:bCs/>
          <w:sz w:val="20"/>
          <w:szCs w:val="20"/>
        </w:rPr>
        <w:t xml:space="preserve">   - проведение мероприятий по инвентаризации земельных участков и имущества физических лиц;</w:t>
      </w:r>
    </w:p>
    <w:p w:rsidR="0059626D" w:rsidRPr="0059626D" w:rsidRDefault="0059626D" w:rsidP="0059626D">
      <w:pPr>
        <w:tabs>
          <w:tab w:val="num" w:pos="1482"/>
        </w:tabs>
        <w:jc w:val="both"/>
        <w:rPr>
          <w:rFonts w:ascii="Times New Roman" w:hAnsi="Times New Roman" w:cs="Times New Roman"/>
          <w:bCs/>
          <w:sz w:val="20"/>
          <w:szCs w:val="20"/>
        </w:rPr>
      </w:pPr>
      <w:r w:rsidRPr="0059626D">
        <w:rPr>
          <w:rFonts w:ascii="Times New Roman" w:hAnsi="Times New Roman" w:cs="Times New Roman"/>
          <w:bCs/>
          <w:sz w:val="20"/>
          <w:szCs w:val="20"/>
        </w:rPr>
        <w:t xml:space="preserve">   - активизировать работу по сбору арендной платы за использование муниципального имущества;</w:t>
      </w:r>
    </w:p>
    <w:p w:rsidR="0059626D" w:rsidRPr="0059626D" w:rsidRDefault="0059626D" w:rsidP="0059626D">
      <w:pPr>
        <w:tabs>
          <w:tab w:val="num" w:pos="1482"/>
        </w:tabs>
        <w:jc w:val="both"/>
        <w:rPr>
          <w:rFonts w:ascii="Times New Roman" w:hAnsi="Times New Roman" w:cs="Times New Roman"/>
          <w:bCs/>
          <w:sz w:val="20"/>
          <w:szCs w:val="20"/>
        </w:rPr>
      </w:pPr>
      <w:r w:rsidRPr="0059626D">
        <w:rPr>
          <w:rFonts w:ascii="Times New Roman" w:hAnsi="Times New Roman" w:cs="Times New Roman"/>
          <w:bCs/>
          <w:sz w:val="20"/>
          <w:szCs w:val="20"/>
        </w:rPr>
        <w:t xml:space="preserve">   - укрепление кадрового состава Медведского сельсовета.</w:t>
      </w:r>
    </w:p>
    <w:p w:rsidR="0059626D" w:rsidRPr="0059626D" w:rsidRDefault="0059626D" w:rsidP="0059626D">
      <w:pPr>
        <w:pStyle w:val="11"/>
        <w:rPr>
          <w:b/>
          <w:sz w:val="20"/>
        </w:rPr>
        <w:sectPr w:rsidR="0059626D" w:rsidRPr="0059626D" w:rsidSect="0059626D">
          <w:pgSz w:w="11906" w:h="16838"/>
          <w:pgMar w:top="899" w:right="850" w:bottom="1134" w:left="1701" w:header="708" w:footer="708" w:gutter="0"/>
          <w:cols w:space="708"/>
          <w:docGrid w:linePitch="360"/>
        </w:sectPr>
      </w:pPr>
    </w:p>
    <w:p w:rsidR="0059626D" w:rsidRPr="0059626D" w:rsidRDefault="0059626D" w:rsidP="0059626D">
      <w:pPr>
        <w:pStyle w:val="af5"/>
        <w:jc w:val="center"/>
        <w:rPr>
          <w:b/>
          <w:bCs/>
          <w:sz w:val="20"/>
          <w:szCs w:val="20"/>
        </w:rPr>
      </w:pPr>
      <w:r w:rsidRPr="0059626D">
        <w:rPr>
          <w:b/>
          <w:bCs/>
          <w:sz w:val="20"/>
          <w:szCs w:val="20"/>
        </w:rPr>
        <w:lastRenderedPageBreak/>
        <w:t xml:space="preserve">3. Основные элементы </w:t>
      </w:r>
      <w:proofErr w:type="gramStart"/>
      <w:r w:rsidRPr="0059626D">
        <w:rPr>
          <w:b/>
          <w:bCs/>
          <w:sz w:val="20"/>
          <w:szCs w:val="20"/>
        </w:rPr>
        <w:t>механизма реализации  плана социально-экономического развития  Медведского сельсовета</w:t>
      </w:r>
      <w:proofErr w:type="gramEnd"/>
      <w:r w:rsidRPr="0059626D">
        <w:rPr>
          <w:b/>
          <w:bCs/>
          <w:sz w:val="20"/>
          <w:szCs w:val="20"/>
        </w:rPr>
        <w:t xml:space="preserve"> на 2020год и плановый период 2021-2022годы</w:t>
      </w:r>
    </w:p>
    <w:p w:rsidR="0059626D" w:rsidRPr="0059626D" w:rsidRDefault="0059626D" w:rsidP="0059626D">
      <w:pPr>
        <w:tabs>
          <w:tab w:val="left" w:pos="10692"/>
        </w:tabs>
        <w:jc w:val="center"/>
        <w:rPr>
          <w:rFonts w:ascii="Times New Roman" w:hAnsi="Times New Roman" w:cs="Times New Roman"/>
          <w:b/>
          <w:sz w:val="20"/>
          <w:szCs w:val="20"/>
        </w:rPr>
      </w:pPr>
    </w:p>
    <w:p w:rsidR="0059626D" w:rsidRPr="0059626D" w:rsidRDefault="0059626D" w:rsidP="0059626D">
      <w:pPr>
        <w:pStyle w:val="33"/>
        <w:ind w:firstLine="709"/>
        <w:rPr>
          <w:b/>
          <w:sz w:val="20"/>
          <w:szCs w:val="20"/>
        </w:rPr>
      </w:pPr>
    </w:p>
    <w:p w:rsidR="0059626D" w:rsidRPr="0059626D" w:rsidRDefault="0059626D" w:rsidP="0059626D">
      <w:pPr>
        <w:pStyle w:val="a6"/>
        <w:rPr>
          <w:sz w:val="20"/>
          <w:szCs w:val="20"/>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9"/>
        <w:gridCol w:w="3827"/>
        <w:gridCol w:w="2933"/>
        <w:gridCol w:w="270"/>
        <w:gridCol w:w="142"/>
        <w:gridCol w:w="1701"/>
        <w:gridCol w:w="194"/>
        <w:gridCol w:w="1082"/>
        <w:gridCol w:w="63"/>
        <w:gridCol w:w="2063"/>
      </w:tblGrid>
      <w:tr w:rsidR="0059626D" w:rsidRPr="0059626D" w:rsidTr="0059626D">
        <w:trPr>
          <w:trHeight w:val="1375"/>
        </w:trPr>
        <w:tc>
          <w:tcPr>
            <w:tcW w:w="2859"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center"/>
              <w:rPr>
                <w:rFonts w:ascii="Times New Roman" w:hAnsi="Times New Roman" w:cs="Times New Roman"/>
                <w:sz w:val="20"/>
                <w:szCs w:val="20"/>
              </w:rPr>
            </w:pPr>
            <w:r w:rsidRPr="0059626D">
              <w:rPr>
                <w:rFonts w:ascii="Times New Roman" w:hAnsi="Times New Roman" w:cs="Times New Roman"/>
                <w:sz w:val="20"/>
                <w:szCs w:val="20"/>
              </w:rPr>
              <w:t>Цели и задачи</w:t>
            </w:r>
          </w:p>
          <w:p w:rsidR="0059626D" w:rsidRPr="0059626D" w:rsidRDefault="0059626D" w:rsidP="0059626D">
            <w:pPr>
              <w:jc w:val="center"/>
              <w:rPr>
                <w:rFonts w:ascii="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center"/>
              <w:rPr>
                <w:rFonts w:ascii="Times New Roman" w:hAnsi="Times New Roman" w:cs="Times New Roman"/>
                <w:sz w:val="20"/>
                <w:szCs w:val="20"/>
              </w:rPr>
            </w:pPr>
            <w:r w:rsidRPr="0059626D">
              <w:rPr>
                <w:rFonts w:ascii="Times New Roman" w:hAnsi="Times New Roman" w:cs="Times New Roman"/>
                <w:sz w:val="20"/>
                <w:szCs w:val="20"/>
              </w:rPr>
              <w:t>Название планов мероприятий, отдельных крупных мероприятий и механизмов решения задач</w:t>
            </w:r>
          </w:p>
        </w:tc>
        <w:tc>
          <w:tcPr>
            <w:tcW w:w="293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center"/>
              <w:rPr>
                <w:rFonts w:ascii="Times New Roman" w:hAnsi="Times New Roman" w:cs="Times New Roman"/>
                <w:sz w:val="20"/>
                <w:szCs w:val="20"/>
              </w:rPr>
            </w:pPr>
            <w:r w:rsidRPr="0059626D">
              <w:rPr>
                <w:rFonts w:ascii="Times New Roman" w:hAnsi="Times New Roman" w:cs="Times New Roman"/>
                <w:sz w:val="20"/>
                <w:szCs w:val="20"/>
              </w:rPr>
              <w:t>Показатели результативности решения задач и планируемые результаты конкретной работы</w:t>
            </w:r>
          </w:p>
        </w:tc>
        <w:tc>
          <w:tcPr>
            <w:tcW w:w="2307" w:type="dxa"/>
            <w:gridSpan w:val="4"/>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center"/>
              <w:rPr>
                <w:rFonts w:ascii="Times New Roman" w:hAnsi="Times New Roman" w:cs="Times New Roman"/>
                <w:sz w:val="20"/>
                <w:szCs w:val="20"/>
              </w:rPr>
            </w:pPr>
            <w:r w:rsidRPr="0059626D">
              <w:rPr>
                <w:rFonts w:ascii="Times New Roman" w:hAnsi="Times New Roman" w:cs="Times New Roman"/>
                <w:sz w:val="20"/>
                <w:szCs w:val="20"/>
              </w:rPr>
              <w:t>Объемы  и источники финансирования, тыс. руб.</w:t>
            </w:r>
          </w:p>
        </w:tc>
        <w:tc>
          <w:tcPr>
            <w:tcW w:w="1145" w:type="dxa"/>
            <w:gridSpan w:val="2"/>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3"/>
              <w:rPr>
                <w:rFonts w:ascii="Times New Roman" w:hAnsi="Times New Roman" w:cs="Times New Roman"/>
                <w:bCs/>
                <w:sz w:val="20"/>
                <w:szCs w:val="20"/>
              </w:rPr>
            </w:pPr>
            <w:r w:rsidRPr="0059626D">
              <w:rPr>
                <w:rFonts w:ascii="Times New Roman" w:hAnsi="Times New Roman" w:cs="Times New Roman"/>
                <w:bCs/>
                <w:sz w:val="20"/>
                <w:szCs w:val="20"/>
              </w:rPr>
              <w:t xml:space="preserve">Сроки  </w:t>
            </w:r>
          </w:p>
        </w:tc>
        <w:tc>
          <w:tcPr>
            <w:tcW w:w="206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3"/>
              <w:ind w:left="0"/>
              <w:jc w:val="both"/>
              <w:rPr>
                <w:rFonts w:ascii="Times New Roman" w:hAnsi="Times New Roman" w:cs="Times New Roman"/>
                <w:bCs/>
                <w:sz w:val="20"/>
                <w:szCs w:val="20"/>
              </w:rPr>
            </w:pPr>
            <w:r w:rsidRPr="0059626D">
              <w:rPr>
                <w:rFonts w:ascii="Times New Roman" w:hAnsi="Times New Roman" w:cs="Times New Roman"/>
                <w:bCs/>
                <w:sz w:val="20"/>
                <w:szCs w:val="20"/>
              </w:rPr>
              <w:t>Исполнители</w:t>
            </w:r>
          </w:p>
        </w:tc>
      </w:tr>
      <w:tr w:rsidR="0059626D" w:rsidRPr="0059626D" w:rsidTr="0059626D">
        <w:tc>
          <w:tcPr>
            <w:tcW w:w="15134" w:type="dxa"/>
            <w:gridSpan w:val="10"/>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3"/>
              <w:rPr>
                <w:rFonts w:ascii="Times New Roman" w:hAnsi="Times New Roman" w:cs="Times New Roman"/>
                <w:b/>
                <w:bCs/>
                <w:sz w:val="20"/>
                <w:szCs w:val="20"/>
              </w:rPr>
            </w:pPr>
            <w:r w:rsidRPr="0059626D">
              <w:rPr>
                <w:rFonts w:ascii="Times New Roman" w:hAnsi="Times New Roman" w:cs="Times New Roman"/>
                <w:b/>
                <w:bCs/>
                <w:sz w:val="20"/>
                <w:szCs w:val="20"/>
              </w:rPr>
              <w:t xml:space="preserve">1. Формирование, утверждение, исполнение бюджета поселения и </w:t>
            </w:r>
            <w:proofErr w:type="gramStart"/>
            <w:r w:rsidRPr="0059626D">
              <w:rPr>
                <w:rFonts w:ascii="Times New Roman" w:hAnsi="Times New Roman" w:cs="Times New Roman"/>
                <w:b/>
                <w:bCs/>
                <w:sz w:val="20"/>
                <w:szCs w:val="20"/>
              </w:rPr>
              <w:t>контроль за</w:t>
            </w:r>
            <w:proofErr w:type="gramEnd"/>
            <w:r w:rsidRPr="0059626D">
              <w:rPr>
                <w:rFonts w:ascii="Times New Roman" w:hAnsi="Times New Roman" w:cs="Times New Roman"/>
                <w:b/>
                <w:bCs/>
                <w:sz w:val="20"/>
                <w:szCs w:val="20"/>
              </w:rPr>
              <w:t xml:space="preserve"> исполнением данного бюджета</w:t>
            </w:r>
          </w:p>
          <w:p w:rsidR="0059626D" w:rsidRPr="0059626D" w:rsidRDefault="0059626D" w:rsidP="0059626D">
            <w:pPr>
              <w:pStyle w:val="af3"/>
              <w:rPr>
                <w:rFonts w:ascii="Times New Roman" w:hAnsi="Times New Roman" w:cs="Times New Roman"/>
                <w:b/>
                <w:bCs/>
                <w:sz w:val="20"/>
                <w:szCs w:val="20"/>
              </w:rPr>
            </w:pPr>
            <w:r w:rsidRPr="0059626D">
              <w:rPr>
                <w:rFonts w:ascii="Times New Roman" w:hAnsi="Times New Roman" w:cs="Times New Roman"/>
                <w:b/>
                <w:sz w:val="20"/>
                <w:szCs w:val="20"/>
              </w:rPr>
              <w:t xml:space="preserve"> 2. Установление, изменение и отмена местных налогов и сборов поселения</w:t>
            </w:r>
          </w:p>
          <w:p w:rsidR="0059626D" w:rsidRPr="0059626D" w:rsidRDefault="0059626D" w:rsidP="0059626D">
            <w:pPr>
              <w:pStyle w:val="af3"/>
              <w:rPr>
                <w:rFonts w:ascii="Times New Roman" w:hAnsi="Times New Roman" w:cs="Times New Roman"/>
                <w:b/>
                <w:bCs/>
                <w:sz w:val="20"/>
                <w:szCs w:val="20"/>
              </w:rPr>
            </w:pPr>
            <w:r w:rsidRPr="0059626D">
              <w:rPr>
                <w:rFonts w:ascii="Times New Roman" w:hAnsi="Times New Roman" w:cs="Times New Roman"/>
                <w:b/>
                <w:bCs/>
                <w:sz w:val="20"/>
                <w:szCs w:val="20"/>
              </w:rPr>
              <w:t>Цел</w:t>
            </w:r>
            <w:proofErr w:type="gramStart"/>
            <w:r w:rsidRPr="0059626D">
              <w:rPr>
                <w:rFonts w:ascii="Times New Roman" w:hAnsi="Times New Roman" w:cs="Times New Roman"/>
                <w:b/>
                <w:bCs/>
                <w:sz w:val="20"/>
                <w:szCs w:val="20"/>
              </w:rPr>
              <w:t>ь-</w:t>
            </w:r>
            <w:proofErr w:type="gramEnd"/>
            <w:r w:rsidRPr="0059626D">
              <w:rPr>
                <w:rFonts w:ascii="Times New Roman" w:hAnsi="Times New Roman" w:cs="Times New Roman"/>
                <w:b/>
                <w:bCs/>
                <w:sz w:val="20"/>
                <w:szCs w:val="20"/>
              </w:rPr>
              <w:t xml:space="preserve"> обеспечение роста собственных доходов, четкое исполнение бюджета поселения</w:t>
            </w:r>
          </w:p>
        </w:tc>
      </w:tr>
      <w:tr w:rsidR="0059626D" w:rsidRPr="0059626D" w:rsidTr="0059626D">
        <w:trPr>
          <w:trHeight w:val="70"/>
        </w:trPr>
        <w:tc>
          <w:tcPr>
            <w:tcW w:w="2859"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Разработка мероприятий по увеличения собственных доходов бюджета</w:t>
            </w:r>
          </w:p>
        </w:tc>
        <w:tc>
          <w:tcPr>
            <w:tcW w:w="3827"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 xml:space="preserve">Проведение муниципального земельного контроля </w:t>
            </w:r>
          </w:p>
          <w:p w:rsidR="0059626D" w:rsidRPr="0059626D" w:rsidRDefault="0059626D" w:rsidP="0059626D">
            <w:pPr>
              <w:jc w:val="both"/>
              <w:rPr>
                <w:rFonts w:ascii="Times New Roman" w:hAnsi="Times New Roman" w:cs="Times New Roman"/>
                <w:sz w:val="20"/>
                <w:szCs w:val="20"/>
              </w:rPr>
            </w:pPr>
            <w:proofErr w:type="gramStart"/>
            <w:r w:rsidRPr="0059626D">
              <w:rPr>
                <w:rFonts w:ascii="Times New Roman" w:hAnsi="Times New Roman" w:cs="Times New Roman"/>
                <w:sz w:val="20"/>
                <w:szCs w:val="20"/>
              </w:rPr>
              <w:t>Контроль за</w:t>
            </w:r>
            <w:proofErr w:type="gramEnd"/>
            <w:r w:rsidRPr="0059626D">
              <w:rPr>
                <w:rFonts w:ascii="Times New Roman" w:hAnsi="Times New Roman" w:cs="Times New Roman"/>
                <w:sz w:val="20"/>
                <w:szCs w:val="20"/>
              </w:rPr>
              <w:t xml:space="preserve"> использованием имущества и земельных участков, находящихся в аренде </w:t>
            </w:r>
          </w:p>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Работа депутатской комиссии по  бюджетной, финансовой, налогово-кредитной политике</w:t>
            </w:r>
          </w:p>
        </w:tc>
        <w:tc>
          <w:tcPr>
            <w:tcW w:w="293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100% сбор налогов</w:t>
            </w:r>
          </w:p>
          <w:p w:rsidR="0059626D" w:rsidRPr="0059626D" w:rsidRDefault="0059626D" w:rsidP="0059626D">
            <w:pPr>
              <w:jc w:val="both"/>
              <w:rPr>
                <w:rFonts w:ascii="Times New Roman" w:hAnsi="Times New Roman" w:cs="Times New Roman"/>
                <w:sz w:val="20"/>
                <w:szCs w:val="20"/>
              </w:rPr>
            </w:pPr>
          </w:p>
        </w:tc>
        <w:tc>
          <w:tcPr>
            <w:tcW w:w="2307" w:type="dxa"/>
            <w:gridSpan w:val="4"/>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Бюджет поселения</w:t>
            </w:r>
          </w:p>
          <w:p w:rsidR="0059626D" w:rsidRPr="0059626D" w:rsidRDefault="0059626D" w:rsidP="0059626D">
            <w:pPr>
              <w:jc w:val="both"/>
              <w:rPr>
                <w:rFonts w:ascii="Times New Roman" w:hAnsi="Times New Roman" w:cs="Times New Roman"/>
                <w:sz w:val="20"/>
                <w:szCs w:val="20"/>
              </w:rPr>
            </w:pPr>
          </w:p>
        </w:tc>
        <w:tc>
          <w:tcPr>
            <w:tcW w:w="1145" w:type="dxa"/>
            <w:gridSpan w:val="2"/>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2020-  2022</w:t>
            </w:r>
          </w:p>
        </w:tc>
        <w:tc>
          <w:tcPr>
            <w:tcW w:w="206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Глава Медведского</w:t>
            </w:r>
          </w:p>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сельсовета, заместитель главы администрации</w:t>
            </w:r>
          </w:p>
        </w:tc>
      </w:tr>
      <w:tr w:rsidR="0059626D" w:rsidRPr="0059626D" w:rsidTr="0059626D">
        <w:tc>
          <w:tcPr>
            <w:tcW w:w="15134" w:type="dxa"/>
            <w:gridSpan w:val="10"/>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b/>
                <w:sz w:val="20"/>
                <w:szCs w:val="20"/>
              </w:rPr>
            </w:pPr>
            <w:r w:rsidRPr="0059626D">
              <w:rPr>
                <w:rFonts w:ascii="Times New Roman" w:hAnsi="Times New Roman" w:cs="Times New Roman"/>
                <w:b/>
                <w:sz w:val="20"/>
                <w:szCs w:val="20"/>
              </w:rPr>
              <w:t>3. Владение, пользование и распоряжение имуществом, находящимся в муниципальной собственности поселения</w:t>
            </w:r>
          </w:p>
          <w:p w:rsidR="0059626D" w:rsidRPr="0059626D" w:rsidRDefault="0059626D" w:rsidP="0059626D">
            <w:pPr>
              <w:jc w:val="both"/>
              <w:rPr>
                <w:rFonts w:ascii="Times New Roman" w:hAnsi="Times New Roman" w:cs="Times New Roman"/>
                <w:b/>
                <w:sz w:val="20"/>
                <w:szCs w:val="20"/>
              </w:rPr>
            </w:pPr>
            <w:r w:rsidRPr="0059626D">
              <w:rPr>
                <w:rFonts w:ascii="Times New Roman" w:hAnsi="Times New Roman" w:cs="Times New Roman"/>
                <w:b/>
                <w:sz w:val="20"/>
                <w:szCs w:val="20"/>
              </w:rPr>
              <w:t>Цель – повышение эффективности использования муниципального имущества</w:t>
            </w:r>
          </w:p>
        </w:tc>
      </w:tr>
      <w:tr w:rsidR="0059626D" w:rsidRPr="0059626D" w:rsidTr="0059626D">
        <w:tc>
          <w:tcPr>
            <w:tcW w:w="2859"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Увеличение неналоговых доходов бюджета за счет использования муниципального имущества</w:t>
            </w:r>
          </w:p>
        </w:tc>
        <w:tc>
          <w:tcPr>
            <w:tcW w:w="3827"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Оформление дорог</w:t>
            </w:r>
          </w:p>
          <w:p w:rsidR="0059626D" w:rsidRPr="0059626D" w:rsidRDefault="0059626D" w:rsidP="0059626D">
            <w:pPr>
              <w:jc w:val="both"/>
              <w:rPr>
                <w:rFonts w:ascii="Times New Roman" w:hAnsi="Times New Roman" w:cs="Times New Roman"/>
                <w:sz w:val="20"/>
                <w:szCs w:val="20"/>
              </w:rPr>
            </w:pPr>
          </w:p>
        </w:tc>
        <w:tc>
          <w:tcPr>
            <w:tcW w:w="293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 xml:space="preserve">Оформление в собственность </w:t>
            </w:r>
          </w:p>
        </w:tc>
        <w:tc>
          <w:tcPr>
            <w:tcW w:w="2307" w:type="dxa"/>
            <w:gridSpan w:val="4"/>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 xml:space="preserve">Бюджет поселения </w:t>
            </w:r>
          </w:p>
          <w:p w:rsidR="0059626D" w:rsidRPr="0059626D" w:rsidRDefault="0059626D" w:rsidP="0059626D">
            <w:pPr>
              <w:jc w:val="both"/>
              <w:rPr>
                <w:rFonts w:ascii="Times New Roman" w:hAnsi="Times New Roman" w:cs="Times New Roman"/>
                <w:sz w:val="20"/>
                <w:szCs w:val="20"/>
              </w:rPr>
            </w:pPr>
          </w:p>
        </w:tc>
        <w:tc>
          <w:tcPr>
            <w:tcW w:w="1145" w:type="dxa"/>
            <w:gridSpan w:val="2"/>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2020</w:t>
            </w:r>
          </w:p>
        </w:tc>
        <w:tc>
          <w:tcPr>
            <w:tcW w:w="206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Специалисты администрации  сельсовета</w:t>
            </w:r>
          </w:p>
        </w:tc>
      </w:tr>
      <w:tr w:rsidR="0059626D" w:rsidRPr="0059626D" w:rsidTr="0059626D">
        <w:tc>
          <w:tcPr>
            <w:tcW w:w="2859"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lastRenderedPageBreak/>
              <w:t>Проведение мероприятий по инвентаризации земельных участков и имущества физических лиц</w:t>
            </w:r>
          </w:p>
        </w:tc>
        <w:tc>
          <w:tcPr>
            <w:tcW w:w="3827"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Работа с реестром муниципальной собственности</w:t>
            </w:r>
          </w:p>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 xml:space="preserve">Оформление земель в границах поселения в собственность администрации </w:t>
            </w:r>
          </w:p>
        </w:tc>
        <w:tc>
          <w:tcPr>
            <w:tcW w:w="293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Использование программного обеспечения по ведению реестра муниципальной собственности</w:t>
            </w:r>
          </w:p>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Повышение налоговых и неналоговых доходов</w:t>
            </w:r>
          </w:p>
        </w:tc>
        <w:tc>
          <w:tcPr>
            <w:tcW w:w="2307" w:type="dxa"/>
            <w:gridSpan w:val="4"/>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Бюджет поселения</w:t>
            </w:r>
          </w:p>
        </w:tc>
        <w:tc>
          <w:tcPr>
            <w:tcW w:w="1145" w:type="dxa"/>
            <w:gridSpan w:val="2"/>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2020</w:t>
            </w:r>
          </w:p>
          <w:p w:rsidR="0059626D" w:rsidRPr="0059626D" w:rsidRDefault="0059626D" w:rsidP="0059626D">
            <w:pPr>
              <w:jc w:val="both"/>
              <w:rPr>
                <w:rFonts w:ascii="Times New Roman" w:hAnsi="Times New Roman" w:cs="Times New Roman"/>
                <w:sz w:val="20"/>
                <w:szCs w:val="20"/>
              </w:rPr>
            </w:pPr>
          </w:p>
        </w:tc>
        <w:tc>
          <w:tcPr>
            <w:tcW w:w="206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Специалисты администрации сельсовета</w:t>
            </w:r>
          </w:p>
        </w:tc>
      </w:tr>
      <w:tr w:rsidR="0059626D" w:rsidRPr="0059626D" w:rsidTr="0059626D">
        <w:tc>
          <w:tcPr>
            <w:tcW w:w="15134" w:type="dxa"/>
            <w:gridSpan w:val="10"/>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b/>
                <w:sz w:val="20"/>
                <w:szCs w:val="20"/>
              </w:rPr>
            </w:pPr>
            <w:r w:rsidRPr="0059626D">
              <w:rPr>
                <w:rFonts w:ascii="Times New Roman" w:hAnsi="Times New Roman" w:cs="Times New Roman"/>
                <w:b/>
                <w:sz w:val="20"/>
                <w:szCs w:val="20"/>
              </w:rPr>
              <w:t>4. Организация в границах поселения электр</w:t>
            </w:r>
            <w:proofErr w:type="gramStart"/>
            <w:r w:rsidRPr="0059626D">
              <w:rPr>
                <w:rFonts w:ascii="Times New Roman" w:hAnsi="Times New Roman" w:cs="Times New Roman"/>
                <w:b/>
                <w:sz w:val="20"/>
                <w:szCs w:val="20"/>
              </w:rPr>
              <w:t>о-</w:t>
            </w:r>
            <w:proofErr w:type="gramEnd"/>
            <w:r w:rsidRPr="0059626D">
              <w:rPr>
                <w:rFonts w:ascii="Times New Roman" w:hAnsi="Times New Roman" w:cs="Times New Roman"/>
                <w:b/>
                <w:sz w:val="20"/>
                <w:szCs w:val="20"/>
              </w:rPr>
              <w:t>,тепло-, газо-, и водоснабжения населении, водоотведения, снабжения населения топливом</w:t>
            </w:r>
          </w:p>
          <w:p w:rsidR="0059626D" w:rsidRPr="0059626D" w:rsidRDefault="0059626D" w:rsidP="0059626D">
            <w:pPr>
              <w:jc w:val="both"/>
              <w:rPr>
                <w:rFonts w:ascii="Times New Roman" w:hAnsi="Times New Roman" w:cs="Times New Roman"/>
                <w:b/>
                <w:sz w:val="20"/>
                <w:szCs w:val="20"/>
              </w:rPr>
            </w:pPr>
            <w:r w:rsidRPr="0059626D">
              <w:rPr>
                <w:rFonts w:ascii="Times New Roman" w:hAnsi="Times New Roman" w:cs="Times New Roman"/>
                <w:b/>
                <w:sz w:val="20"/>
                <w:szCs w:val="20"/>
              </w:rPr>
              <w:t>Цель – обеспечение устойчивого развития жилищно-коммунального хозяйства на основе его последовательного реформирования, повышения качества услуг, совершенствование тарифной политики и системы расчетов за услуги ЖКХ, создание условий для качественного развития общественной инфраструктуры поселени</w:t>
            </w:r>
            <w:proofErr w:type="gramStart"/>
            <w:r w:rsidRPr="0059626D">
              <w:rPr>
                <w:rFonts w:ascii="Times New Roman" w:hAnsi="Times New Roman" w:cs="Times New Roman"/>
                <w:b/>
                <w:sz w:val="20"/>
                <w:szCs w:val="20"/>
              </w:rPr>
              <w:t>я(</w:t>
            </w:r>
            <w:proofErr w:type="gramEnd"/>
            <w:r w:rsidRPr="0059626D">
              <w:rPr>
                <w:rFonts w:ascii="Times New Roman" w:hAnsi="Times New Roman" w:cs="Times New Roman"/>
                <w:b/>
                <w:sz w:val="20"/>
                <w:szCs w:val="20"/>
              </w:rPr>
              <w:t>полномочие передано в район)</w:t>
            </w:r>
          </w:p>
        </w:tc>
      </w:tr>
      <w:tr w:rsidR="0059626D" w:rsidRPr="0059626D" w:rsidTr="0059626D">
        <w:tc>
          <w:tcPr>
            <w:tcW w:w="15134" w:type="dxa"/>
            <w:gridSpan w:val="10"/>
            <w:tcBorders>
              <w:top w:val="single" w:sz="4" w:space="0" w:color="auto"/>
              <w:left w:val="single" w:sz="4" w:space="0" w:color="auto"/>
              <w:bottom w:val="single" w:sz="4" w:space="0" w:color="auto"/>
              <w:right w:val="single" w:sz="4" w:space="0" w:color="auto"/>
            </w:tcBorders>
          </w:tcPr>
          <w:p w:rsidR="0059626D" w:rsidRPr="0059626D" w:rsidRDefault="0059626D" w:rsidP="0059626D">
            <w:pPr>
              <w:autoSpaceDE w:val="0"/>
              <w:autoSpaceDN w:val="0"/>
              <w:adjustRightInd w:val="0"/>
              <w:jc w:val="both"/>
              <w:outlineLvl w:val="1"/>
              <w:rPr>
                <w:rFonts w:ascii="Times New Roman" w:hAnsi="Times New Roman" w:cs="Times New Roman"/>
                <w:b/>
                <w:sz w:val="20"/>
                <w:szCs w:val="20"/>
              </w:rPr>
            </w:pPr>
            <w:r w:rsidRPr="0059626D">
              <w:rPr>
                <w:rFonts w:ascii="Times New Roman" w:hAnsi="Times New Roman" w:cs="Times New Roman"/>
                <w:b/>
                <w:sz w:val="20"/>
                <w:szCs w:val="20"/>
              </w:rPr>
              <w:t xml:space="preserve">5. </w:t>
            </w:r>
            <w:proofErr w:type="gramStart"/>
            <w:r w:rsidRPr="0059626D">
              <w:rPr>
                <w:rFonts w:ascii="Times New Roman" w:hAnsi="Times New Roman" w:cs="Times New Roman"/>
                <w:b/>
                <w:sz w:val="20"/>
                <w:szCs w:val="20"/>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w:t>
            </w:r>
            <w:proofErr w:type="gramEnd"/>
            <w:r w:rsidRPr="0059626D">
              <w:rPr>
                <w:rFonts w:ascii="Times New Roman" w:hAnsi="Times New Roman" w:cs="Times New Roman"/>
                <w:b/>
                <w:sz w:val="20"/>
                <w:szCs w:val="20"/>
              </w:rPr>
              <w:t xml:space="preserve"> Российской Федерации</w:t>
            </w:r>
          </w:p>
          <w:p w:rsidR="0059626D" w:rsidRPr="0059626D" w:rsidRDefault="0059626D" w:rsidP="0059626D">
            <w:pPr>
              <w:jc w:val="both"/>
              <w:rPr>
                <w:rFonts w:ascii="Times New Roman" w:hAnsi="Times New Roman" w:cs="Times New Roman"/>
                <w:b/>
                <w:sz w:val="20"/>
                <w:szCs w:val="20"/>
              </w:rPr>
            </w:pPr>
            <w:r w:rsidRPr="0059626D">
              <w:rPr>
                <w:rFonts w:ascii="Times New Roman" w:hAnsi="Times New Roman" w:cs="Times New Roman"/>
                <w:b/>
                <w:sz w:val="20"/>
                <w:szCs w:val="20"/>
              </w:rPr>
              <w:t>Цель – проведение мероприятий по сохранению и ремонту внутри поселковых дорог</w:t>
            </w:r>
          </w:p>
        </w:tc>
      </w:tr>
      <w:tr w:rsidR="0059626D" w:rsidRPr="0059626D" w:rsidTr="0059626D">
        <w:tc>
          <w:tcPr>
            <w:tcW w:w="2859"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Содержание и ремонт внутри поселковых дорог</w:t>
            </w:r>
          </w:p>
        </w:tc>
        <w:tc>
          <w:tcPr>
            <w:tcW w:w="3827"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 xml:space="preserve">Выравнивание, </w:t>
            </w:r>
            <w:proofErr w:type="spellStart"/>
            <w:r w:rsidRPr="0059626D">
              <w:rPr>
                <w:rFonts w:ascii="Times New Roman" w:hAnsi="Times New Roman" w:cs="Times New Roman"/>
                <w:sz w:val="20"/>
                <w:szCs w:val="20"/>
              </w:rPr>
              <w:t>грейдирование</w:t>
            </w:r>
            <w:proofErr w:type="spellEnd"/>
            <w:r w:rsidRPr="0059626D">
              <w:rPr>
                <w:rFonts w:ascii="Times New Roman" w:hAnsi="Times New Roman" w:cs="Times New Roman"/>
                <w:sz w:val="20"/>
                <w:szCs w:val="20"/>
              </w:rPr>
              <w:t>, очистка от снега внутри поселковых дорог</w:t>
            </w:r>
          </w:p>
        </w:tc>
        <w:tc>
          <w:tcPr>
            <w:tcW w:w="293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Сохранение внутри поселковых дорог и безаварийность движения</w:t>
            </w:r>
          </w:p>
        </w:tc>
        <w:tc>
          <w:tcPr>
            <w:tcW w:w="2307" w:type="dxa"/>
            <w:gridSpan w:val="4"/>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Бюджет поселения</w:t>
            </w:r>
          </w:p>
          <w:p w:rsidR="0059626D" w:rsidRPr="0059626D" w:rsidRDefault="0059626D" w:rsidP="0059626D">
            <w:pPr>
              <w:jc w:val="both"/>
              <w:rPr>
                <w:rFonts w:ascii="Times New Roman" w:hAnsi="Times New Roman" w:cs="Times New Roman"/>
                <w:sz w:val="20"/>
                <w:szCs w:val="20"/>
              </w:rPr>
            </w:pPr>
          </w:p>
          <w:p w:rsidR="0059626D" w:rsidRPr="0059626D" w:rsidRDefault="0059626D" w:rsidP="0059626D">
            <w:pPr>
              <w:jc w:val="both"/>
              <w:rPr>
                <w:rFonts w:ascii="Times New Roman" w:hAnsi="Times New Roman" w:cs="Times New Roman"/>
                <w:sz w:val="20"/>
                <w:szCs w:val="20"/>
              </w:rPr>
            </w:pPr>
          </w:p>
        </w:tc>
        <w:tc>
          <w:tcPr>
            <w:tcW w:w="1145" w:type="dxa"/>
            <w:gridSpan w:val="2"/>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p>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2020</w:t>
            </w:r>
          </w:p>
          <w:p w:rsidR="0059626D" w:rsidRPr="0059626D" w:rsidRDefault="0059626D" w:rsidP="0059626D">
            <w:pPr>
              <w:jc w:val="both"/>
              <w:rPr>
                <w:rFonts w:ascii="Times New Roman" w:hAnsi="Times New Roman" w:cs="Times New Roman"/>
                <w:sz w:val="20"/>
                <w:szCs w:val="20"/>
              </w:rPr>
            </w:pPr>
          </w:p>
        </w:tc>
        <w:tc>
          <w:tcPr>
            <w:tcW w:w="206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Глава сельсовета</w:t>
            </w:r>
          </w:p>
        </w:tc>
      </w:tr>
      <w:tr w:rsidR="0059626D" w:rsidRPr="0059626D" w:rsidTr="0059626D">
        <w:tc>
          <w:tcPr>
            <w:tcW w:w="2859"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Улучшения качества покрытия дорожной сети, повышения уровня безопасности дорог и дорожных сооружений</w:t>
            </w:r>
          </w:p>
        </w:tc>
        <w:tc>
          <w:tcPr>
            <w:tcW w:w="3827"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 xml:space="preserve">С. Медведск ремонт дорог </w:t>
            </w:r>
            <w:proofErr w:type="spellStart"/>
            <w:r w:rsidRPr="0059626D">
              <w:rPr>
                <w:rFonts w:ascii="Times New Roman" w:hAnsi="Times New Roman" w:cs="Times New Roman"/>
                <w:sz w:val="20"/>
                <w:szCs w:val="20"/>
              </w:rPr>
              <w:t>ул</w:t>
            </w:r>
            <w:proofErr w:type="gramStart"/>
            <w:r w:rsidRPr="0059626D">
              <w:rPr>
                <w:rFonts w:ascii="Times New Roman" w:hAnsi="Times New Roman" w:cs="Times New Roman"/>
                <w:sz w:val="20"/>
                <w:szCs w:val="20"/>
              </w:rPr>
              <w:t>.Р</w:t>
            </w:r>
            <w:proofErr w:type="gramEnd"/>
            <w:r w:rsidRPr="0059626D">
              <w:rPr>
                <w:rFonts w:ascii="Times New Roman" w:hAnsi="Times New Roman" w:cs="Times New Roman"/>
                <w:sz w:val="20"/>
                <w:szCs w:val="20"/>
              </w:rPr>
              <w:t>оманова</w:t>
            </w:r>
            <w:proofErr w:type="spellEnd"/>
            <w:r w:rsidRPr="0059626D">
              <w:rPr>
                <w:rFonts w:ascii="Times New Roman" w:hAnsi="Times New Roman" w:cs="Times New Roman"/>
                <w:sz w:val="20"/>
                <w:szCs w:val="20"/>
              </w:rPr>
              <w:t>, Лесная</w:t>
            </w:r>
          </w:p>
          <w:p w:rsidR="0059626D" w:rsidRPr="0059626D" w:rsidRDefault="0059626D" w:rsidP="0059626D">
            <w:pPr>
              <w:jc w:val="both"/>
              <w:rPr>
                <w:rFonts w:ascii="Times New Roman" w:hAnsi="Times New Roman" w:cs="Times New Roman"/>
                <w:sz w:val="20"/>
                <w:szCs w:val="20"/>
              </w:rPr>
            </w:pPr>
          </w:p>
        </w:tc>
        <w:tc>
          <w:tcPr>
            <w:tcW w:w="293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 xml:space="preserve">Ремонт  </w:t>
            </w:r>
          </w:p>
          <w:p w:rsidR="0059626D" w:rsidRPr="0059626D" w:rsidRDefault="0059626D" w:rsidP="0059626D">
            <w:pPr>
              <w:jc w:val="both"/>
              <w:rPr>
                <w:rFonts w:ascii="Times New Roman" w:hAnsi="Times New Roman" w:cs="Times New Roman"/>
                <w:sz w:val="20"/>
                <w:szCs w:val="20"/>
              </w:rPr>
            </w:pPr>
          </w:p>
          <w:p w:rsidR="0059626D" w:rsidRPr="0059626D" w:rsidRDefault="0059626D" w:rsidP="0059626D">
            <w:pPr>
              <w:jc w:val="both"/>
              <w:rPr>
                <w:rFonts w:ascii="Times New Roman" w:hAnsi="Times New Roman" w:cs="Times New Roman"/>
                <w:sz w:val="20"/>
                <w:szCs w:val="20"/>
              </w:rPr>
            </w:pPr>
          </w:p>
        </w:tc>
        <w:tc>
          <w:tcPr>
            <w:tcW w:w="2307" w:type="dxa"/>
            <w:gridSpan w:val="4"/>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Бюджет поселения</w:t>
            </w:r>
          </w:p>
        </w:tc>
        <w:tc>
          <w:tcPr>
            <w:tcW w:w="1145" w:type="dxa"/>
            <w:gridSpan w:val="2"/>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2020</w:t>
            </w:r>
          </w:p>
        </w:tc>
        <w:tc>
          <w:tcPr>
            <w:tcW w:w="206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Глава  сельсовета</w:t>
            </w:r>
          </w:p>
        </w:tc>
      </w:tr>
      <w:tr w:rsidR="0059626D" w:rsidRPr="0059626D" w:rsidTr="0059626D">
        <w:tc>
          <w:tcPr>
            <w:tcW w:w="15134" w:type="dxa"/>
            <w:gridSpan w:val="10"/>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b/>
                <w:sz w:val="20"/>
                <w:szCs w:val="20"/>
              </w:rPr>
            </w:pPr>
            <w:r w:rsidRPr="0059626D">
              <w:rPr>
                <w:rFonts w:ascii="Times New Roman" w:hAnsi="Times New Roman" w:cs="Times New Roman"/>
                <w:b/>
                <w:sz w:val="20"/>
                <w:szCs w:val="20"/>
              </w:rPr>
              <w:t>6. 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муниципального жилищного фонда, создание условий для жилищного строительства</w:t>
            </w:r>
          </w:p>
          <w:p w:rsidR="0059626D" w:rsidRPr="0059626D" w:rsidRDefault="0059626D" w:rsidP="0059626D">
            <w:pPr>
              <w:jc w:val="both"/>
              <w:rPr>
                <w:rFonts w:ascii="Times New Roman" w:hAnsi="Times New Roman" w:cs="Times New Roman"/>
                <w:b/>
                <w:sz w:val="20"/>
                <w:szCs w:val="20"/>
              </w:rPr>
            </w:pPr>
            <w:r w:rsidRPr="0059626D">
              <w:rPr>
                <w:rFonts w:ascii="Times New Roman" w:hAnsi="Times New Roman" w:cs="Times New Roman"/>
                <w:b/>
                <w:sz w:val="20"/>
                <w:szCs w:val="20"/>
              </w:rPr>
              <w:t>Цель – создание благоприятных условий для развития строительного комплекса</w:t>
            </w:r>
          </w:p>
          <w:p w:rsidR="0059626D" w:rsidRPr="0059626D" w:rsidRDefault="0059626D" w:rsidP="0059626D">
            <w:pPr>
              <w:jc w:val="both"/>
              <w:rPr>
                <w:rFonts w:ascii="Times New Roman" w:hAnsi="Times New Roman" w:cs="Times New Roman"/>
                <w:b/>
                <w:sz w:val="20"/>
                <w:szCs w:val="20"/>
              </w:rPr>
            </w:pPr>
          </w:p>
        </w:tc>
      </w:tr>
      <w:tr w:rsidR="0059626D" w:rsidRPr="0059626D" w:rsidTr="0059626D">
        <w:tc>
          <w:tcPr>
            <w:tcW w:w="2859"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lastRenderedPageBreak/>
              <w:t>Улучшение жилищных условий жителей Медведского  сельсовета</w:t>
            </w:r>
          </w:p>
        </w:tc>
        <w:tc>
          <w:tcPr>
            <w:tcW w:w="3827"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3"/>
              <w:rPr>
                <w:rFonts w:ascii="Times New Roman" w:hAnsi="Times New Roman" w:cs="Times New Roman"/>
                <w:sz w:val="20"/>
                <w:szCs w:val="20"/>
              </w:rPr>
            </w:pPr>
            <w:r w:rsidRPr="0059626D">
              <w:rPr>
                <w:rFonts w:ascii="Times New Roman" w:hAnsi="Times New Roman" w:cs="Times New Roman"/>
                <w:sz w:val="20"/>
                <w:szCs w:val="20"/>
              </w:rPr>
              <w:t xml:space="preserve">Работа жилищной комиссии:                - признание граждан малоимущими               - постановка на очередь                                       - консультация граждан по вопросам участия в подпрограмме ФЦП «Жилище», помощь в сборе документов, проверка документов «Жилище», помощь в сборе документов, проверка документов                                           </w:t>
            </w:r>
            <w:proofErr w:type="gramStart"/>
            <w:r w:rsidRPr="0059626D">
              <w:rPr>
                <w:rFonts w:ascii="Times New Roman" w:hAnsi="Times New Roman" w:cs="Times New Roman"/>
                <w:sz w:val="20"/>
                <w:szCs w:val="20"/>
              </w:rPr>
              <w:t>-Р</w:t>
            </w:r>
            <w:proofErr w:type="gramEnd"/>
            <w:r w:rsidRPr="0059626D">
              <w:rPr>
                <w:rFonts w:ascii="Times New Roman" w:hAnsi="Times New Roman" w:cs="Times New Roman"/>
                <w:sz w:val="20"/>
                <w:szCs w:val="20"/>
              </w:rPr>
              <w:t>емонт муниципального жилья</w:t>
            </w:r>
          </w:p>
        </w:tc>
        <w:tc>
          <w:tcPr>
            <w:tcW w:w="293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Обеспечение жильем жителей Медведского сельсовета</w:t>
            </w:r>
          </w:p>
        </w:tc>
        <w:tc>
          <w:tcPr>
            <w:tcW w:w="2307" w:type="dxa"/>
            <w:gridSpan w:val="4"/>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Бюджет поселения</w:t>
            </w:r>
          </w:p>
        </w:tc>
        <w:tc>
          <w:tcPr>
            <w:tcW w:w="1145" w:type="dxa"/>
            <w:gridSpan w:val="2"/>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2020-2022</w:t>
            </w:r>
          </w:p>
          <w:p w:rsidR="0059626D" w:rsidRPr="0059626D" w:rsidRDefault="0059626D" w:rsidP="0059626D">
            <w:pPr>
              <w:jc w:val="both"/>
              <w:rPr>
                <w:rFonts w:ascii="Times New Roman" w:hAnsi="Times New Roman" w:cs="Times New Roman"/>
                <w:sz w:val="20"/>
                <w:szCs w:val="20"/>
              </w:rPr>
            </w:pPr>
          </w:p>
        </w:tc>
        <w:tc>
          <w:tcPr>
            <w:tcW w:w="206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Специалист администрации</w:t>
            </w:r>
          </w:p>
          <w:p w:rsidR="0059626D" w:rsidRPr="0059626D" w:rsidRDefault="0059626D" w:rsidP="0059626D">
            <w:pPr>
              <w:jc w:val="both"/>
              <w:rPr>
                <w:rFonts w:ascii="Times New Roman" w:hAnsi="Times New Roman" w:cs="Times New Roman"/>
                <w:sz w:val="20"/>
                <w:szCs w:val="20"/>
              </w:rPr>
            </w:pPr>
          </w:p>
        </w:tc>
      </w:tr>
      <w:tr w:rsidR="0059626D" w:rsidRPr="0059626D" w:rsidTr="0059626D">
        <w:tc>
          <w:tcPr>
            <w:tcW w:w="15134" w:type="dxa"/>
            <w:gridSpan w:val="10"/>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b/>
                <w:sz w:val="20"/>
                <w:szCs w:val="20"/>
              </w:rPr>
            </w:pPr>
            <w:r w:rsidRPr="0059626D">
              <w:rPr>
                <w:rFonts w:ascii="Times New Roman" w:hAnsi="Times New Roman" w:cs="Times New Roman"/>
                <w:b/>
                <w:sz w:val="20"/>
                <w:szCs w:val="20"/>
              </w:rPr>
              <w:t>7. Создание условий для предоставления транспортных услуг населению и организация транспортного обслуживания населения в границах поселения</w:t>
            </w:r>
          </w:p>
        </w:tc>
      </w:tr>
      <w:tr w:rsidR="0059626D" w:rsidRPr="0059626D" w:rsidTr="0059626D">
        <w:tc>
          <w:tcPr>
            <w:tcW w:w="2859"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5"/>
              <w:tabs>
                <w:tab w:val="num" w:pos="1482"/>
              </w:tabs>
              <w:jc w:val="both"/>
              <w:rPr>
                <w:sz w:val="20"/>
                <w:szCs w:val="20"/>
              </w:rPr>
            </w:pPr>
            <w:r w:rsidRPr="0059626D">
              <w:rPr>
                <w:sz w:val="20"/>
                <w:szCs w:val="20"/>
              </w:rPr>
              <w:t>Создание условий для предоставления транспортных услуг населению</w:t>
            </w:r>
          </w:p>
        </w:tc>
        <w:tc>
          <w:tcPr>
            <w:tcW w:w="3827"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Обеспечение ремонта дорог (см</w:t>
            </w:r>
            <w:proofErr w:type="gramStart"/>
            <w:r w:rsidRPr="0059626D">
              <w:rPr>
                <w:rFonts w:ascii="Times New Roman" w:hAnsi="Times New Roman" w:cs="Times New Roman"/>
                <w:sz w:val="20"/>
                <w:szCs w:val="20"/>
              </w:rPr>
              <w:t>.п</w:t>
            </w:r>
            <w:proofErr w:type="gramEnd"/>
            <w:r w:rsidRPr="0059626D">
              <w:rPr>
                <w:rFonts w:ascii="Times New Roman" w:hAnsi="Times New Roman" w:cs="Times New Roman"/>
                <w:sz w:val="20"/>
                <w:szCs w:val="20"/>
              </w:rPr>
              <w:t>5)</w:t>
            </w:r>
          </w:p>
        </w:tc>
        <w:tc>
          <w:tcPr>
            <w:tcW w:w="3203" w:type="dxa"/>
            <w:gridSpan w:val="2"/>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Сохранение внутри поселковых дорог и безаварийность движения</w:t>
            </w:r>
          </w:p>
        </w:tc>
        <w:tc>
          <w:tcPr>
            <w:tcW w:w="2037" w:type="dxa"/>
            <w:gridSpan w:val="3"/>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Бюджет поселения</w:t>
            </w:r>
          </w:p>
        </w:tc>
        <w:tc>
          <w:tcPr>
            <w:tcW w:w="1145" w:type="dxa"/>
            <w:gridSpan w:val="2"/>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2020-2022</w:t>
            </w:r>
          </w:p>
          <w:p w:rsidR="0059626D" w:rsidRPr="0059626D" w:rsidRDefault="0059626D" w:rsidP="0059626D">
            <w:pPr>
              <w:jc w:val="both"/>
              <w:rPr>
                <w:rFonts w:ascii="Times New Roman" w:hAnsi="Times New Roman" w:cs="Times New Roman"/>
                <w:sz w:val="20"/>
                <w:szCs w:val="20"/>
              </w:rPr>
            </w:pPr>
          </w:p>
        </w:tc>
        <w:tc>
          <w:tcPr>
            <w:tcW w:w="206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Глава сельсовета</w:t>
            </w:r>
          </w:p>
        </w:tc>
      </w:tr>
      <w:tr w:rsidR="0059626D" w:rsidRPr="0059626D" w:rsidTr="0059626D">
        <w:tc>
          <w:tcPr>
            <w:tcW w:w="15134" w:type="dxa"/>
            <w:gridSpan w:val="10"/>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b/>
                <w:sz w:val="20"/>
                <w:szCs w:val="20"/>
              </w:rPr>
            </w:pPr>
            <w:r w:rsidRPr="0059626D">
              <w:rPr>
                <w:rFonts w:ascii="Times New Roman" w:hAnsi="Times New Roman" w:cs="Times New Roman"/>
                <w:b/>
                <w:sz w:val="20"/>
                <w:szCs w:val="20"/>
              </w:rPr>
              <w:t>8. Участие в предупреждении и ликвидации последствий чрезвычайных ситуаций в границах поселения</w:t>
            </w:r>
          </w:p>
          <w:p w:rsidR="0059626D" w:rsidRPr="0059626D" w:rsidRDefault="0059626D" w:rsidP="0059626D">
            <w:pPr>
              <w:jc w:val="both"/>
              <w:rPr>
                <w:rFonts w:ascii="Times New Roman" w:hAnsi="Times New Roman" w:cs="Times New Roman"/>
                <w:b/>
                <w:sz w:val="20"/>
                <w:szCs w:val="20"/>
              </w:rPr>
            </w:pPr>
            <w:r w:rsidRPr="0059626D">
              <w:rPr>
                <w:rFonts w:ascii="Times New Roman" w:hAnsi="Times New Roman" w:cs="Times New Roman"/>
                <w:b/>
                <w:sz w:val="20"/>
                <w:szCs w:val="20"/>
              </w:rPr>
              <w:t>Цель – предупреждение чрезвычайных ситуаций</w:t>
            </w:r>
          </w:p>
        </w:tc>
      </w:tr>
      <w:tr w:rsidR="0059626D" w:rsidRPr="0059626D" w:rsidTr="0059626D">
        <w:trPr>
          <w:trHeight w:val="1293"/>
        </w:trPr>
        <w:tc>
          <w:tcPr>
            <w:tcW w:w="2859"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tabs>
                <w:tab w:val="num" w:pos="1482"/>
              </w:tabs>
              <w:jc w:val="both"/>
              <w:rPr>
                <w:rFonts w:ascii="Times New Roman" w:hAnsi="Times New Roman" w:cs="Times New Roman"/>
                <w:sz w:val="20"/>
                <w:szCs w:val="20"/>
              </w:rPr>
            </w:pPr>
            <w:r w:rsidRPr="0059626D">
              <w:rPr>
                <w:rFonts w:ascii="Times New Roman" w:hAnsi="Times New Roman" w:cs="Times New Roman"/>
                <w:sz w:val="20"/>
                <w:szCs w:val="20"/>
              </w:rPr>
              <w:t>Обучение поведению населения в случае возникновения чрезвычайных ситуаций</w:t>
            </w:r>
          </w:p>
          <w:p w:rsidR="0059626D" w:rsidRPr="0059626D" w:rsidRDefault="0059626D" w:rsidP="0059626D">
            <w:pPr>
              <w:tabs>
                <w:tab w:val="num" w:pos="1482"/>
              </w:tabs>
              <w:jc w:val="both"/>
              <w:rPr>
                <w:rFonts w:ascii="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Своевременное выполнение указаний вышестоящих организации при  возникновении чрезвычайных ситуаций</w:t>
            </w:r>
          </w:p>
          <w:p w:rsidR="0059626D" w:rsidRPr="0059626D" w:rsidRDefault="0059626D" w:rsidP="0059626D">
            <w:pPr>
              <w:jc w:val="both"/>
              <w:rPr>
                <w:rFonts w:ascii="Times New Roman" w:hAnsi="Times New Roman" w:cs="Times New Roman"/>
                <w:sz w:val="20"/>
                <w:szCs w:val="20"/>
              </w:rPr>
            </w:pPr>
          </w:p>
        </w:tc>
        <w:tc>
          <w:tcPr>
            <w:tcW w:w="3203" w:type="dxa"/>
            <w:gridSpan w:val="2"/>
            <w:tcBorders>
              <w:top w:val="single" w:sz="4" w:space="0" w:color="auto"/>
              <w:left w:val="single" w:sz="4" w:space="0" w:color="auto"/>
              <w:bottom w:val="single" w:sz="4" w:space="0" w:color="auto"/>
              <w:right w:val="single" w:sz="4" w:space="0" w:color="auto"/>
            </w:tcBorders>
          </w:tcPr>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Сохранение жизни и имущества населения, предприятий и организаций  на территории муниципального образования</w:t>
            </w:r>
          </w:p>
        </w:tc>
        <w:tc>
          <w:tcPr>
            <w:tcW w:w="2037" w:type="dxa"/>
            <w:gridSpan w:val="3"/>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Бюджет поселения</w:t>
            </w:r>
          </w:p>
        </w:tc>
        <w:tc>
          <w:tcPr>
            <w:tcW w:w="1145" w:type="dxa"/>
            <w:gridSpan w:val="2"/>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2020-2022</w:t>
            </w:r>
          </w:p>
        </w:tc>
        <w:tc>
          <w:tcPr>
            <w:tcW w:w="206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Глава сельсовета</w:t>
            </w:r>
          </w:p>
        </w:tc>
      </w:tr>
      <w:tr w:rsidR="0059626D" w:rsidRPr="0059626D" w:rsidTr="0059626D">
        <w:tc>
          <w:tcPr>
            <w:tcW w:w="2859"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tabs>
                <w:tab w:val="num" w:pos="1482"/>
              </w:tabs>
              <w:jc w:val="both"/>
              <w:rPr>
                <w:rFonts w:ascii="Times New Roman" w:hAnsi="Times New Roman" w:cs="Times New Roman"/>
                <w:sz w:val="20"/>
                <w:szCs w:val="20"/>
              </w:rPr>
            </w:pPr>
            <w:r w:rsidRPr="0059626D">
              <w:rPr>
                <w:rFonts w:ascii="Times New Roman" w:hAnsi="Times New Roman" w:cs="Times New Roman"/>
                <w:sz w:val="20"/>
                <w:szCs w:val="20"/>
              </w:rPr>
              <w:t>Своевременное информирование населения о возникновении чрезвычайных ситуаций</w:t>
            </w:r>
          </w:p>
        </w:tc>
        <w:tc>
          <w:tcPr>
            <w:tcW w:w="3827"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Разработка нормативно-правовых актов и размещение их в средствах массовой информации и на сайте сельсовета</w:t>
            </w:r>
          </w:p>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Оформление стендов о действиях населения при ЧС, информирование населения на собраниях граждан</w:t>
            </w:r>
          </w:p>
        </w:tc>
        <w:tc>
          <w:tcPr>
            <w:tcW w:w="3203" w:type="dxa"/>
            <w:gridSpan w:val="2"/>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 xml:space="preserve">Сохранение жизни и имущества людей </w:t>
            </w:r>
          </w:p>
        </w:tc>
        <w:tc>
          <w:tcPr>
            <w:tcW w:w="2037" w:type="dxa"/>
            <w:gridSpan w:val="3"/>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Бюджет поселения</w:t>
            </w:r>
          </w:p>
        </w:tc>
        <w:tc>
          <w:tcPr>
            <w:tcW w:w="1145" w:type="dxa"/>
            <w:gridSpan w:val="2"/>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2020-2022</w:t>
            </w:r>
          </w:p>
          <w:p w:rsidR="0059626D" w:rsidRPr="0059626D" w:rsidRDefault="0059626D" w:rsidP="0059626D">
            <w:pPr>
              <w:jc w:val="both"/>
              <w:rPr>
                <w:rFonts w:ascii="Times New Roman" w:hAnsi="Times New Roman" w:cs="Times New Roman"/>
                <w:sz w:val="20"/>
                <w:szCs w:val="20"/>
              </w:rPr>
            </w:pPr>
          </w:p>
        </w:tc>
        <w:tc>
          <w:tcPr>
            <w:tcW w:w="206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Специалисты администрации</w:t>
            </w:r>
          </w:p>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 xml:space="preserve"> сельсовета</w:t>
            </w:r>
          </w:p>
        </w:tc>
      </w:tr>
      <w:tr w:rsidR="0059626D" w:rsidRPr="0059626D" w:rsidTr="0059626D">
        <w:tc>
          <w:tcPr>
            <w:tcW w:w="15134" w:type="dxa"/>
            <w:gridSpan w:val="10"/>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b/>
                <w:sz w:val="20"/>
                <w:szCs w:val="20"/>
              </w:rPr>
            </w:pPr>
            <w:r w:rsidRPr="0059626D">
              <w:rPr>
                <w:rFonts w:ascii="Times New Roman" w:hAnsi="Times New Roman" w:cs="Times New Roman"/>
                <w:b/>
                <w:sz w:val="20"/>
                <w:szCs w:val="20"/>
              </w:rPr>
              <w:lastRenderedPageBreak/>
              <w:t>9. Обеспечение первичных мер пожарной безопасности в границах населенных пунктов поселения</w:t>
            </w:r>
          </w:p>
          <w:p w:rsidR="0059626D" w:rsidRPr="0059626D" w:rsidRDefault="0059626D" w:rsidP="0059626D">
            <w:pPr>
              <w:jc w:val="both"/>
              <w:rPr>
                <w:rFonts w:ascii="Times New Roman" w:hAnsi="Times New Roman" w:cs="Times New Roman"/>
                <w:b/>
                <w:sz w:val="20"/>
                <w:szCs w:val="20"/>
              </w:rPr>
            </w:pPr>
            <w:r w:rsidRPr="0059626D">
              <w:rPr>
                <w:rFonts w:ascii="Times New Roman" w:hAnsi="Times New Roman" w:cs="Times New Roman"/>
                <w:b/>
                <w:sz w:val="20"/>
                <w:szCs w:val="20"/>
              </w:rPr>
              <w:t>Цель – предупреждение возникновения пожароопасной ситуации</w:t>
            </w:r>
          </w:p>
        </w:tc>
      </w:tr>
      <w:tr w:rsidR="0059626D" w:rsidRPr="0059626D" w:rsidTr="0059626D">
        <w:tc>
          <w:tcPr>
            <w:tcW w:w="2859"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tabs>
                <w:tab w:val="num" w:pos="1482"/>
              </w:tabs>
              <w:jc w:val="both"/>
              <w:rPr>
                <w:rFonts w:ascii="Times New Roman" w:hAnsi="Times New Roman" w:cs="Times New Roman"/>
                <w:spacing w:val="2"/>
                <w:sz w:val="20"/>
                <w:szCs w:val="20"/>
              </w:rPr>
            </w:pPr>
            <w:r w:rsidRPr="0059626D">
              <w:rPr>
                <w:rFonts w:ascii="Times New Roman" w:hAnsi="Times New Roman" w:cs="Times New Roman"/>
                <w:spacing w:val="2"/>
                <w:sz w:val="20"/>
                <w:szCs w:val="20"/>
              </w:rPr>
              <w:t xml:space="preserve">Контроль по обеспечению первичных мер пожарной безопасности на территории Медведского  сельсовета </w:t>
            </w:r>
          </w:p>
        </w:tc>
        <w:tc>
          <w:tcPr>
            <w:tcW w:w="3827"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b"/>
              <w:ind w:firstLine="0"/>
              <w:jc w:val="left"/>
              <w:rPr>
                <w:spacing w:val="2"/>
                <w:sz w:val="20"/>
              </w:rPr>
            </w:pPr>
            <w:r w:rsidRPr="0059626D">
              <w:rPr>
                <w:spacing w:val="2"/>
                <w:sz w:val="20"/>
              </w:rPr>
              <w:t>Обучение населения правилам пожарной безопасности на собраниях граждан</w:t>
            </w:r>
          </w:p>
          <w:p w:rsidR="0059626D" w:rsidRPr="0059626D" w:rsidRDefault="0059626D" w:rsidP="0059626D">
            <w:pPr>
              <w:pStyle w:val="afb"/>
              <w:ind w:firstLine="0"/>
              <w:jc w:val="left"/>
              <w:rPr>
                <w:sz w:val="20"/>
              </w:rPr>
            </w:pPr>
          </w:p>
        </w:tc>
        <w:tc>
          <w:tcPr>
            <w:tcW w:w="293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Сохранение имущества и жизни людей</w:t>
            </w:r>
          </w:p>
          <w:p w:rsidR="0059626D" w:rsidRPr="0059626D" w:rsidRDefault="0059626D" w:rsidP="0059626D">
            <w:pPr>
              <w:jc w:val="both"/>
              <w:rPr>
                <w:rFonts w:ascii="Times New Roman" w:hAnsi="Times New Roman" w:cs="Times New Roman"/>
                <w:sz w:val="20"/>
                <w:szCs w:val="20"/>
              </w:rPr>
            </w:pPr>
          </w:p>
        </w:tc>
        <w:tc>
          <w:tcPr>
            <w:tcW w:w="2307" w:type="dxa"/>
            <w:gridSpan w:val="4"/>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Бюджет поселения</w:t>
            </w:r>
          </w:p>
          <w:p w:rsidR="0059626D" w:rsidRPr="0059626D" w:rsidRDefault="0059626D" w:rsidP="0059626D">
            <w:pPr>
              <w:jc w:val="both"/>
              <w:rPr>
                <w:rFonts w:ascii="Times New Roman" w:hAnsi="Times New Roman" w:cs="Times New Roman"/>
                <w:sz w:val="20"/>
                <w:szCs w:val="20"/>
              </w:rPr>
            </w:pPr>
          </w:p>
        </w:tc>
        <w:tc>
          <w:tcPr>
            <w:tcW w:w="1145" w:type="dxa"/>
            <w:gridSpan w:val="2"/>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2020-2022</w:t>
            </w:r>
          </w:p>
          <w:p w:rsidR="0059626D" w:rsidRPr="0059626D" w:rsidRDefault="0059626D" w:rsidP="0059626D">
            <w:pPr>
              <w:jc w:val="both"/>
              <w:rPr>
                <w:rFonts w:ascii="Times New Roman" w:hAnsi="Times New Roman" w:cs="Times New Roman"/>
                <w:sz w:val="20"/>
                <w:szCs w:val="20"/>
              </w:rPr>
            </w:pPr>
          </w:p>
        </w:tc>
        <w:tc>
          <w:tcPr>
            <w:tcW w:w="206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Глава сельсовета</w:t>
            </w:r>
          </w:p>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Директор СДК</w:t>
            </w:r>
          </w:p>
        </w:tc>
      </w:tr>
      <w:tr w:rsidR="0059626D" w:rsidRPr="0059626D" w:rsidTr="0059626D">
        <w:tc>
          <w:tcPr>
            <w:tcW w:w="15134" w:type="dxa"/>
            <w:gridSpan w:val="10"/>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b/>
                <w:sz w:val="20"/>
                <w:szCs w:val="20"/>
              </w:rPr>
            </w:pPr>
            <w:r w:rsidRPr="0059626D">
              <w:rPr>
                <w:rFonts w:ascii="Times New Roman" w:hAnsi="Times New Roman" w:cs="Times New Roman"/>
                <w:b/>
                <w:sz w:val="20"/>
                <w:szCs w:val="20"/>
              </w:rPr>
              <w:t>10. Создание условий для обеспечения жителей поселения услугами связи, общественного питания, торговли и бытового обслуживания</w:t>
            </w:r>
          </w:p>
          <w:p w:rsidR="0059626D" w:rsidRPr="0059626D" w:rsidRDefault="0059626D" w:rsidP="0059626D">
            <w:pPr>
              <w:jc w:val="both"/>
              <w:rPr>
                <w:rFonts w:ascii="Times New Roman" w:hAnsi="Times New Roman" w:cs="Times New Roman"/>
                <w:b/>
                <w:sz w:val="20"/>
                <w:szCs w:val="20"/>
              </w:rPr>
            </w:pPr>
            <w:r w:rsidRPr="0059626D">
              <w:rPr>
                <w:rFonts w:ascii="Times New Roman" w:hAnsi="Times New Roman" w:cs="Times New Roman"/>
                <w:b/>
                <w:sz w:val="20"/>
                <w:szCs w:val="20"/>
              </w:rPr>
              <w:t>Цель – создание условий для развития потребительского рынка, удовлетворение покупательского спроса населения в качественных товарах и услугах.</w:t>
            </w:r>
          </w:p>
        </w:tc>
      </w:tr>
      <w:tr w:rsidR="0059626D" w:rsidRPr="0059626D" w:rsidTr="0059626D">
        <w:tc>
          <w:tcPr>
            <w:tcW w:w="2859"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tabs>
                <w:tab w:val="num" w:pos="1482"/>
              </w:tabs>
              <w:jc w:val="both"/>
              <w:rPr>
                <w:rFonts w:ascii="Times New Roman" w:hAnsi="Times New Roman" w:cs="Times New Roman"/>
                <w:sz w:val="20"/>
                <w:szCs w:val="20"/>
              </w:rPr>
            </w:pPr>
            <w:r w:rsidRPr="0059626D">
              <w:rPr>
                <w:rFonts w:ascii="Times New Roman" w:hAnsi="Times New Roman" w:cs="Times New Roman"/>
                <w:sz w:val="20"/>
                <w:szCs w:val="20"/>
              </w:rPr>
              <w:t>Развитие и расширение сферы услуг для населения Медведского  сельсовета</w:t>
            </w:r>
          </w:p>
        </w:tc>
        <w:tc>
          <w:tcPr>
            <w:tcW w:w="3827"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Расширение ассортимента продовольственных и непродовольственных товаров в магазинах ИПТПО и индивидуальных предпринимателей</w:t>
            </w:r>
          </w:p>
        </w:tc>
        <w:tc>
          <w:tcPr>
            <w:tcW w:w="293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Удовлетворение покупательского спроса</w:t>
            </w:r>
          </w:p>
          <w:p w:rsidR="0059626D" w:rsidRPr="0059626D" w:rsidRDefault="0059626D" w:rsidP="0059626D">
            <w:pPr>
              <w:jc w:val="both"/>
              <w:rPr>
                <w:rFonts w:ascii="Times New Roman" w:hAnsi="Times New Roman" w:cs="Times New Roman"/>
                <w:sz w:val="20"/>
                <w:szCs w:val="20"/>
              </w:rPr>
            </w:pPr>
          </w:p>
        </w:tc>
        <w:tc>
          <w:tcPr>
            <w:tcW w:w="2307" w:type="dxa"/>
            <w:gridSpan w:val="4"/>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Средства ИПТПО</w:t>
            </w:r>
          </w:p>
        </w:tc>
        <w:tc>
          <w:tcPr>
            <w:tcW w:w="1145" w:type="dxa"/>
            <w:gridSpan w:val="2"/>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2020-2022</w:t>
            </w:r>
          </w:p>
          <w:p w:rsidR="0059626D" w:rsidRPr="0059626D" w:rsidRDefault="0059626D" w:rsidP="0059626D">
            <w:pPr>
              <w:jc w:val="both"/>
              <w:rPr>
                <w:rFonts w:ascii="Times New Roman" w:hAnsi="Times New Roman" w:cs="Times New Roman"/>
                <w:sz w:val="20"/>
                <w:szCs w:val="20"/>
              </w:rPr>
            </w:pPr>
          </w:p>
        </w:tc>
        <w:tc>
          <w:tcPr>
            <w:tcW w:w="206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 xml:space="preserve">ИПТПО и индивидуальные предприниматели </w:t>
            </w:r>
          </w:p>
        </w:tc>
      </w:tr>
      <w:tr w:rsidR="0059626D" w:rsidRPr="0059626D" w:rsidTr="0059626D">
        <w:tc>
          <w:tcPr>
            <w:tcW w:w="15134" w:type="dxa"/>
            <w:gridSpan w:val="10"/>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b/>
                <w:sz w:val="20"/>
                <w:szCs w:val="20"/>
              </w:rPr>
            </w:pPr>
            <w:r w:rsidRPr="0059626D">
              <w:rPr>
                <w:rFonts w:ascii="Times New Roman" w:hAnsi="Times New Roman" w:cs="Times New Roman"/>
                <w:b/>
                <w:sz w:val="20"/>
                <w:szCs w:val="20"/>
              </w:rPr>
              <w:t>11. Организация библиотечного обслуживания населения, комплектование, обеспечение сохранности библиотечных фондов библиотек поселения</w:t>
            </w:r>
          </w:p>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b/>
                <w:sz w:val="20"/>
                <w:szCs w:val="20"/>
              </w:rPr>
              <w:t xml:space="preserve">Цель – создание условий для организации библиотечного обслуживания населения (полномочие передано в район) </w:t>
            </w:r>
          </w:p>
        </w:tc>
      </w:tr>
      <w:tr w:rsidR="0059626D" w:rsidRPr="0059626D" w:rsidTr="0059626D">
        <w:tc>
          <w:tcPr>
            <w:tcW w:w="15134" w:type="dxa"/>
            <w:gridSpan w:val="10"/>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b/>
                <w:sz w:val="20"/>
                <w:szCs w:val="20"/>
              </w:rPr>
            </w:pPr>
            <w:r w:rsidRPr="0059626D">
              <w:rPr>
                <w:rFonts w:ascii="Times New Roman" w:hAnsi="Times New Roman" w:cs="Times New Roman"/>
                <w:b/>
                <w:sz w:val="20"/>
                <w:szCs w:val="20"/>
              </w:rPr>
              <w:t>12. Создание  условий для организации досуга и обеспечения жителей поселения услугами организаций культуры</w:t>
            </w:r>
          </w:p>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b/>
                <w:sz w:val="20"/>
                <w:szCs w:val="20"/>
              </w:rPr>
              <w:t xml:space="preserve">Цель – сохранение культурного наследия и развитие народного творчества </w:t>
            </w:r>
          </w:p>
        </w:tc>
      </w:tr>
      <w:tr w:rsidR="0059626D" w:rsidRPr="0059626D" w:rsidTr="0059626D">
        <w:tc>
          <w:tcPr>
            <w:tcW w:w="2859"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tabs>
                <w:tab w:val="num" w:pos="1482"/>
              </w:tabs>
              <w:jc w:val="both"/>
              <w:rPr>
                <w:rFonts w:ascii="Times New Roman" w:hAnsi="Times New Roman" w:cs="Times New Roman"/>
                <w:sz w:val="20"/>
                <w:szCs w:val="20"/>
              </w:rPr>
            </w:pPr>
            <w:r w:rsidRPr="0059626D">
              <w:rPr>
                <w:rFonts w:ascii="Times New Roman" w:hAnsi="Times New Roman" w:cs="Times New Roman"/>
                <w:sz w:val="20"/>
                <w:szCs w:val="20"/>
              </w:rPr>
              <w:t>Укрепление материально-технической базы культурных учреждений</w:t>
            </w:r>
          </w:p>
        </w:tc>
        <w:tc>
          <w:tcPr>
            <w:tcW w:w="3827"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p>
        </w:tc>
        <w:tc>
          <w:tcPr>
            <w:tcW w:w="293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Сохранение муниципального имущества</w:t>
            </w:r>
          </w:p>
        </w:tc>
        <w:tc>
          <w:tcPr>
            <w:tcW w:w="2307" w:type="dxa"/>
            <w:gridSpan w:val="4"/>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Бюджет поселения</w:t>
            </w:r>
          </w:p>
          <w:p w:rsidR="0059626D" w:rsidRPr="0059626D" w:rsidRDefault="0059626D" w:rsidP="0059626D">
            <w:pPr>
              <w:jc w:val="both"/>
              <w:rPr>
                <w:rFonts w:ascii="Times New Roman" w:hAnsi="Times New Roman" w:cs="Times New Roman"/>
                <w:sz w:val="20"/>
                <w:szCs w:val="20"/>
              </w:rPr>
            </w:pPr>
          </w:p>
          <w:p w:rsidR="0059626D" w:rsidRPr="0059626D" w:rsidRDefault="0059626D" w:rsidP="0059626D">
            <w:pPr>
              <w:jc w:val="both"/>
              <w:rPr>
                <w:rFonts w:ascii="Times New Roman" w:hAnsi="Times New Roman" w:cs="Times New Roman"/>
                <w:sz w:val="20"/>
                <w:szCs w:val="20"/>
              </w:rPr>
            </w:pPr>
          </w:p>
        </w:tc>
        <w:tc>
          <w:tcPr>
            <w:tcW w:w="1145" w:type="dxa"/>
            <w:gridSpan w:val="2"/>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2020-2022</w:t>
            </w:r>
          </w:p>
          <w:p w:rsidR="0059626D" w:rsidRPr="0059626D" w:rsidRDefault="0059626D" w:rsidP="0059626D">
            <w:pPr>
              <w:jc w:val="both"/>
              <w:rPr>
                <w:rFonts w:ascii="Times New Roman" w:hAnsi="Times New Roman" w:cs="Times New Roman"/>
                <w:sz w:val="20"/>
                <w:szCs w:val="20"/>
              </w:rPr>
            </w:pPr>
          </w:p>
          <w:p w:rsidR="0059626D" w:rsidRPr="0059626D" w:rsidRDefault="0059626D" w:rsidP="0059626D">
            <w:pPr>
              <w:jc w:val="both"/>
              <w:rPr>
                <w:rFonts w:ascii="Times New Roman" w:hAnsi="Times New Roman" w:cs="Times New Roman"/>
                <w:sz w:val="20"/>
                <w:szCs w:val="20"/>
              </w:rPr>
            </w:pPr>
          </w:p>
        </w:tc>
        <w:tc>
          <w:tcPr>
            <w:tcW w:w="206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Директор СДК</w:t>
            </w:r>
          </w:p>
        </w:tc>
      </w:tr>
      <w:tr w:rsidR="0059626D" w:rsidRPr="0059626D" w:rsidTr="0059626D">
        <w:tc>
          <w:tcPr>
            <w:tcW w:w="2859"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tabs>
                <w:tab w:val="num" w:pos="1482"/>
              </w:tabs>
              <w:jc w:val="both"/>
              <w:rPr>
                <w:rFonts w:ascii="Times New Roman" w:hAnsi="Times New Roman" w:cs="Times New Roman"/>
                <w:sz w:val="20"/>
                <w:szCs w:val="20"/>
              </w:rPr>
            </w:pPr>
            <w:r w:rsidRPr="0059626D">
              <w:rPr>
                <w:rFonts w:ascii="Times New Roman" w:hAnsi="Times New Roman" w:cs="Times New Roman"/>
                <w:sz w:val="20"/>
                <w:szCs w:val="20"/>
              </w:rPr>
              <w:t xml:space="preserve">Организация и проведение массовых мероприятий, участие в районных и областных культурных </w:t>
            </w:r>
            <w:r w:rsidRPr="0059626D">
              <w:rPr>
                <w:rFonts w:ascii="Times New Roman" w:hAnsi="Times New Roman" w:cs="Times New Roman"/>
                <w:sz w:val="20"/>
                <w:szCs w:val="20"/>
              </w:rPr>
              <w:lastRenderedPageBreak/>
              <w:t xml:space="preserve">мероприятиях </w:t>
            </w:r>
          </w:p>
        </w:tc>
        <w:tc>
          <w:tcPr>
            <w:tcW w:w="3827"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lastRenderedPageBreak/>
              <w:t>Выполнение планов работы МУК</w:t>
            </w:r>
          </w:p>
        </w:tc>
        <w:tc>
          <w:tcPr>
            <w:tcW w:w="293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Улучшение культурного образа жизни населения</w:t>
            </w:r>
          </w:p>
        </w:tc>
        <w:tc>
          <w:tcPr>
            <w:tcW w:w="2307" w:type="dxa"/>
            <w:gridSpan w:val="4"/>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Бюджет поселения</w:t>
            </w:r>
          </w:p>
          <w:p w:rsidR="0059626D" w:rsidRPr="0059626D" w:rsidRDefault="0059626D" w:rsidP="0059626D">
            <w:pPr>
              <w:jc w:val="both"/>
              <w:rPr>
                <w:rFonts w:ascii="Times New Roman" w:hAnsi="Times New Roman" w:cs="Times New Roman"/>
                <w:sz w:val="20"/>
                <w:szCs w:val="20"/>
              </w:rPr>
            </w:pPr>
          </w:p>
        </w:tc>
        <w:tc>
          <w:tcPr>
            <w:tcW w:w="1145" w:type="dxa"/>
            <w:gridSpan w:val="2"/>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2020-2022</w:t>
            </w:r>
          </w:p>
          <w:p w:rsidR="0059626D" w:rsidRPr="0059626D" w:rsidRDefault="0059626D" w:rsidP="0059626D">
            <w:pPr>
              <w:jc w:val="both"/>
              <w:rPr>
                <w:rFonts w:ascii="Times New Roman" w:hAnsi="Times New Roman" w:cs="Times New Roman"/>
                <w:sz w:val="20"/>
                <w:szCs w:val="20"/>
              </w:rPr>
            </w:pPr>
          </w:p>
          <w:p w:rsidR="0059626D" w:rsidRPr="0059626D" w:rsidRDefault="0059626D" w:rsidP="0059626D">
            <w:pPr>
              <w:jc w:val="both"/>
              <w:rPr>
                <w:rFonts w:ascii="Times New Roman" w:hAnsi="Times New Roman" w:cs="Times New Roman"/>
                <w:sz w:val="20"/>
                <w:szCs w:val="20"/>
              </w:rPr>
            </w:pPr>
          </w:p>
          <w:p w:rsidR="0059626D" w:rsidRPr="0059626D" w:rsidRDefault="0059626D" w:rsidP="0059626D">
            <w:pPr>
              <w:jc w:val="both"/>
              <w:rPr>
                <w:rFonts w:ascii="Times New Roman" w:hAnsi="Times New Roman" w:cs="Times New Roman"/>
                <w:sz w:val="20"/>
                <w:szCs w:val="20"/>
              </w:rPr>
            </w:pPr>
          </w:p>
        </w:tc>
        <w:tc>
          <w:tcPr>
            <w:tcW w:w="206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lastRenderedPageBreak/>
              <w:t>Директор СДК</w:t>
            </w:r>
          </w:p>
        </w:tc>
      </w:tr>
      <w:tr w:rsidR="0059626D" w:rsidRPr="0059626D" w:rsidTr="0059626D">
        <w:tc>
          <w:tcPr>
            <w:tcW w:w="15134" w:type="dxa"/>
            <w:gridSpan w:val="10"/>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b/>
                <w:sz w:val="20"/>
                <w:szCs w:val="20"/>
              </w:rPr>
            </w:pPr>
            <w:r w:rsidRPr="0059626D">
              <w:rPr>
                <w:rFonts w:ascii="Times New Roman" w:hAnsi="Times New Roman" w:cs="Times New Roman"/>
                <w:b/>
                <w:sz w:val="20"/>
                <w:szCs w:val="20"/>
              </w:rPr>
              <w:lastRenderedPageBreak/>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9626D" w:rsidRPr="0059626D" w:rsidRDefault="0059626D" w:rsidP="0059626D">
            <w:pPr>
              <w:jc w:val="both"/>
              <w:rPr>
                <w:rFonts w:ascii="Times New Roman" w:hAnsi="Times New Roman" w:cs="Times New Roman"/>
                <w:b/>
                <w:sz w:val="20"/>
                <w:szCs w:val="20"/>
              </w:rPr>
            </w:pPr>
            <w:r w:rsidRPr="0059626D">
              <w:rPr>
                <w:rFonts w:ascii="Times New Roman" w:hAnsi="Times New Roman" w:cs="Times New Roman"/>
                <w:b/>
                <w:sz w:val="20"/>
                <w:szCs w:val="20"/>
              </w:rPr>
              <w:t>Цель – содействие сохранению исторического и культурного наследия, памятников истории и культуры</w:t>
            </w:r>
          </w:p>
        </w:tc>
      </w:tr>
      <w:tr w:rsidR="0059626D" w:rsidRPr="0059626D" w:rsidTr="0059626D">
        <w:tc>
          <w:tcPr>
            <w:tcW w:w="2859"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tabs>
                <w:tab w:val="num" w:pos="1482"/>
              </w:tabs>
              <w:jc w:val="both"/>
              <w:rPr>
                <w:rFonts w:ascii="Times New Roman" w:hAnsi="Times New Roman" w:cs="Times New Roman"/>
                <w:bCs/>
                <w:sz w:val="20"/>
                <w:szCs w:val="20"/>
              </w:rPr>
            </w:pPr>
            <w:r w:rsidRPr="0059626D">
              <w:rPr>
                <w:rFonts w:ascii="Times New Roman" w:hAnsi="Times New Roman" w:cs="Times New Roman"/>
                <w:bCs/>
                <w:sz w:val="20"/>
                <w:szCs w:val="20"/>
              </w:rPr>
              <w:t>Содержание памятников истории и культуры на территории Медведского  сельсовета</w:t>
            </w:r>
          </w:p>
        </w:tc>
        <w:tc>
          <w:tcPr>
            <w:tcW w:w="3827"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22"/>
              <w:widowControl w:val="0"/>
              <w:rPr>
                <w:sz w:val="20"/>
                <w:szCs w:val="20"/>
                <w:lang w:val="ru-RU" w:eastAsia="ru-RU"/>
              </w:rPr>
            </w:pPr>
            <w:r w:rsidRPr="0059626D">
              <w:rPr>
                <w:sz w:val="20"/>
                <w:szCs w:val="20"/>
                <w:lang w:val="ru-RU" w:eastAsia="ru-RU"/>
              </w:rPr>
              <w:t>ремонт памятников</w:t>
            </w:r>
          </w:p>
        </w:tc>
        <w:tc>
          <w:tcPr>
            <w:tcW w:w="293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Сохранение памятников</w:t>
            </w:r>
          </w:p>
        </w:tc>
        <w:tc>
          <w:tcPr>
            <w:tcW w:w="2307" w:type="dxa"/>
            <w:gridSpan w:val="4"/>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 xml:space="preserve">Бюджет поселения </w:t>
            </w:r>
          </w:p>
          <w:p w:rsidR="0059626D" w:rsidRPr="0059626D" w:rsidRDefault="0059626D" w:rsidP="0059626D">
            <w:pPr>
              <w:jc w:val="both"/>
              <w:rPr>
                <w:rFonts w:ascii="Times New Roman" w:hAnsi="Times New Roman" w:cs="Times New Roman"/>
                <w:sz w:val="20"/>
                <w:szCs w:val="20"/>
              </w:rPr>
            </w:pPr>
          </w:p>
        </w:tc>
        <w:tc>
          <w:tcPr>
            <w:tcW w:w="1145" w:type="dxa"/>
            <w:gridSpan w:val="2"/>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2020-2022</w:t>
            </w:r>
          </w:p>
          <w:p w:rsidR="0059626D" w:rsidRPr="0059626D" w:rsidRDefault="0059626D" w:rsidP="0059626D">
            <w:pPr>
              <w:jc w:val="both"/>
              <w:rPr>
                <w:rFonts w:ascii="Times New Roman" w:hAnsi="Times New Roman" w:cs="Times New Roman"/>
                <w:sz w:val="20"/>
                <w:szCs w:val="20"/>
              </w:rPr>
            </w:pPr>
          </w:p>
        </w:tc>
        <w:tc>
          <w:tcPr>
            <w:tcW w:w="206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Глава сельсовета</w:t>
            </w:r>
          </w:p>
        </w:tc>
      </w:tr>
      <w:tr w:rsidR="0059626D" w:rsidRPr="0059626D" w:rsidTr="0059626D">
        <w:tc>
          <w:tcPr>
            <w:tcW w:w="15134" w:type="dxa"/>
            <w:gridSpan w:val="10"/>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b/>
                <w:sz w:val="20"/>
                <w:szCs w:val="20"/>
              </w:rPr>
            </w:pPr>
            <w:r w:rsidRPr="0059626D">
              <w:rPr>
                <w:rFonts w:ascii="Times New Roman" w:hAnsi="Times New Roman" w:cs="Times New Roman"/>
                <w:b/>
                <w:sz w:val="20"/>
                <w:szCs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9626D" w:rsidRPr="0059626D" w:rsidRDefault="0059626D" w:rsidP="0059626D">
            <w:pPr>
              <w:jc w:val="both"/>
              <w:rPr>
                <w:rFonts w:ascii="Times New Roman" w:hAnsi="Times New Roman" w:cs="Times New Roman"/>
                <w:b/>
                <w:sz w:val="20"/>
                <w:szCs w:val="20"/>
              </w:rPr>
            </w:pPr>
            <w:r w:rsidRPr="0059626D">
              <w:rPr>
                <w:rFonts w:ascii="Times New Roman" w:hAnsi="Times New Roman" w:cs="Times New Roman"/>
                <w:b/>
                <w:sz w:val="20"/>
                <w:szCs w:val="20"/>
              </w:rPr>
              <w:t>Цель – содействие в организации развития местного традиционного народного художественного творчества</w:t>
            </w:r>
          </w:p>
        </w:tc>
      </w:tr>
      <w:tr w:rsidR="0059626D" w:rsidRPr="0059626D" w:rsidTr="0059626D">
        <w:tc>
          <w:tcPr>
            <w:tcW w:w="2859"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tabs>
                <w:tab w:val="num" w:pos="1482"/>
              </w:tabs>
              <w:jc w:val="both"/>
              <w:rPr>
                <w:rFonts w:ascii="Times New Roman" w:hAnsi="Times New Roman" w:cs="Times New Roman"/>
                <w:bCs/>
                <w:sz w:val="20"/>
                <w:szCs w:val="20"/>
              </w:rPr>
            </w:pPr>
            <w:r w:rsidRPr="0059626D">
              <w:rPr>
                <w:rFonts w:ascii="Times New Roman" w:hAnsi="Times New Roman" w:cs="Times New Roman"/>
                <w:bCs/>
                <w:sz w:val="20"/>
                <w:szCs w:val="20"/>
              </w:rPr>
              <w:t>Воспитание интереса к народным традициям</w:t>
            </w:r>
          </w:p>
        </w:tc>
        <w:tc>
          <w:tcPr>
            <w:tcW w:w="3827"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Предоставление помещения для занятий   народным художественным творчеством</w:t>
            </w:r>
          </w:p>
        </w:tc>
        <w:tc>
          <w:tcPr>
            <w:tcW w:w="293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Сохранение народных традиций</w:t>
            </w:r>
          </w:p>
        </w:tc>
        <w:tc>
          <w:tcPr>
            <w:tcW w:w="2307" w:type="dxa"/>
            <w:gridSpan w:val="4"/>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Бюджет поселения</w:t>
            </w:r>
          </w:p>
        </w:tc>
        <w:tc>
          <w:tcPr>
            <w:tcW w:w="1082"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2020-2022</w:t>
            </w:r>
          </w:p>
          <w:p w:rsidR="0059626D" w:rsidRPr="0059626D" w:rsidRDefault="0059626D" w:rsidP="0059626D">
            <w:pPr>
              <w:jc w:val="both"/>
              <w:rPr>
                <w:rFonts w:ascii="Times New Roman" w:hAnsi="Times New Roman" w:cs="Times New Roman"/>
                <w:sz w:val="20"/>
                <w:szCs w:val="20"/>
              </w:rPr>
            </w:pPr>
          </w:p>
        </w:tc>
        <w:tc>
          <w:tcPr>
            <w:tcW w:w="2126" w:type="dxa"/>
            <w:gridSpan w:val="2"/>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Директор СДК</w:t>
            </w:r>
          </w:p>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Директор школы.</w:t>
            </w:r>
          </w:p>
        </w:tc>
      </w:tr>
      <w:tr w:rsidR="0059626D" w:rsidRPr="0059626D" w:rsidTr="0059626D">
        <w:tc>
          <w:tcPr>
            <w:tcW w:w="15134" w:type="dxa"/>
            <w:gridSpan w:val="10"/>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b/>
                <w:sz w:val="20"/>
                <w:szCs w:val="20"/>
              </w:rPr>
            </w:pPr>
            <w:r w:rsidRPr="0059626D">
              <w:rPr>
                <w:rFonts w:ascii="Times New Roman" w:hAnsi="Times New Roman" w:cs="Times New Roman"/>
                <w:b/>
                <w:sz w:val="20"/>
                <w:szCs w:val="20"/>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59626D" w:rsidRPr="0059626D" w:rsidRDefault="0059626D" w:rsidP="0059626D">
            <w:pPr>
              <w:jc w:val="both"/>
              <w:rPr>
                <w:rFonts w:ascii="Times New Roman" w:hAnsi="Times New Roman" w:cs="Times New Roman"/>
                <w:b/>
                <w:sz w:val="20"/>
                <w:szCs w:val="20"/>
              </w:rPr>
            </w:pPr>
            <w:r w:rsidRPr="0059626D">
              <w:rPr>
                <w:rFonts w:ascii="Times New Roman" w:hAnsi="Times New Roman" w:cs="Times New Roman"/>
                <w:b/>
                <w:sz w:val="20"/>
                <w:szCs w:val="20"/>
              </w:rPr>
              <w:t>Цель – формирование здорового образа жизни, создание условий для развития массовой физической культуры и спорта</w:t>
            </w:r>
          </w:p>
        </w:tc>
      </w:tr>
      <w:tr w:rsidR="0059626D" w:rsidRPr="0059626D" w:rsidTr="0059626D">
        <w:tc>
          <w:tcPr>
            <w:tcW w:w="2859"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tabs>
                <w:tab w:val="num" w:pos="1482"/>
              </w:tabs>
              <w:jc w:val="both"/>
              <w:rPr>
                <w:rFonts w:ascii="Times New Roman" w:hAnsi="Times New Roman" w:cs="Times New Roman"/>
                <w:bCs/>
                <w:sz w:val="20"/>
                <w:szCs w:val="20"/>
              </w:rPr>
            </w:pPr>
            <w:r w:rsidRPr="0059626D">
              <w:rPr>
                <w:rFonts w:ascii="Times New Roman" w:hAnsi="Times New Roman" w:cs="Times New Roman"/>
                <w:bCs/>
                <w:sz w:val="20"/>
                <w:szCs w:val="20"/>
              </w:rPr>
              <w:t>Развитие массовой физической культуры и спорта, формирование ценностей здоровья и здорового образа жизни</w:t>
            </w:r>
          </w:p>
        </w:tc>
        <w:tc>
          <w:tcPr>
            <w:tcW w:w="3827"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3"/>
              <w:rPr>
                <w:rFonts w:ascii="Times New Roman" w:hAnsi="Times New Roman" w:cs="Times New Roman"/>
                <w:sz w:val="20"/>
                <w:szCs w:val="20"/>
              </w:rPr>
            </w:pPr>
            <w:r w:rsidRPr="0059626D">
              <w:rPr>
                <w:rFonts w:ascii="Times New Roman" w:hAnsi="Times New Roman" w:cs="Times New Roman"/>
                <w:sz w:val="20"/>
                <w:szCs w:val="20"/>
              </w:rPr>
              <w:t>Участие муниципальной команды в районных спортивных мероприятиях</w:t>
            </w:r>
          </w:p>
          <w:p w:rsidR="0059626D" w:rsidRPr="0059626D" w:rsidRDefault="0059626D" w:rsidP="0059626D">
            <w:pPr>
              <w:pStyle w:val="af3"/>
              <w:rPr>
                <w:rFonts w:ascii="Times New Roman" w:hAnsi="Times New Roman" w:cs="Times New Roman"/>
                <w:sz w:val="20"/>
                <w:szCs w:val="20"/>
              </w:rPr>
            </w:pPr>
          </w:p>
        </w:tc>
        <w:tc>
          <w:tcPr>
            <w:tcW w:w="293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Воспитание здорового образа жизни населения</w:t>
            </w:r>
          </w:p>
        </w:tc>
        <w:tc>
          <w:tcPr>
            <w:tcW w:w="2307" w:type="dxa"/>
            <w:gridSpan w:val="4"/>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Бюджет поселения</w:t>
            </w:r>
          </w:p>
          <w:p w:rsidR="0059626D" w:rsidRPr="0059626D" w:rsidRDefault="0059626D" w:rsidP="0059626D">
            <w:pPr>
              <w:jc w:val="both"/>
              <w:rPr>
                <w:rFonts w:ascii="Times New Roman" w:hAnsi="Times New Roman" w:cs="Times New Roman"/>
                <w:sz w:val="20"/>
                <w:szCs w:val="20"/>
              </w:rPr>
            </w:pPr>
          </w:p>
        </w:tc>
        <w:tc>
          <w:tcPr>
            <w:tcW w:w="1082"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p>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2020</w:t>
            </w:r>
          </w:p>
          <w:p w:rsidR="0059626D" w:rsidRPr="0059626D" w:rsidRDefault="0059626D" w:rsidP="0059626D">
            <w:pPr>
              <w:jc w:val="both"/>
              <w:rPr>
                <w:rFonts w:ascii="Times New Roman" w:hAnsi="Times New Roman" w:cs="Times New Roman"/>
                <w:sz w:val="20"/>
                <w:szCs w:val="20"/>
              </w:rPr>
            </w:pPr>
          </w:p>
        </w:tc>
        <w:tc>
          <w:tcPr>
            <w:tcW w:w="2126" w:type="dxa"/>
            <w:gridSpan w:val="2"/>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Специалист администрации сельсовета</w:t>
            </w:r>
          </w:p>
          <w:p w:rsidR="0059626D" w:rsidRPr="0059626D" w:rsidRDefault="0059626D" w:rsidP="0059626D">
            <w:pPr>
              <w:jc w:val="both"/>
              <w:rPr>
                <w:rFonts w:ascii="Times New Roman" w:hAnsi="Times New Roman" w:cs="Times New Roman"/>
                <w:sz w:val="20"/>
                <w:szCs w:val="20"/>
              </w:rPr>
            </w:pPr>
          </w:p>
        </w:tc>
      </w:tr>
      <w:tr w:rsidR="0059626D" w:rsidRPr="0059626D" w:rsidTr="0059626D">
        <w:tc>
          <w:tcPr>
            <w:tcW w:w="2859"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tabs>
                <w:tab w:val="num" w:pos="1482"/>
              </w:tabs>
              <w:jc w:val="both"/>
              <w:rPr>
                <w:rFonts w:ascii="Times New Roman" w:hAnsi="Times New Roman" w:cs="Times New Roman"/>
                <w:bCs/>
                <w:sz w:val="20"/>
                <w:szCs w:val="20"/>
              </w:rPr>
            </w:pPr>
            <w:r w:rsidRPr="0059626D">
              <w:rPr>
                <w:rFonts w:ascii="Times New Roman" w:hAnsi="Times New Roman" w:cs="Times New Roman"/>
                <w:bCs/>
                <w:sz w:val="20"/>
                <w:szCs w:val="20"/>
              </w:rPr>
              <w:t xml:space="preserve">Развитие внеурочных форм занятий физкультурой и </w:t>
            </w:r>
            <w:r w:rsidRPr="0059626D">
              <w:rPr>
                <w:rFonts w:ascii="Times New Roman" w:hAnsi="Times New Roman" w:cs="Times New Roman"/>
                <w:bCs/>
                <w:sz w:val="20"/>
                <w:szCs w:val="20"/>
              </w:rPr>
              <w:lastRenderedPageBreak/>
              <w:t>спортом</w:t>
            </w:r>
          </w:p>
        </w:tc>
        <w:tc>
          <w:tcPr>
            <w:tcW w:w="3827"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3"/>
              <w:rPr>
                <w:rFonts w:ascii="Times New Roman" w:hAnsi="Times New Roman" w:cs="Times New Roman"/>
                <w:sz w:val="20"/>
                <w:szCs w:val="20"/>
              </w:rPr>
            </w:pPr>
            <w:proofErr w:type="gramStart"/>
            <w:r w:rsidRPr="0059626D">
              <w:rPr>
                <w:rFonts w:ascii="Times New Roman" w:hAnsi="Times New Roman" w:cs="Times New Roman"/>
                <w:sz w:val="20"/>
                <w:szCs w:val="20"/>
              </w:rPr>
              <w:lastRenderedPageBreak/>
              <w:t>Проведении</w:t>
            </w:r>
            <w:proofErr w:type="gramEnd"/>
            <w:r w:rsidRPr="0059626D">
              <w:rPr>
                <w:rFonts w:ascii="Times New Roman" w:hAnsi="Times New Roman" w:cs="Times New Roman"/>
                <w:sz w:val="20"/>
                <w:szCs w:val="20"/>
              </w:rPr>
              <w:t xml:space="preserve"> спортивных мероприятий в Медведской школе.</w:t>
            </w:r>
          </w:p>
        </w:tc>
        <w:tc>
          <w:tcPr>
            <w:tcW w:w="293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Занятость школьников и молодежи во внеурочное время</w:t>
            </w:r>
          </w:p>
        </w:tc>
        <w:tc>
          <w:tcPr>
            <w:tcW w:w="2307" w:type="dxa"/>
            <w:gridSpan w:val="4"/>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Бюджет района</w:t>
            </w:r>
          </w:p>
        </w:tc>
        <w:tc>
          <w:tcPr>
            <w:tcW w:w="1082"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2020</w:t>
            </w:r>
          </w:p>
          <w:p w:rsidR="0059626D" w:rsidRPr="0059626D" w:rsidRDefault="0059626D" w:rsidP="0059626D">
            <w:pPr>
              <w:jc w:val="both"/>
              <w:rPr>
                <w:rFonts w:ascii="Times New Roman" w:hAnsi="Times New Roman" w:cs="Times New Roman"/>
                <w:sz w:val="20"/>
                <w:szCs w:val="20"/>
              </w:rPr>
            </w:pPr>
          </w:p>
        </w:tc>
        <w:tc>
          <w:tcPr>
            <w:tcW w:w="2126" w:type="dxa"/>
            <w:gridSpan w:val="2"/>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lastRenderedPageBreak/>
              <w:t>Директор</w:t>
            </w:r>
          </w:p>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lastRenderedPageBreak/>
              <w:t>Школы.</w:t>
            </w:r>
          </w:p>
        </w:tc>
      </w:tr>
      <w:tr w:rsidR="0059626D" w:rsidRPr="0059626D" w:rsidTr="0059626D">
        <w:tc>
          <w:tcPr>
            <w:tcW w:w="15134" w:type="dxa"/>
            <w:gridSpan w:val="10"/>
            <w:tcBorders>
              <w:top w:val="single" w:sz="4" w:space="0" w:color="auto"/>
              <w:left w:val="single" w:sz="4" w:space="0" w:color="auto"/>
              <w:bottom w:val="single" w:sz="4" w:space="0" w:color="auto"/>
              <w:right w:val="single" w:sz="4" w:space="0" w:color="auto"/>
            </w:tcBorders>
          </w:tcPr>
          <w:p w:rsidR="0059626D" w:rsidRPr="0059626D" w:rsidRDefault="0059626D" w:rsidP="0059626D">
            <w:pPr>
              <w:tabs>
                <w:tab w:val="left" w:pos="720"/>
              </w:tabs>
              <w:jc w:val="both"/>
              <w:rPr>
                <w:rFonts w:ascii="Times New Roman" w:hAnsi="Times New Roman" w:cs="Times New Roman"/>
                <w:b/>
                <w:sz w:val="20"/>
                <w:szCs w:val="20"/>
              </w:rPr>
            </w:pPr>
            <w:r w:rsidRPr="0059626D">
              <w:rPr>
                <w:rFonts w:ascii="Times New Roman" w:hAnsi="Times New Roman" w:cs="Times New Roman"/>
                <w:b/>
                <w:sz w:val="20"/>
                <w:szCs w:val="20"/>
              </w:rPr>
              <w:lastRenderedPageBreak/>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9626D" w:rsidRPr="0059626D" w:rsidRDefault="0059626D" w:rsidP="0059626D">
            <w:pPr>
              <w:jc w:val="both"/>
              <w:rPr>
                <w:rFonts w:ascii="Times New Roman" w:hAnsi="Times New Roman" w:cs="Times New Roman"/>
                <w:b/>
                <w:sz w:val="20"/>
                <w:szCs w:val="20"/>
              </w:rPr>
            </w:pPr>
            <w:r w:rsidRPr="0059626D">
              <w:rPr>
                <w:rFonts w:ascii="Times New Roman" w:hAnsi="Times New Roman" w:cs="Times New Roman"/>
                <w:b/>
                <w:sz w:val="20"/>
                <w:szCs w:val="20"/>
              </w:rPr>
              <w:t>Цель – организация массового отдыха населения</w:t>
            </w:r>
          </w:p>
        </w:tc>
      </w:tr>
      <w:tr w:rsidR="0059626D" w:rsidRPr="0059626D" w:rsidTr="0059626D">
        <w:tc>
          <w:tcPr>
            <w:tcW w:w="2859"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tabs>
                <w:tab w:val="num" w:pos="1482"/>
              </w:tabs>
              <w:jc w:val="both"/>
              <w:rPr>
                <w:rFonts w:ascii="Times New Roman" w:hAnsi="Times New Roman" w:cs="Times New Roman"/>
                <w:bCs/>
                <w:sz w:val="20"/>
                <w:szCs w:val="20"/>
              </w:rPr>
            </w:pPr>
            <w:r w:rsidRPr="0059626D">
              <w:rPr>
                <w:rFonts w:ascii="Times New Roman" w:hAnsi="Times New Roman" w:cs="Times New Roman"/>
                <w:bCs/>
                <w:sz w:val="20"/>
                <w:szCs w:val="20"/>
              </w:rPr>
              <w:t>Обеспечение массового досуга жителей</w:t>
            </w:r>
          </w:p>
        </w:tc>
        <w:tc>
          <w:tcPr>
            <w:tcW w:w="3827"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3"/>
              <w:rPr>
                <w:rFonts w:ascii="Times New Roman" w:hAnsi="Times New Roman" w:cs="Times New Roman"/>
                <w:sz w:val="20"/>
                <w:szCs w:val="20"/>
              </w:rPr>
            </w:pPr>
            <w:r w:rsidRPr="0059626D">
              <w:rPr>
                <w:rFonts w:ascii="Times New Roman" w:hAnsi="Times New Roman" w:cs="Times New Roman"/>
                <w:sz w:val="20"/>
                <w:szCs w:val="20"/>
              </w:rPr>
              <w:t>Проведение культурно-массовых мероприятий</w:t>
            </w:r>
          </w:p>
        </w:tc>
        <w:tc>
          <w:tcPr>
            <w:tcW w:w="293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Улучшение культурного образа жизни населения</w:t>
            </w:r>
          </w:p>
        </w:tc>
        <w:tc>
          <w:tcPr>
            <w:tcW w:w="2307" w:type="dxa"/>
            <w:gridSpan w:val="4"/>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Бюджет поселения</w:t>
            </w:r>
          </w:p>
        </w:tc>
        <w:tc>
          <w:tcPr>
            <w:tcW w:w="1145" w:type="dxa"/>
            <w:gridSpan w:val="2"/>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2020-2022</w:t>
            </w:r>
          </w:p>
          <w:p w:rsidR="0059626D" w:rsidRPr="0059626D" w:rsidRDefault="0059626D" w:rsidP="0059626D">
            <w:pPr>
              <w:jc w:val="both"/>
              <w:rPr>
                <w:rFonts w:ascii="Times New Roman" w:hAnsi="Times New Roman" w:cs="Times New Roman"/>
                <w:sz w:val="20"/>
                <w:szCs w:val="20"/>
              </w:rPr>
            </w:pPr>
          </w:p>
        </w:tc>
        <w:tc>
          <w:tcPr>
            <w:tcW w:w="206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Style w:val="afd"/>
                <w:rFonts w:eastAsiaTheme="minorHAnsi"/>
                <w:sz w:val="20"/>
                <w:szCs w:val="20"/>
              </w:rPr>
              <w:t>Директор СДК</w:t>
            </w:r>
          </w:p>
        </w:tc>
      </w:tr>
      <w:tr w:rsidR="0059626D" w:rsidRPr="0059626D" w:rsidTr="0059626D">
        <w:tc>
          <w:tcPr>
            <w:tcW w:w="15134" w:type="dxa"/>
            <w:gridSpan w:val="10"/>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b/>
                <w:sz w:val="20"/>
                <w:szCs w:val="20"/>
              </w:rPr>
            </w:pPr>
            <w:r w:rsidRPr="0059626D">
              <w:rPr>
                <w:rFonts w:ascii="Times New Roman" w:hAnsi="Times New Roman" w:cs="Times New Roman"/>
                <w:b/>
                <w:sz w:val="20"/>
                <w:szCs w:val="20"/>
              </w:rPr>
              <w:t>16. Формирование архивных фондов поселения</w:t>
            </w:r>
          </w:p>
          <w:p w:rsidR="0059626D" w:rsidRPr="0059626D" w:rsidRDefault="0059626D" w:rsidP="0059626D">
            <w:pPr>
              <w:jc w:val="both"/>
              <w:rPr>
                <w:rFonts w:ascii="Times New Roman" w:hAnsi="Times New Roman" w:cs="Times New Roman"/>
                <w:b/>
                <w:sz w:val="20"/>
                <w:szCs w:val="20"/>
              </w:rPr>
            </w:pPr>
            <w:r w:rsidRPr="0059626D">
              <w:rPr>
                <w:rFonts w:ascii="Times New Roman" w:hAnsi="Times New Roman" w:cs="Times New Roman"/>
                <w:b/>
                <w:sz w:val="20"/>
                <w:szCs w:val="20"/>
              </w:rPr>
              <w:t>Цель – сохранение архивных фондов (полномочие передано в район)</w:t>
            </w:r>
          </w:p>
        </w:tc>
      </w:tr>
      <w:tr w:rsidR="0059626D" w:rsidRPr="0059626D" w:rsidTr="0059626D">
        <w:tc>
          <w:tcPr>
            <w:tcW w:w="15134" w:type="dxa"/>
            <w:gridSpan w:val="10"/>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b/>
                <w:sz w:val="20"/>
                <w:szCs w:val="20"/>
              </w:rPr>
            </w:pPr>
            <w:r w:rsidRPr="0059626D">
              <w:rPr>
                <w:rFonts w:ascii="Times New Roman" w:hAnsi="Times New Roman" w:cs="Times New Roman"/>
                <w:b/>
                <w:sz w:val="20"/>
                <w:szCs w:val="20"/>
              </w:rPr>
              <w:t>17. Организация сбора и вывоза бытовых отходов и мусора</w:t>
            </w:r>
          </w:p>
          <w:p w:rsidR="0059626D" w:rsidRPr="0059626D" w:rsidRDefault="0059626D" w:rsidP="0059626D">
            <w:pPr>
              <w:jc w:val="both"/>
              <w:rPr>
                <w:rFonts w:ascii="Times New Roman" w:hAnsi="Times New Roman" w:cs="Times New Roman"/>
                <w:b/>
                <w:sz w:val="20"/>
                <w:szCs w:val="20"/>
              </w:rPr>
            </w:pPr>
            <w:r w:rsidRPr="0059626D">
              <w:rPr>
                <w:rFonts w:ascii="Times New Roman" w:hAnsi="Times New Roman" w:cs="Times New Roman"/>
                <w:b/>
                <w:sz w:val="20"/>
                <w:szCs w:val="20"/>
              </w:rPr>
              <w:t xml:space="preserve">Цель – улучшение экологической обстановки на территории поселения и создание комфортных условий для проживания населения     </w:t>
            </w:r>
          </w:p>
          <w:p w:rsidR="0059626D" w:rsidRPr="0059626D" w:rsidRDefault="0059626D" w:rsidP="0059626D">
            <w:pPr>
              <w:jc w:val="both"/>
              <w:rPr>
                <w:rFonts w:ascii="Times New Roman" w:hAnsi="Times New Roman" w:cs="Times New Roman"/>
                <w:b/>
                <w:sz w:val="20"/>
                <w:szCs w:val="20"/>
                <w:highlight w:val="yellow"/>
              </w:rPr>
            </w:pPr>
            <w:r w:rsidRPr="0059626D">
              <w:rPr>
                <w:rFonts w:ascii="Times New Roman" w:hAnsi="Times New Roman" w:cs="Times New Roman"/>
                <w:b/>
                <w:sz w:val="20"/>
                <w:szCs w:val="20"/>
              </w:rPr>
              <w:t>(оказание услуг по обращению с твердыми коммунальными отходами с физическим лицом Общество с ограниченной ответственностью «Экологи</w:t>
            </w:r>
            <w:proofErr w:type="gramStart"/>
            <w:r w:rsidRPr="0059626D">
              <w:rPr>
                <w:rFonts w:ascii="Times New Roman" w:hAnsi="Times New Roman" w:cs="Times New Roman"/>
                <w:b/>
                <w:sz w:val="20"/>
                <w:szCs w:val="20"/>
              </w:rPr>
              <w:t>я-</w:t>
            </w:r>
            <w:proofErr w:type="gramEnd"/>
            <w:r w:rsidRPr="0059626D">
              <w:rPr>
                <w:rFonts w:ascii="Times New Roman" w:hAnsi="Times New Roman" w:cs="Times New Roman"/>
                <w:b/>
                <w:sz w:val="20"/>
                <w:szCs w:val="20"/>
              </w:rPr>
              <w:t xml:space="preserve"> Новосибирск»)</w:t>
            </w:r>
          </w:p>
        </w:tc>
      </w:tr>
      <w:tr w:rsidR="0059626D" w:rsidRPr="0059626D" w:rsidTr="0059626D">
        <w:tc>
          <w:tcPr>
            <w:tcW w:w="15134" w:type="dxa"/>
            <w:gridSpan w:val="10"/>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b/>
                <w:sz w:val="20"/>
                <w:szCs w:val="20"/>
              </w:rPr>
            </w:pPr>
            <w:r w:rsidRPr="0059626D">
              <w:rPr>
                <w:rFonts w:ascii="Times New Roman" w:hAnsi="Times New Roman" w:cs="Times New Roman"/>
                <w:b/>
                <w:sz w:val="20"/>
                <w:szCs w:val="20"/>
              </w:rPr>
              <w:t>18. Организация благоустройства и озеленения территории поселения, использование,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9626D" w:rsidRPr="0059626D" w:rsidRDefault="0059626D" w:rsidP="0059626D">
            <w:pPr>
              <w:jc w:val="both"/>
              <w:rPr>
                <w:rFonts w:ascii="Times New Roman" w:hAnsi="Times New Roman" w:cs="Times New Roman"/>
                <w:b/>
                <w:sz w:val="20"/>
                <w:szCs w:val="20"/>
              </w:rPr>
            </w:pPr>
            <w:r w:rsidRPr="0059626D">
              <w:rPr>
                <w:rFonts w:ascii="Times New Roman" w:hAnsi="Times New Roman" w:cs="Times New Roman"/>
                <w:b/>
                <w:sz w:val="20"/>
                <w:szCs w:val="20"/>
              </w:rPr>
              <w:t>Цель – создание комфортных условий проживания жителям Медведского сельсовета.</w:t>
            </w:r>
          </w:p>
        </w:tc>
      </w:tr>
      <w:tr w:rsidR="0059626D" w:rsidRPr="0059626D" w:rsidTr="0059626D">
        <w:tc>
          <w:tcPr>
            <w:tcW w:w="2859"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tabs>
                <w:tab w:val="num" w:pos="1482"/>
              </w:tabs>
              <w:jc w:val="both"/>
              <w:rPr>
                <w:rFonts w:ascii="Times New Roman" w:hAnsi="Times New Roman" w:cs="Times New Roman"/>
                <w:bCs/>
                <w:sz w:val="20"/>
                <w:szCs w:val="20"/>
              </w:rPr>
            </w:pPr>
            <w:r w:rsidRPr="0059626D">
              <w:rPr>
                <w:rFonts w:ascii="Times New Roman" w:hAnsi="Times New Roman" w:cs="Times New Roman"/>
                <w:bCs/>
                <w:sz w:val="20"/>
                <w:szCs w:val="20"/>
              </w:rPr>
              <w:t>Улучшение работы по благоустройству, санитарной очистке и озеленению</w:t>
            </w:r>
          </w:p>
        </w:tc>
        <w:tc>
          <w:tcPr>
            <w:tcW w:w="3827"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3"/>
              <w:rPr>
                <w:rFonts w:ascii="Times New Roman" w:hAnsi="Times New Roman" w:cs="Times New Roman"/>
                <w:sz w:val="20"/>
                <w:szCs w:val="20"/>
              </w:rPr>
            </w:pPr>
            <w:r w:rsidRPr="0059626D">
              <w:rPr>
                <w:rFonts w:ascii="Times New Roman" w:hAnsi="Times New Roman" w:cs="Times New Roman"/>
                <w:sz w:val="20"/>
                <w:szCs w:val="20"/>
              </w:rPr>
              <w:t>Проведение месячников по благоустройству                   Выполнение ежегодных планов по благоустройству, санитарной очистке и озеленению    Проведение смотра-конкурса по благоустройству среди жителей и организаций.                     Спиливание тополей.</w:t>
            </w:r>
          </w:p>
        </w:tc>
        <w:tc>
          <w:tcPr>
            <w:tcW w:w="293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Комфортное проживание населения сельсовета</w:t>
            </w:r>
          </w:p>
        </w:tc>
        <w:tc>
          <w:tcPr>
            <w:tcW w:w="2307" w:type="dxa"/>
            <w:gridSpan w:val="4"/>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Бюджет поселения Средства акционерных обществ и организаций</w:t>
            </w:r>
          </w:p>
        </w:tc>
        <w:tc>
          <w:tcPr>
            <w:tcW w:w="1145" w:type="dxa"/>
            <w:gridSpan w:val="2"/>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2020-2022</w:t>
            </w:r>
          </w:p>
          <w:p w:rsidR="0059626D" w:rsidRPr="0059626D" w:rsidRDefault="0059626D" w:rsidP="0059626D">
            <w:pPr>
              <w:jc w:val="both"/>
              <w:rPr>
                <w:rFonts w:ascii="Times New Roman" w:hAnsi="Times New Roman" w:cs="Times New Roman"/>
                <w:sz w:val="20"/>
                <w:szCs w:val="20"/>
              </w:rPr>
            </w:pPr>
          </w:p>
        </w:tc>
        <w:tc>
          <w:tcPr>
            <w:tcW w:w="206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Глава сельсовета Руководители предприятий</w:t>
            </w:r>
          </w:p>
        </w:tc>
      </w:tr>
      <w:tr w:rsidR="0059626D" w:rsidRPr="0059626D" w:rsidTr="0059626D">
        <w:tc>
          <w:tcPr>
            <w:tcW w:w="15134" w:type="dxa"/>
            <w:gridSpan w:val="10"/>
            <w:tcBorders>
              <w:top w:val="single" w:sz="4" w:space="0" w:color="auto"/>
              <w:left w:val="single" w:sz="4" w:space="0" w:color="auto"/>
              <w:bottom w:val="single" w:sz="4" w:space="0" w:color="auto"/>
              <w:right w:val="single" w:sz="4" w:space="0" w:color="auto"/>
            </w:tcBorders>
          </w:tcPr>
          <w:p w:rsidR="0059626D" w:rsidRPr="0059626D" w:rsidRDefault="0059626D" w:rsidP="0059626D">
            <w:pPr>
              <w:tabs>
                <w:tab w:val="left" w:pos="720"/>
              </w:tabs>
              <w:jc w:val="both"/>
              <w:rPr>
                <w:rFonts w:ascii="Times New Roman" w:hAnsi="Times New Roman" w:cs="Times New Roman"/>
                <w:b/>
                <w:sz w:val="20"/>
                <w:szCs w:val="20"/>
              </w:rPr>
            </w:pPr>
            <w:r w:rsidRPr="0059626D">
              <w:rPr>
                <w:rFonts w:ascii="Times New Roman" w:hAnsi="Times New Roman" w:cs="Times New Roman"/>
                <w:b/>
                <w:sz w:val="20"/>
                <w:szCs w:val="20"/>
              </w:rPr>
              <w:t xml:space="preserve">19. </w:t>
            </w:r>
            <w:proofErr w:type="gramStart"/>
            <w:r w:rsidRPr="0059626D">
              <w:rPr>
                <w:rFonts w:ascii="Times New Roman" w:hAnsi="Times New Roman" w:cs="Times New Roman"/>
                <w:b/>
                <w:iCs/>
                <w:sz w:val="20"/>
                <w:szCs w:val="20"/>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w:t>
            </w:r>
            <w:r w:rsidRPr="0059626D">
              <w:rPr>
                <w:rFonts w:ascii="Times New Roman" w:hAnsi="Times New Roman" w:cs="Times New Roman"/>
                <w:b/>
                <w:iCs/>
                <w:sz w:val="20"/>
                <w:szCs w:val="20"/>
              </w:rPr>
              <w:lastRenderedPageBreak/>
              <w:t>Российской Федерации, иными федеральными законами), разрешений на ввод объектов в эксплуатацию при осуществлении муниципального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59626D">
              <w:rPr>
                <w:rFonts w:ascii="Times New Roman" w:hAnsi="Times New Roman" w:cs="Times New Roman"/>
                <w:b/>
                <w:iCs/>
                <w:sz w:val="20"/>
                <w:szCs w:val="20"/>
              </w:rPr>
              <w:t xml:space="preserve"> и изъятие, в том числе путем выкупа, земельных участков в границах поселения для муниципальных нужд, осуществление земельного </w:t>
            </w:r>
            <w:proofErr w:type="gramStart"/>
            <w:r w:rsidRPr="0059626D">
              <w:rPr>
                <w:rFonts w:ascii="Times New Roman" w:hAnsi="Times New Roman" w:cs="Times New Roman"/>
                <w:b/>
                <w:iCs/>
                <w:sz w:val="20"/>
                <w:szCs w:val="20"/>
              </w:rPr>
              <w:t>контроля за</w:t>
            </w:r>
            <w:proofErr w:type="gramEnd"/>
            <w:r w:rsidRPr="0059626D">
              <w:rPr>
                <w:rFonts w:ascii="Times New Roman" w:hAnsi="Times New Roman" w:cs="Times New Roman"/>
                <w:b/>
                <w:iCs/>
                <w:sz w:val="20"/>
                <w:szCs w:val="20"/>
              </w:rPr>
              <w:t xml:space="preserve"> использованием земель поселения</w:t>
            </w:r>
          </w:p>
          <w:p w:rsidR="0059626D" w:rsidRPr="0059626D" w:rsidRDefault="0059626D" w:rsidP="0059626D">
            <w:pPr>
              <w:tabs>
                <w:tab w:val="left" w:pos="720"/>
              </w:tabs>
              <w:jc w:val="both"/>
              <w:rPr>
                <w:rFonts w:ascii="Times New Roman" w:hAnsi="Times New Roman" w:cs="Times New Roman"/>
                <w:b/>
                <w:sz w:val="20"/>
                <w:szCs w:val="20"/>
              </w:rPr>
            </w:pPr>
            <w:r w:rsidRPr="0059626D">
              <w:rPr>
                <w:rFonts w:ascii="Times New Roman" w:hAnsi="Times New Roman" w:cs="Times New Roman"/>
                <w:b/>
                <w:sz w:val="20"/>
                <w:szCs w:val="20"/>
              </w:rPr>
              <w:t xml:space="preserve">Цель – </w:t>
            </w:r>
            <w:proofErr w:type="gramStart"/>
            <w:r w:rsidRPr="0059626D">
              <w:rPr>
                <w:rFonts w:ascii="Times New Roman" w:hAnsi="Times New Roman" w:cs="Times New Roman"/>
                <w:b/>
                <w:sz w:val="20"/>
                <w:szCs w:val="20"/>
              </w:rPr>
              <w:t>контроль за</w:t>
            </w:r>
            <w:proofErr w:type="gramEnd"/>
            <w:r w:rsidRPr="0059626D">
              <w:rPr>
                <w:rFonts w:ascii="Times New Roman" w:hAnsi="Times New Roman" w:cs="Times New Roman"/>
                <w:b/>
                <w:sz w:val="20"/>
                <w:szCs w:val="20"/>
              </w:rPr>
              <w:t xml:space="preserve"> использованием земельных участков и обеспечение роста собственных доходов</w:t>
            </w:r>
          </w:p>
        </w:tc>
      </w:tr>
      <w:tr w:rsidR="0059626D" w:rsidRPr="0059626D" w:rsidTr="0059626D">
        <w:tc>
          <w:tcPr>
            <w:tcW w:w="2859"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tabs>
                <w:tab w:val="num" w:pos="1482"/>
              </w:tabs>
              <w:jc w:val="both"/>
              <w:rPr>
                <w:rFonts w:ascii="Times New Roman" w:hAnsi="Times New Roman" w:cs="Times New Roman"/>
                <w:bCs/>
                <w:sz w:val="20"/>
                <w:szCs w:val="20"/>
              </w:rPr>
            </w:pPr>
            <w:r w:rsidRPr="0059626D">
              <w:rPr>
                <w:rFonts w:ascii="Times New Roman" w:hAnsi="Times New Roman" w:cs="Times New Roman"/>
                <w:bCs/>
                <w:sz w:val="20"/>
                <w:szCs w:val="20"/>
              </w:rPr>
              <w:lastRenderedPageBreak/>
              <w:t>Обеспечение эффективности использования земельных участков</w:t>
            </w:r>
          </w:p>
        </w:tc>
        <w:tc>
          <w:tcPr>
            <w:tcW w:w="3827"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3"/>
              <w:rPr>
                <w:rFonts w:ascii="Times New Roman" w:hAnsi="Times New Roman" w:cs="Times New Roman"/>
                <w:sz w:val="20"/>
                <w:szCs w:val="20"/>
              </w:rPr>
            </w:pPr>
            <w:r w:rsidRPr="0059626D">
              <w:rPr>
                <w:rFonts w:ascii="Times New Roman" w:hAnsi="Times New Roman" w:cs="Times New Roman"/>
                <w:sz w:val="20"/>
                <w:szCs w:val="20"/>
              </w:rPr>
              <w:t xml:space="preserve">Контроль </w:t>
            </w:r>
          </w:p>
        </w:tc>
        <w:tc>
          <w:tcPr>
            <w:tcW w:w="3345" w:type="dxa"/>
            <w:gridSpan w:val="3"/>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Увеличение налогооблагаемой и не налогооблагаемой базы бюджета поселения, предоставление земельных участков под строительство</w:t>
            </w:r>
          </w:p>
        </w:tc>
        <w:tc>
          <w:tcPr>
            <w:tcW w:w="1895" w:type="dxa"/>
            <w:gridSpan w:val="2"/>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 xml:space="preserve">ОБ, Бюджет поселения </w:t>
            </w:r>
          </w:p>
          <w:p w:rsidR="0059626D" w:rsidRPr="0059626D" w:rsidRDefault="0059626D" w:rsidP="0059626D">
            <w:pPr>
              <w:jc w:val="both"/>
              <w:rPr>
                <w:rFonts w:ascii="Times New Roman" w:hAnsi="Times New Roman" w:cs="Times New Roman"/>
                <w:sz w:val="20"/>
                <w:szCs w:val="20"/>
              </w:rPr>
            </w:pPr>
          </w:p>
        </w:tc>
        <w:tc>
          <w:tcPr>
            <w:tcW w:w="1145" w:type="dxa"/>
            <w:gridSpan w:val="2"/>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2020</w:t>
            </w:r>
          </w:p>
        </w:tc>
        <w:tc>
          <w:tcPr>
            <w:tcW w:w="206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Специалист администрации</w:t>
            </w:r>
          </w:p>
        </w:tc>
      </w:tr>
      <w:tr w:rsidR="0059626D" w:rsidRPr="0059626D" w:rsidTr="0059626D">
        <w:tc>
          <w:tcPr>
            <w:tcW w:w="15134" w:type="dxa"/>
            <w:gridSpan w:val="10"/>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b/>
                <w:sz w:val="20"/>
                <w:szCs w:val="20"/>
              </w:rPr>
            </w:pPr>
            <w:r w:rsidRPr="0059626D">
              <w:rPr>
                <w:rFonts w:ascii="Times New Roman" w:hAnsi="Times New Roman" w:cs="Times New Roman"/>
                <w:b/>
                <w:sz w:val="20"/>
                <w:szCs w:val="20"/>
              </w:rPr>
              <w:t>20. Присвоение наименований улицам, площадям и иным территориям проживания граждан в населенных пунктах, установление нумерации домов, организация освещения улиц и установки указателей с наименованиями улиц и номерами домов</w:t>
            </w:r>
          </w:p>
          <w:p w:rsidR="0059626D" w:rsidRPr="0059626D" w:rsidRDefault="0059626D" w:rsidP="0059626D">
            <w:pPr>
              <w:jc w:val="both"/>
              <w:rPr>
                <w:rFonts w:ascii="Times New Roman" w:hAnsi="Times New Roman" w:cs="Times New Roman"/>
                <w:b/>
                <w:sz w:val="20"/>
                <w:szCs w:val="20"/>
              </w:rPr>
            </w:pPr>
            <w:r w:rsidRPr="0059626D">
              <w:rPr>
                <w:rFonts w:ascii="Times New Roman" w:hAnsi="Times New Roman" w:cs="Times New Roman"/>
                <w:b/>
                <w:sz w:val="20"/>
                <w:szCs w:val="20"/>
              </w:rPr>
              <w:t xml:space="preserve">Цель – создание благоприятных условий для проживания населения Медведского сельсовета </w:t>
            </w:r>
          </w:p>
        </w:tc>
      </w:tr>
      <w:tr w:rsidR="0059626D" w:rsidRPr="0059626D" w:rsidTr="0059626D">
        <w:tc>
          <w:tcPr>
            <w:tcW w:w="2859"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tabs>
                <w:tab w:val="num" w:pos="1482"/>
              </w:tabs>
              <w:jc w:val="both"/>
              <w:rPr>
                <w:rFonts w:ascii="Times New Roman" w:hAnsi="Times New Roman" w:cs="Times New Roman"/>
                <w:bCs/>
                <w:sz w:val="20"/>
                <w:szCs w:val="20"/>
              </w:rPr>
            </w:pPr>
            <w:r w:rsidRPr="0059626D">
              <w:rPr>
                <w:rFonts w:ascii="Times New Roman" w:hAnsi="Times New Roman" w:cs="Times New Roman"/>
                <w:bCs/>
                <w:sz w:val="20"/>
                <w:szCs w:val="20"/>
              </w:rPr>
              <w:t>Организация работы по освещению улиц Медведского сельсовета</w:t>
            </w:r>
          </w:p>
        </w:tc>
        <w:tc>
          <w:tcPr>
            <w:tcW w:w="3827"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3"/>
              <w:ind w:left="0"/>
              <w:rPr>
                <w:rFonts w:ascii="Times New Roman" w:hAnsi="Times New Roman" w:cs="Times New Roman"/>
                <w:sz w:val="20"/>
                <w:szCs w:val="20"/>
              </w:rPr>
            </w:pPr>
            <w:r w:rsidRPr="0059626D">
              <w:rPr>
                <w:rFonts w:ascii="Times New Roman" w:hAnsi="Times New Roman" w:cs="Times New Roman"/>
                <w:sz w:val="20"/>
                <w:szCs w:val="20"/>
              </w:rPr>
              <w:t>Оплата электроэнергии наружного освещения</w:t>
            </w:r>
          </w:p>
          <w:p w:rsidR="0059626D" w:rsidRPr="0059626D" w:rsidRDefault="0059626D" w:rsidP="0059626D">
            <w:pPr>
              <w:pStyle w:val="af3"/>
              <w:ind w:left="0"/>
              <w:rPr>
                <w:rFonts w:ascii="Times New Roman" w:hAnsi="Times New Roman" w:cs="Times New Roman"/>
                <w:sz w:val="20"/>
                <w:szCs w:val="20"/>
              </w:rPr>
            </w:pPr>
          </w:p>
        </w:tc>
        <w:tc>
          <w:tcPr>
            <w:tcW w:w="293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Комфортное проживание населения</w:t>
            </w:r>
          </w:p>
        </w:tc>
        <w:tc>
          <w:tcPr>
            <w:tcW w:w="2307" w:type="dxa"/>
            <w:gridSpan w:val="4"/>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Бюджет поселения</w:t>
            </w:r>
          </w:p>
          <w:p w:rsidR="0059626D" w:rsidRPr="0059626D" w:rsidRDefault="0059626D" w:rsidP="0059626D">
            <w:pPr>
              <w:jc w:val="both"/>
              <w:rPr>
                <w:rFonts w:ascii="Times New Roman" w:hAnsi="Times New Roman" w:cs="Times New Roman"/>
                <w:sz w:val="20"/>
                <w:szCs w:val="20"/>
              </w:rPr>
            </w:pPr>
          </w:p>
        </w:tc>
        <w:tc>
          <w:tcPr>
            <w:tcW w:w="1145" w:type="dxa"/>
            <w:gridSpan w:val="2"/>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p>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2020</w:t>
            </w:r>
          </w:p>
          <w:p w:rsidR="0059626D" w:rsidRPr="0059626D" w:rsidRDefault="0059626D" w:rsidP="0059626D">
            <w:pPr>
              <w:jc w:val="both"/>
              <w:rPr>
                <w:rFonts w:ascii="Times New Roman" w:hAnsi="Times New Roman" w:cs="Times New Roman"/>
                <w:sz w:val="20"/>
                <w:szCs w:val="20"/>
              </w:rPr>
            </w:pPr>
          </w:p>
        </w:tc>
        <w:tc>
          <w:tcPr>
            <w:tcW w:w="206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Глава Медведского сельсовета</w:t>
            </w:r>
          </w:p>
        </w:tc>
      </w:tr>
      <w:tr w:rsidR="0059626D" w:rsidRPr="0059626D" w:rsidTr="0059626D">
        <w:tc>
          <w:tcPr>
            <w:tcW w:w="15134" w:type="dxa"/>
            <w:gridSpan w:val="10"/>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b/>
                <w:sz w:val="20"/>
                <w:szCs w:val="20"/>
              </w:rPr>
            </w:pPr>
            <w:r w:rsidRPr="0059626D">
              <w:rPr>
                <w:rFonts w:ascii="Times New Roman" w:hAnsi="Times New Roman" w:cs="Times New Roman"/>
                <w:b/>
                <w:sz w:val="20"/>
                <w:szCs w:val="20"/>
              </w:rPr>
              <w:t>21. Организация ритуальных услуг и содержание мест захоронения</w:t>
            </w:r>
          </w:p>
          <w:p w:rsidR="0059626D" w:rsidRPr="0059626D" w:rsidRDefault="0059626D" w:rsidP="0059626D">
            <w:pPr>
              <w:jc w:val="both"/>
              <w:rPr>
                <w:rFonts w:ascii="Times New Roman" w:hAnsi="Times New Roman" w:cs="Times New Roman"/>
                <w:b/>
                <w:sz w:val="20"/>
                <w:szCs w:val="20"/>
              </w:rPr>
            </w:pPr>
            <w:r w:rsidRPr="0059626D">
              <w:rPr>
                <w:rFonts w:ascii="Times New Roman" w:hAnsi="Times New Roman" w:cs="Times New Roman"/>
                <w:b/>
                <w:sz w:val="20"/>
                <w:szCs w:val="20"/>
              </w:rPr>
              <w:t>Цель – сохранение и содержание мест захоронения</w:t>
            </w:r>
          </w:p>
        </w:tc>
      </w:tr>
      <w:tr w:rsidR="0059626D" w:rsidRPr="0059626D" w:rsidTr="0059626D">
        <w:tc>
          <w:tcPr>
            <w:tcW w:w="2859"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tabs>
                <w:tab w:val="num" w:pos="1482"/>
              </w:tabs>
              <w:jc w:val="both"/>
              <w:rPr>
                <w:rFonts w:ascii="Times New Roman" w:hAnsi="Times New Roman" w:cs="Times New Roman"/>
                <w:bCs/>
                <w:sz w:val="20"/>
                <w:szCs w:val="20"/>
              </w:rPr>
            </w:pPr>
            <w:r w:rsidRPr="0059626D">
              <w:rPr>
                <w:rFonts w:ascii="Times New Roman" w:hAnsi="Times New Roman" w:cs="Times New Roman"/>
                <w:bCs/>
                <w:sz w:val="20"/>
                <w:szCs w:val="20"/>
              </w:rPr>
              <w:t>Организация благоустройства мест захоронений</w:t>
            </w:r>
          </w:p>
        </w:tc>
        <w:tc>
          <w:tcPr>
            <w:tcW w:w="3827"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3"/>
              <w:rPr>
                <w:rFonts w:ascii="Times New Roman" w:hAnsi="Times New Roman" w:cs="Times New Roman"/>
                <w:sz w:val="20"/>
                <w:szCs w:val="20"/>
              </w:rPr>
            </w:pPr>
            <w:r w:rsidRPr="0059626D">
              <w:rPr>
                <w:rFonts w:ascii="Times New Roman" w:hAnsi="Times New Roman" w:cs="Times New Roman"/>
                <w:sz w:val="20"/>
                <w:szCs w:val="20"/>
              </w:rPr>
              <w:t>Благоустройство территорий кладбищ. Расширение территории кладбища.</w:t>
            </w:r>
          </w:p>
          <w:p w:rsidR="0059626D" w:rsidRPr="0059626D" w:rsidRDefault="0059626D" w:rsidP="0059626D">
            <w:pPr>
              <w:pStyle w:val="af3"/>
              <w:rPr>
                <w:rFonts w:ascii="Times New Roman" w:hAnsi="Times New Roman" w:cs="Times New Roman"/>
                <w:sz w:val="20"/>
                <w:szCs w:val="20"/>
              </w:rPr>
            </w:pPr>
          </w:p>
        </w:tc>
        <w:tc>
          <w:tcPr>
            <w:tcW w:w="293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Сохранение мест захоронения</w:t>
            </w:r>
          </w:p>
        </w:tc>
        <w:tc>
          <w:tcPr>
            <w:tcW w:w="2307" w:type="dxa"/>
            <w:gridSpan w:val="4"/>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Бюджет поселения</w:t>
            </w:r>
          </w:p>
          <w:p w:rsidR="0059626D" w:rsidRPr="0059626D" w:rsidRDefault="0059626D" w:rsidP="0059626D">
            <w:pPr>
              <w:jc w:val="both"/>
              <w:rPr>
                <w:rFonts w:ascii="Times New Roman" w:hAnsi="Times New Roman" w:cs="Times New Roman"/>
                <w:sz w:val="20"/>
                <w:szCs w:val="20"/>
              </w:rPr>
            </w:pPr>
          </w:p>
        </w:tc>
        <w:tc>
          <w:tcPr>
            <w:tcW w:w="1145" w:type="dxa"/>
            <w:gridSpan w:val="2"/>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p>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2020</w:t>
            </w:r>
          </w:p>
        </w:tc>
        <w:tc>
          <w:tcPr>
            <w:tcW w:w="206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Специалисты администрации</w:t>
            </w:r>
          </w:p>
        </w:tc>
      </w:tr>
      <w:tr w:rsidR="0059626D" w:rsidRPr="0059626D" w:rsidTr="0059626D">
        <w:tc>
          <w:tcPr>
            <w:tcW w:w="15134" w:type="dxa"/>
            <w:gridSpan w:val="10"/>
            <w:tcBorders>
              <w:top w:val="single" w:sz="4" w:space="0" w:color="auto"/>
              <w:left w:val="single" w:sz="4" w:space="0" w:color="auto"/>
              <w:bottom w:val="single" w:sz="4" w:space="0" w:color="auto"/>
              <w:right w:val="single" w:sz="4" w:space="0" w:color="auto"/>
            </w:tcBorders>
          </w:tcPr>
          <w:p w:rsidR="0059626D" w:rsidRPr="0059626D" w:rsidRDefault="0059626D" w:rsidP="0059626D">
            <w:pPr>
              <w:tabs>
                <w:tab w:val="left" w:pos="720"/>
              </w:tabs>
              <w:jc w:val="both"/>
              <w:rPr>
                <w:rFonts w:ascii="Times New Roman" w:hAnsi="Times New Roman" w:cs="Times New Roman"/>
                <w:b/>
                <w:sz w:val="20"/>
                <w:szCs w:val="20"/>
              </w:rPr>
            </w:pPr>
            <w:r w:rsidRPr="0059626D">
              <w:rPr>
                <w:rFonts w:ascii="Times New Roman" w:hAnsi="Times New Roman" w:cs="Times New Roman"/>
                <w:b/>
                <w:sz w:val="20"/>
                <w:szCs w:val="20"/>
              </w:rPr>
              <w:t>22.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59626D" w:rsidRPr="0059626D" w:rsidRDefault="0059626D" w:rsidP="0059626D">
            <w:pPr>
              <w:tabs>
                <w:tab w:val="left" w:pos="720"/>
              </w:tabs>
              <w:jc w:val="both"/>
              <w:rPr>
                <w:rFonts w:ascii="Times New Roman" w:hAnsi="Times New Roman" w:cs="Times New Roman"/>
                <w:b/>
                <w:sz w:val="20"/>
                <w:szCs w:val="20"/>
              </w:rPr>
            </w:pPr>
            <w:r w:rsidRPr="0059626D">
              <w:rPr>
                <w:rFonts w:ascii="Times New Roman" w:hAnsi="Times New Roman" w:cs="Times New Roman"/>
                <w:b/>
                <w:sz w:val="20"/>
                <w:szCs w:val="20"/>
              </w:rPr>
              <w:t xml:space="preserve">Цель – предупреждение и защита населения от чрезвычайных ситуаций  природного и техногенного характера </w:t>
            </w:r>
          </w:p>
        </w:tc>
      </w:tr>
      <w:tr w:rsidR="0059626D" w:rsidRPr="0059626D" w:rsidTr="0059626D">
        <w:tc>
          <w:tcPr>
            <w:tcW w:w="2859"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tabs>
                <w:tab w:val="num" w:pos="1482"/>
              </w:tabs>
              <w:jc w:val="both"/>
              <w:rPr>
                <w:rFonts w:ascii="Times New Roman" w:hAnsi="Times New Roman" w:cs="Times New Roman"/>
                <w:bCs/>
                <w:sz w:val="20"/>
                <w:szCs w:val="20"/>
              </w:rPr>
            </w:pPr>
            <w:r w:rsidRPr="0059626D">
              <w:rPr>
                <w:rFonts w:ascii="Times New Roman" w:hAnsi="Times New Roman" w:cs="Times New Roman"/>
                <w:bCs/>
                <w:sz w:val="20"/>
                <w:szCs w:val="20"/>
              </w:rPr>
              <w:lastRenderedPageBreak/>
              <w:t>Организация мероприятий по гражданской обороне</w:t>
            </w:r>
          </w:p>
        </w:tc>
        <w:tc>
          <w:tcPr>
            <w:tcW w:w="3827"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tabs>
                <w:tab w:val="num" w:pos="1482"/>
              </w:tabs>
              <w:jc w:val="both"/>
              <w:rPr>
                <w:rFonts w:ascii="Times New Roman" w:hAnsi="Times New Roman" w:cs="Times New Roman"/>
                <w:bCs/>
                <w:sz w:val="20"/>
                <w:szCs w:val="20"/>
              </w:rPr>
            </w:pPr>
            <w:r w:rsidRPr="0059626D">
              <w:rPr>
                <w:rFonts w:ascii="Times New Roman" w:hAnsi="Times New Roman" w:cs="Times New Roman"/>
                <w:bCs/>
                <w:sz w:val="20"/>
                <w:szCs w:val="20"/>
              </w:rPr>
              <w:t>Разработка и принятие нормативно-правовых документов</w:t>
            </w:r>
          </w:p>
          <w:p w:rsidR="0059626D" w:rsidRPr="0059626D" w:rsidRDefault="0059626D" w:rsidP="0059626D">
            <w:pPr>
              <w:tabs>
                <w:tab w:val="num" w:pos="1482"/>
              </w:tabs>
              <w:jc w:val="both"/>
              <w:rPr>
                <w:rFonts w:ascii="Times New Roman" w:hAnsi="Times New Roman" w:cs="Times New Roman"/>
                <w:bCs/>
                <w:sz w:val="20"/>
                <w:szCs w:val="20"/>
              </w:rPr>
            </w:pPr>
            <w:r w:rsidRPr="0059626D">
              <w:rPr>
                <w:rFonts w:ascii="Times New Roman" w:hAnsi="Times New Roman" w:cs="Times New Roman"/>
                <w:bCs/>
                <w:sz w:val="20"/>
                <w:szCs w:val="20"/>
              </w:rPr>
              <w:t>Информирование населения через информационные стенды и собрания граждан</w:t>
            </w:r>
          </w:p>
        </w:tc>
        <w:tc>
          <w:tcPr>
            <w:tcW w:w="293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Сохранение жизни населения</w:t>
            </w:r>
          </w:p>
        </w:tc>
        <w:tc>
          <w:tcPr>
            <w:tcW w:w="2307" w:type="dxa"/>
            <w:gridSpan w:val="4"/>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Бюджет поселения</w:t>
            </w:r>
          </w:p>
          <w:p w:rsidR="0059626D" w:rsidRPr="0059626D" w:rsidRDefault="0059626D" w:rsidP="0059626D">
            <w:pPr>
              <w:jc w:val="both"/>
              <w:rPr>
                <w:rFonts w:ascii="Times New Roman" w:hAnsi="Times New Roman" w:cs="Times New Roman"/>
                <w:sz w:val="20"/>
                <w:szCs w:val="20"/>
              </w:rPr>
            </w:pPr>
          </w:p>
        </w:tc>
        <w:tc>
          <w:tcPr>
            <w:tcW w:w="1145" w:type="dxa"/>
            <w:gridSpan w:val="2"/>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p>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2020</w:t>
            </w:r>
          </w:p>
        </w:tc>
        <w:tc>
          <w:tcPr>
            <w:tcW w:w="206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Глава сельсовета, специалисты администрации</w:t>
            </w:r>
          </w:p>
        </w:tc>
      </w:tr>
      <w:tr w:rsidR="0059626D" w:rsidRPr="0059626D" w:rsidTr="0059626D">
        <w:tc>
          <w:tcPr>
            <w:tcW w:w="15134" w:type="dxa"/>
            <w:gridSpan w:val="10"/>
            <w:tcBorders>
              <w:top w:val="single" w:sz="4" w:space="0" w:color="auto"/>
              <w:left w:val="single" w:sz="4" w:space="0" w:color="auto"/>
              <w:bottom w:val="single" w:sz="4" w:space="0" w:color="auto"/>
              <w:right w:val="single" w:sz="4" w:space="0" w:color="auto"/>
            </w:tcBorders>
          </w:tcPr>
          <w:p w:rsidR="0059626D" w:rsidRPr="0059626D" w:rsidRDefault="0059626D" w:rsidP="0059626D">
            <w:pPr>
              <w:tabs>
                <w:tab w:val="left" w:pos="720"/>
              </w:tabs>
              <w:jc w:val="both"/>
              <w:rPr>
                <w:rFonts w:ascii="Times New Roman" w:hAnsi="Times New Roman" w:cs="Times New Roman"/>
                <w:b/>
                <w:sz w:val="20"/>
                <w:szCs w:val="20"/>
              </w:rPr>
            </w:pPr>
            <w:r w:rsidRPr="0059626D">
              <w:rPr>
                <w:rFonts w:ascii="Times New Roman" w:hAnsi="Times New Roman" w:cs="Times New Roman"/>
                <w:b/>
                <w:sz w:val="20"/>
                <w:szCs w:val="20"/>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9626D" w:rsidRPr="0059626D" w:rsidRDefault="0059626D" w:rsidP="0059626D">
            <w:pPr>
              <w:jc w:val="both"/>
              <w:rPr>
                <w:rFonts w:ascii="Times New Roman" w:hAnsi="Times New Roman" w:cs="Times New Roman"/>
                <w:b/>
                <w:sz w:val="20"/>
                <w:szCs w:val="20"/>
              </w:rPr>
            </w:pPr>
            <w:r w:rsidRPr="0059626D">
              <w:rPr>
                <w:rFonts w:ascii="Times New Roman" w:hAnsi="Times New Roman" w:cs="Times New Roman"/>
                <w:b/>
                <w:sz w:val="20"/>
                <w:szCs w:val="20"/>
              </w:rPr>
              <w:t>Цель – выполнение задач гражданской обороны, предупреждение и ликвидация чрезвычайных ситуаций</w:t>
            </w:r>
          </w:p>
        </w:tc>
      </w:tr>
      <w:tr w:rsidR="0059626D" w:rsidRPr="0059626D" w:rsidTr="0059626D">
        <w:tc>
          <w:tcPr>
            <w:tcW w:w="2859"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tabs>
                <w:tab w:val="num" w:pos="1482"/>
              </w:tabs>
              <w:jc w:val="both"/>
              <w:rPr>
                <w:rFonts w:ascii="Times New Roman" w:hAnsi="Times New Roman" w:cs="Times New Roman"/>
                <w:bCs/>
                <w:sz w:val="20"/>
                <w:szCs w:val="20"/>
              </w:rPr>
            </w:pPr>
            <w:r w:rsidRPr="0059626D">
              <w:rPr>
                <w:rFonts w:ascii="Times New Roman" w:hAnsi="Times New Roman" w:cs="Times New Roman"/>
                <w:bCs/>
                <w:sz w:val="20"/>
                <w:szCs w:val="20"/>
              </w:rPr>
              <w:t>Проведение аварийно-спасательных работ на территории поселения в случае возникновения ЧС</w:t>
            </w:r>
          </w:p>
        </w:tc>
        <w:tc>
          <w:tcPr>
            <w:tcW w:w="3827"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3"/>
              <w:rPr>
                <w:rFonts w:ascii="Times New Roman" w:hAnsi="Times New Roman" w:cs="Times New Roman"/>
                <w:sz w:val="20"/>
                <w:szCs w:val="20"/>
              </w:rPr>
            </w:pPr>
            <w:r w:rsidRPr="0059626D">
              <w:rPr>
                <w:rFonts w:ascii="Times New Roman" w:hAnsi="Times New Roman" w:cs="Times New Roman"/>
                <w:sz w:val="20"/>
                <w:szCs w:val="20"/>
              </w:rPr>
              <w:t xml:space="preserve">Разработка и выполнение плана мероприятий по предупреждению и ликвидации ЧС </w:t>
            </w:r>
          </w:p>
        </w:tc>
        <w:tc>
          <w:tcPr>
            <w:tcW w:w="293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Сохранение жизни населения</w:t>
            </w:r>
          </w:p>
          <w:p w:rsidR="0059626D" w:rsidRPr="0059626D" w:rsidRDefault="0059626D" w:rsidP="0059626D">
            <w:pPr>
              <w:jc w:val="both"/>
              <w:rPr>
                <w:rFonts w:ascii="Times New Roman" w:hAnsi="Times New Roman" w:cs="Times New Roman"/>
                <w:sz w:val="20"/>
                <w:szCs w:val="20"/>
              </w:rPr>
            </w:pPr>
          </w:p>
        </w:tc>
        <w:tc>
          <w:tcPr>
            <w:tcW w:w="2307" w:type="dxa"/>
            <w:gridSpan w:val="4"/>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Бюджет поселения</w:t>
            </w:r>
          </w:p>
          <w:p w:rsidR="0059626D" w:rsidRPr="0059626D" w:rsidRDefault="0059626D" w:rsidP="0059626D">
            <w:pPr>
              <w:jc w:val="both"/>
              <w:rPr>
                <w:rFonts w:ascii="Times New Roman" w:hAnsi="Times New Roman" w:cs="Times New Roman"/>
                <w:sz w:val="20"/>
                <w:szCs w:val="20"/>
              </w:rPr>
            </w:pPr>
          </w:p>
        </w:tc>
        <w:tc>
          <w:tcPr>
            <w:tcW w:w="1145" w:type="dxa"/>
            <w:gridSpan w:val="2"/>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2020-2022</w:t>
            </w:r>
          </w:p>
          <w:p w:rsidR="0059626D" w:rsidRPr="0059626D" w:rsidRDefault="0059626D" w:rsidP="0059626D">
            <w:pPr>
              <w:jc w:val="both"/>
              <w:rPr>
                <w:rFonts w:ascii="Times New Roman" w:hAnsi="Times New Roman" w:cs="Times New Roman"/>
                <w:sz w:val="20"/>
                <w:szCs w:val="20"/>
              </w:rPr>
            </w:pPr>
          </w:p>
        </w:tc>
        <w:tc>
          <w:tcPr>
            <w:tcW w:w="206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Глава сельсовета,</w:t>
            </w:r>
          </w:p>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специалисты администрации</w:t>
            </w:r>
          </w:p>
        </w:tc>
      </w:tr>
      <w:tr w:rsidR="0059626D" w:rsidRPr="0059626D" w:rsidTr="0059626D">
        <w:tc>
          <w:tcPr>
            <w:tcW w:w="15134" w:type="dxa"/>
            <w:gridSpan w:val="10"/>
            <w:tcBorders>
              <w:top w:val="single" w:sz="4" w:space="0" w:color="auto"/>
              <w:left w:val="single" w:sz="4" w:space="0" w:color="auto"/>
              <w:bottom w:val="single" w:sz="4" w:space="0" w:color="auto"/>
              <w:right w:val="single" w:sz="4" w:space="0" w:color="auto"/>
            </w:tcBorders>
          </w:tcPr>
          <w:p w:rsidR="0059626D" w:rsidRPr="0059626D" w:rsidRDefault="0059626D" w:rsidP="0059626D">
            <w:pPr>
              <w:tabs>
                <w:tab w:val="left" w:pos="720"/>
              </w:tabs>
              <w:jc w:val="both"/>
              <w:rPr>
                <w:rFonts w:ascii="Times New Roman" w:hAnsi="Times New Roman" w:cs="Times New Roman"/>
                <w:b/>
                <w:sz w:val="20"/>
                <w:szCs w:val="20"/>
              </w:rPr>
            </w:pPr>
            <w:r w:rsidRPr="0059626D">
              <w:rPr>
                <w:rFonts w:ascii="Times New Roman" w:hAnsi="Times New Roman" w:cs="Times New Roman"/>
                <w:b/>
                <w:sz w:val="20"/>
                <w:szCs w:val="20"/>
              </w:rPr>
              <w:t>24. Осуществление мероприятий по обеспечению безопасности людей на водных объектах, охране их жизни и здоровья</w:t>
            </w:r>
          </w:p>
          <w:p w:rsidR="0059626D" w:rsidRPr="0059626D" w:rsidRDefault="0059626D" w:rsidP="0059626D">
            <w:pPr>
              <w:jc w:val="both"/>
              <w:rPr>
                <w:rFonts w:ascii="Times New Roman" w:hAnsi="Times New Roman" w:cs="Times New Roman"/>
                <w:b/>
                <w:sz w:val="20"/>
                <w:szCs w:val="20"/>
              </w:rPr>
            </w:pPr>
            <w:r w:rsidRPr="0059626D">
              <w:rPr>
                <w:rFonts w:ascii="Times New Roman" w:hAnsi="Times New Roman" w:cs="Times New Roman"/>
                <w:b/>
                <w:sz w:val="20"/>
                <w:szCs w:val="20"/>
              </w:rPr>
              <w:t>Цель – организация профилактической работы по охране жизни людей на водоемах</w:t>
            </w:r>
          </w:p>
        </w:tc>
      </w:tr>
      <w:tr w:rsidR="0059626D" w:rsidRPr="0059626D" w:rsidTr="0059626D">
        <w:tc>
          <w:tcPr>
            <w:tcW w:w="2859"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tabs>
                <w:tab w:val="num" w:pos="1482"/>
              </w:tabs>
              <w:jc w:val="both"/>
              <w:rPr>
                <w:rFonts w:ascii="Times New Roman" w:hAnsi="Times New Roman" w:cs="Times New Roman"/>
                <w:bCs/>
                <w:sz w:val="20"/>
                <w:szCs w:val="20"/>
              </w:rPr>
            </w:pPr>
            <w:r w:rsidRPr="0059626D">
              <w:rPr>
                <w:rFonts w:ascii="Times New Roman" w:hAnsi="Times New Roman" w:cs="Times New Roman"/>
                <w:bCs/>
                <w:sz w:val="20"/>
                <w:szCs w:val="20"/>
              </w:rPr>
              <w:t>Разработка плана мероприятий по охране жизни людей на водных объектах</w:t>
            </w:r>
          </w:p>
        </w:tc>
        <w:tc>
          <w:tcPr>
            <w:tcW w:w="3827"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3"/>
              <w:rPr>
                <w:rFonts w:ascii="Times New Roman" w:hAnsi="Times New Roman" w:cs="Times New Roman"/>
                <w:sz w:val="20"/>
                <w:szCs w:val="20"/>
              </w:rPr>
            </w:pPr>
            <w:r w:rsidRPr="0059626D">
              <w:rPr>
                <w:rFonts w:ascii="Times New Roman" w:hAnsi="Times New Roman" w:cs="Times New Roman"/>
                <w:sz w:val="20"/>
                <w:szCs w:val="20"/>
              </w:rPr>
              <w:t>План мероприятий по охране жизни людей на водных объектах:                                               - организации информирования населения о правилах поведения на воде и на льду на собраниях граждан                                         - организация в образовательных учреждениях в рамках изучения курса «Основы безопасности жизнедеятельности», уроков по разъяснению правил поведения на воде и соблюдение мер предосторожности</w:t>
            </w:r>
          </w:p>
        </w:tc>
        <w:tc>
          <w:tcPr>
            <w:tcW w:w="293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Безопасность людей на водных объектах</w:t>
            </w:r>
          </w:p>
        </w:tc>
        <w:tc>
          <w:tcPr>
            <w:tcW w:w="2307" w:type="dxa"/>
            <w:gridSpan w:val="4"/>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Бюджет поселения</w:t>
            </w:r>
          </w:p>
        </w:tc>
        <w:tc>
          <w:tcPr>
            <w:tcW w:w="1145" w:type="dxa"/>
            <w:gridSpan w:val="2"/>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2020-2022</w:t>
            </w:r>
          </w:p>
          <w:p w:rsidR="0059626D" w:rsidRPr="0059626D" w:rsidRDefault="0059626D" w:rsidP="0059626D">
            <w:pPr>
              <w:jc w:val="both"/>
              <w:rPr>
                <w:rFonts w:ascii="Times New Roman" w:hAnsi="Times New Roman" w:cs="Times New Roman"/>
                <w:sz w:val="20"/>
                <w:szCs w:val="20"/>
              </w:rPr>
            </w:pPr>
          </w:p>
        </w:tc>
        <w:tc>
          <w:tcPr>
            <w:tcW w:w="206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сельсовета, специалисты администрации</w:t>
            </w:r>
          </w:p>
        </w:tc>
      </w:tr>
      <w:tr w:rsidR="0059626D" w:rsidRPr="0059626D" w:rsidTr="0059626D">
        <w:tc>
          <w:tcPr>
            <w:tcW w:w="15134" w:type="dxa"/>
            <w:gridSpan w:val="10"/>
            <w:tcBorders>
              <w:top w:val="single" w:sz="4" w:space="0" w:color="auto"/>
              <w:left w:val="single" w:sz="4" w:space="0" w:color="auto"/>
              <w:bottom w:val="single" w:sz="4" w:space="0" w:color="auto"/>
              <w:right w:val="single" w:sz="4" w:space="0" w:color="auto"/>
            </w:tcBorders>
          </w:tcPr>
          <w:p w:rsidR="0059626D" w:rsidRPr="0059626D" w:rsidRDefault="0059626D" w:rsidP="0059626D">
            <w:pPr>
              <w:tabs>
                <w:tab w:val="left" w:pos="720"/>
              </w:tabs>
              <w:jc w:val="both"/>
              <w:rPr>
                <w:rFonts w:ascii="Times New Roman" w:hAnsi="Times New Roman" w:cs="Times New Roman"/>
                <w:b/>
                <w:sz w:val="20"/>
                <w:szCs w:val="20"/>
              </w:rPr>
            </w:pPr>
            <w:r w:rsidRPr="0059626D">
              <w:rPr>
                <w:rFonts w:ascii="Times New Roman" w:hAnsi="Times New Roman" w:cs="Times New Roman"/>
                <w:b/>
                <w:sz w:val="20"/>
                <w:szCs w:val="20"/>
              </w:rPr>
              <w:t xml:space="preserve">25.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 </w:t>
            </w:r>
          </w:p>
          <w:p w:rsidR="0059626D" w:rsidRPr="0059626D" w:rsidRDefault="0059626D" w:rsidP="0059626D">
            <w:pPr>
              <w:jc w:val="both"/>
              <w:rPr>
                <w:rFonts w:ascii="Times New Roman" w:hAnsi="Times New Roman" w:cs="Times New Roman"/>
                <w:b/>
                <w:sz w:val="20"/>
                <w:szCs w:val="20"/>
              </w:rPr>
            </w:pPr>
            <w:r w:rsidRPr="0059626D">
              <w:rPr>
                <w:rFonts w:ascii="Times New Roman" w:hAnsi="Times New Roman" w:cs="Times New Roman"/>
                <w:b/>
                <w:sz w:val="20"/>
                <w:szCs w:val="20"/>
              </w:rPr>
              <w:lastRenderedPageBreak/>
              <w:t>Цель – профилактика и лечение хронических заболеваний</w:t>
            </w:r>
          </w:p>
        </w:tc>
      </w:tr>
      <w:tr w:rsidR="0059626D" w:rsidRPr="0059626D" w:rsidTr="0059626D">
        <w:tc>
          <w:tcPr>
            <w:tcW w:w="2859"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tabs>
                <w:tab w:val="num" w:pos="1482"/>
              </w:tabs>
              <w:jc w:val="both"/>
              <w:rPr>
                <w:rFonts w:ascii="Times New Roman" w:hAnsi="Times New Roman" w:cs="Times New Roman"/>
                <w:bCs/>
                <w:sz w:val="20"/>
                <w:szCs w:val="20"/>
              </w:rPr>
            </w:pPr>
            <w:r w:rsidRPr="0059626D">
              <w:rPr>
                <w:rFonts w:ascii="Times New Roman" w:hAnsi="Times New Roman" w:cs="Times New Roman"/>
                <w:bCs/>
                <w:sz w:val="20"/>
                <w:szCs w:val="20"/>
              </w:rPr>
              <w:lastRenderedPageBreak/>
              <w:t>Оздоровление жителей поселения</w:t>
            </w:r>
          </w:p>
        </w:tc>
        <w:tc>
          <w:tcPr>
            <w:tcW w:w="3827"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3"/>
              <w:rPr>
                <w:rFonts w:ascii="Times New Roman" w:hAnsi="Times New Roman" w:cs="Times New Roman"/>
                <w:sz w:val="20"/>
                <w:szCs w:val="20"/>
              </w:rPr>
            </w:pPr>
            <w:r w:rsidRPr="0059626D">
              <w:rPr>
                <w:rFonts w:ascii="Times New Roman" w:hAnsi="Times New Roman" w:cs="Times New Roman"/>
                <w:sz w:val="20"/>
                <w:szCs w:val="20"/>
              </w:rPr>
              <w:t>Содействие в организации профилактических мероприятий.</w:t>
            </w:r>
          </w:p>
        </w:tc>
        <w:tc>
          <w:tcPr>
            <w:tcW w:w="293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Укрепление здоровья населения</w:t>
            </w:r>
          </w:p>
        </w:tc>
        <w:tc>
          <w:tcPr>
            <w:tcW w:w="2113" w:type="dxa"/>
            <w:gridSpan w:val="3"/>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Бюджет поселения</w:t>
            </w:r>
          </w:p>
        </w:tc>
        <w:tc>
          <w:tcPr>
            <w:tcW w:w="1276" w:type="dxa"/>
            <w:gridSpan w:val="2"/>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2020-2022</w:t>
            </w:r>
          </w:p>
          <w:p w:rsidR="0059626D" w:rsidRPr="0059626D" w:rsidRDefault="0059626D" w:rsidP="0059626D">
            <w:pPr>
              <w:jc w:val="both"/>
              <w:rPr>
                <w:rFonts w:ascii="Times New Roman" w:hAnsi="Times New Roman" w:cs="Times New Roman"/>
                <w:sz w:val="20"/>
                <w:szCs w:val="20"/>
              </w:rPr>
            </w:pPr>
          </w:p>
        </w:tc>
        <w:tc>
          <w:tcPr>
            <w:tcW w:w="2126" w:type="dxa"/>
            <w:gridSpan w:val="2"/>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Глава специалисты администрации</w:t>
            </w:r>
          </w:p>
        </w:tc>
      </w:tr>
      <w:tr w:rsidR="0059626D" w:rsidRPr="0059626D" w:rsidTr="0059626D">
        <w:tc>
          <w:tcPr>
            <w:tcW w:w="15134" w:type="dxa"/>
            <w:gridSpan w:val="10"/>
            <w:tcBorders>
              <w:top w:val="single" w:sz="4" w:space="0" w:color="auto"/>
              <w:left w:val="single" w:sz="4" w:space="0" w:color="auto"/>
              <w:bottom w:val="single" w:sz="4" w:space="0" w:color="auto"/>
              <w:right w:val="single" w:sz="4" w:space="0" w:color="auto"/>
            </w:tcBorders>
          </w:tcPr>
          <w:p w:rsidR="0059626D" w:rsidRPr="0059626D" w:rsidRDefault="0059626D" w:rsidP="0059626D">
            <w:pPr>
              <w:tabs>
                <w:tab w:val="left" w:pos="720"/>
              </w:tabs>
              <w:jc w:val="both"/>
              <w:rPr>
                <w:rFonts w:ascii="Times New Roman" w:hAnsi="Times New Roman" w:cs="Times New Roman"/>
                <w:b/>
                <w:sz w:val="20"/>
                <w:szCs w:val="20"/>
              </w:rPr>
            </w:pPr>
            <w:r w:rsidRPr="0059626D">
              <w:rPr>
                <w:rFonts w:ascii="Times New Roman" w:hAnsi="Times New Roman" w:cs="Times New Roman"/>
                <w:b/>
                <w:sz w:val="20"/>
                <w:szCs w:val="20"/>
              </w:rPr>
              <w:t>26. Содействие в развитии сельскохозяйственного производства, создание условий для развития малого и среднего предпринимательства</w:t>
            </w:r>
          </w:p>
          <w:p w:rsidR="0059626D" w:rsidRPr="0059626D" w:rsidRDefault="0059626D" w:rsidP="0059626D">
            <w:pPr>
              <w:jc w:val="both"/>
              <w:rPr>
                <w:rFonts w:ascii="Times New Roman" w:hAnsi="Times New Roman" w:cs="Times New Roman"/>
                <w:b/>
                <w:sz w:val="20"/>
                <w:szCs w:val="20"/>
              </w:rPr>
            </w:pPr>
            <w:r w:rsidRPr="0059626D">
              <w:rPr>
                <w:rFonts w:ascii="Times New Roman" w:hAnsi="Times New Roman" w:cs="Times New Roman"/>
                <w:b/>
                <w:sz w:val="20"/>
                <w:szCs w:val="20"/>
              </w:rPr>
              <w:t>Цель – обеспечение устойчивого роста производства сельскохозяйственной продукции, оказание поддержки сельскохозяйственным предприятиям, крестьянско-фермерским хозяйствам, личным подсобным хозяйствам, реализация приоритетного национального проекта «Развитие АПК», создание благоприятных условий для развития малого и среднего предпринимательства, повышение занятости населения</w:t>
            </w:r>
          </w:p>
        </w:tc>
      </w:tr>
      <w:tr w:rsidR="0059626D" w:rsidRPr="0059626D" w:rsidTr="0059626D">
        <w:tc>
          <w:tcPr>
            <w:tcW w:w="2859"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tabs>
                <w:tab w:val="num" w:pos="1482"/>
              </w:tabs>
              <w:jc w:val="both"/>
              <w:rPr>
                <w:rFonts w:ascii="Times New Roman" w:hAnsi="Times New Roman" w:cs="Times New Roman"/>
                <w:bCs/>
                <w:sz w:val="20"/>
                <w:szCs w:val="20"/>
              </w:rPr>
            </w:pPr>
            <w:r w:rsidRPr="0059626D">
              <w:rPr>
                <w:rFonts w:ascii="Times New Roman" w:hAnsi="Times New Roman" w:cs="Times New Roman"/>
                <w:bCs/>
                <w:sz w:val="20"/>
                <w:szCs w:val="20"/>
              </w:rPr>
              <w:t>Оказание содействия в привлечении кредитов на приобретение техники, кормов, племенного скота и птицы в ЛПХ и КФХ</w:t>
            </w:r>
          </w:p>
        </w:tc>
        <w:tc>
          <w:tcPr>
            <w:tcW w:w="3827"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3"/>
              <w:rPr>
                <w:rFonts w:ascii="Times New Roman" w:hAnsi="Times New Roman" w:cs="Times New Roman"/>
                <w:sz w:val="20"/>
                <w:szCs w:val="20"/>
              </w:rPr>
            </w:pPr>
            <w:r w:rsidRPr="0059626D">
              <w:rPr>
                <w:rFonts w:ascii="Times New Roman" w:hAnsi="Times New Roman" w:cs="Times New Roman"/>
                <w:sz w:val="20"/>
                <w:szCs w:val="20"/>
              </w:rPr>
              <w:t xml:space="preserve">Выдача справок и рекомендаций в </w:t>
            </w:r>
            <w:proofErr w:type="spellStart"/>
            <w:r w:rsidRPr="0059626D">
              <w:rPr>
                <w:rFonts w:ascii="Times New Roman" w:hAnsi="Times New Roman" w:cs="Times New Roman"/>
                <w:sz w:val="20"/>
                <w:szCs w:val="20"/>
              </w:rPr>
              <w:t>Россельхозбанк</w:t>
            </w:r>
            <w:proofErr w:type="spellEnd"/>
            <w:r w:rsidRPr="0059626D">
              <w:rPr>
                <w:rFonts w:ascii="Times New Roman" w:hAnsi="Times New Roman" w:cs="Times New Roman"/>
                <w:sz w:val="20"/>
                <w:szCs w:val="20"/>
              </w:rPr>
              <w:t>, Сбербанк и другие банки для развития ЛПХ и КФХ</w:t>
            </w:r>
          </w:p>
        </w:tc>
        <w:tc>
          <w:tcPr>
            <w:tcW w:w="293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Увеличение производства сельскохозяйственной продукции</w:t>
            </w:r>
          </w:p>
        </w:tc>
        <w:tc>
          <w:tcPr>
            <w:tcW w:w="2307" w:type="dxa"/>
            <w:gridSpan w:val="4"/>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Бюджет поселения</w:t>
            </w:r>
          </w:p>
        </w:tc>
        <w:tc>
          <w:tcPr>
            <w:tcW w:w="1145" w:type="dxa"/>
            <w:gridSpan w:val="2"/>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2020-2022</w:t>
            </w:r>
          </w:p>
          <w:p w:rsidR="0059626D" w:rsidRPr="0059626D" w:rsidRDefault="0059626D" w:rsidP="0059626D">
            <w:pPr>
              <w:jc w:val="both"/>
              <w:rPr>
                <w:rFonts w:ascii="Times New Roman" w:hAnsi="Times New Roman" w:cs="Times New Roman"/>
                <w:sz w:val="20"/>
                <w:szCs w:val="20"/>
              </w:rPr>
            </w:pPr>
          </w:p>
        </w:tc>
        <w:tc>
          <w:tcPr>
            <w:tcW w:w="206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Глава сельсовета, специалисты администрации</w:t>
            </w:r>
          </w:p>
        </w:tc>
      </w:tr>
      <w:tr w:rsidR="0059626D" w:rsidRPr="0059626D" w:rsidTr="0059626D">
        <w:tc>
          <w:tcPr>
            <w:tcW w:w="15134" w:type="dxa"/>
            <w:gridSpan w:val="10"/>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b/>
                <w:sz w:val="20"/>
                <w:szCs w:val="20"/>
              </w:rPr>
            </w:pPr>
            <w:r w:rsidRPr="0059626D">
              <w:rPr>
                <w:rFonts w:ascii="Times New Roman" w:hAnsi="Times New Roman" w:cs="Times New Roman"/>
                <w:b/>
                <w:sz w:val="20"/>
                <w:szCs w:val="20"/>
              </w:rPr>
              <w:t>27. Организация  и осуществление мероприятий по работе с детьми и молодежью в поселении</w:t>
            </w:r>
          </w:p>
          <w:p w:rsidR="0059626D" w:rsidRPr="0059626D" w:rsidRDefault="0059626D" w:rsidP="0059626D">
            <w:pPr>
              <w:jc w:val="both"/>
              <w:rPr>
                <w:rFonts w:ascii="Times New Roman" w:hAnsi="Times New Roman" w:cs="Times New Roman"/>
                <w:b/>
                <w:sz w:val="20"/>
                <w:szCs w:val="20"/>
              </w:rPr>
            </w:pPr>
            <w:r w:rsidRPr="0059626D">
              <w:rPr>
                <w:rFonts w:ascii="Times New Roman" w:hAnsi="Times New Roman" w:cs="Times New Roman"/>
                <w:b/>
                <w:sz w:val="20"/>
                <w:szCs w:val="20"/>
              </w:rPr>
              <w:t>Цель – формирование и укрепление правовых, экономических и организационных условий для гражданского становления и социальной самореализации молодежи</w:t>
            </w:r>
          </w:p>
        </w:tc>
      </w:tr>
      <w:tr w:rsidR="0059626D" w:rsidRPr="0059626D" w:rsidTr="0059626D">
        <w:tc>
          <w:tcPr>
            <w:tcW w:w="2859"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tabs>
                <w:tab w:val="num" w:pos="1482"/>
              </w:tabs>
              <w:jc w:val="both"/>
              <w:rPr>
                <w:rFonts w:ascii="Times New Roman" w:hAnsi="Times New Roman" w:cs="Times New Roman"/>
                <w:bCs/>
                <w:sz w:val="20"/>
                <w:szCs w:val="20"/>
              </w:rPr>
            </w:pPr>
            <w:r w:rsidRPr="0059626D">
              <w:rPr>
                <w:rFonts w:ascii="Times New Roman" w:hAnsi="Times New Roman" w:cs="Times New Roman"/>
                <w:bCs/>
                <w:sz w:val="20"/>
                <w:szCs w:val="20"/>
              </w:rPr>
              <w:t>Приобщение молодежи к занятиям физкультурой и спортом, утверждение здорового образа жизни</w:t>
            </w:r>
          </w:p>
        </w:tc>
        <w:tc>
          <w:tcPr>
            <w:tcW w:w="3827"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3"/>
              <w:rPr>
                <w:rFonts w:ascii="Times New Roman" w:hAnsi="Times New Roman" w:cs="Times New Roman"/>
                <w:sz w:val="20"/>
                <w:szCs w:val="20"/>
              </w:rPr>
            </w:pPr>
            <w:r w:rsidRPr="0059626D">
              <w:rPr>
                <w:rFonts w:ascii="Times New Roman" w:hAnsi="Times New Roman" w:cs="Times New Roman"/>
                <w:sz w:val="20"/>
                <w:szCs w:val="20"/>
              </w:rPr>
              <w:t>Проведение мероприятий, направленных на развитие и поддержку физической культуры и спорта</w:t>
            </w:r>
          </w:p>
          <w:p w:rsidR="0059626D" w:rsidRPr="0059626D" w:rsidRDefault="0059626D" w:rsidP="0059626D">
            <w:pPr>
              <w:pStyle w:val="af3"/>
              <w:rPr>
                <w:rFonts w:ascii="Times New Roman" w:hAnsi="Times New Roman" w:cs="Times New Roman"/>
                <w:sz w:val="20"/>
                <w:szCs w:val="20"/>
              </w:rPr>
            </w:pPr>
            <w:r w:rsidRPr="0059626D">
              <w:rPr>
                <w:rFonts w:ascii="Times New Roman" w:hAnsi="Times New Roman" w:cs="Times New Roman"/>
                <w:sz w:val="20"/>
                <w:szCs w:val="20"/>
              </w:rPr>
              <w:t>Организация пропаганды здорового образа жизни среди молодежи                                    Организация антинаркотической пропаганды среди молодежи</w:t>
            </w:r>
          </w:p>
        </w:tc>
        <w:tc>
          <w:tcPr>
            <w:tcW w:w="293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Укрепление здоровья молодежи</w:t>
            </w:r>
          </w:p>
          <w:p w:rsidR="0059626D" w:rsidRPr="0059626D" w:rsidRDefault="0059626D" w:rsidP="0059626D">
            <w:pPr>
              <w:jc w:val="both"/>
              <w:rPr>
                <w:rFonts w:ascii="Times New Roman" w:hAnsi="Times New Roman" w:cs="Times New Roman"/>
                <w:sz w:val="20"/>
                <w:szCs w:val="20"/>
              </w:rPr>
            </w:pPr>
          </w:p>
        </w:tc>
        <w:tc>
          <w:tcPr>
            <w:tcW w:w="2307" w:type="dxa"/>
            <w:gridSpan w:val="4"/>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Бюджет поселения</w:t>
            </w:r>
          </w:p>
          <w:p w:rsidR="0059626D" w:rsidRPr="0059626D" w:rsidRDefault="0059626D" w:rsidP="0059626D">
            <w:pPr>
              <w:jc w:val="both"/>
              <w:rPr>
                <w:rFonts w:ascii="Times New Roman" w:hAnsi="Times New Roman" w:cs="Times New Roman"/>
                <w:sz w:val="20"/>
                <w:szCs w:val="20"/>
              </w:rPr>
            </w:pPr>
          </w:p>
        </w:tc>
        <w:tc>
          <w:tcPr>
            <w:tcW w:w="1145" w:type="dxa"/>
            <w:gridSpan w:val="2"/>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2020-2022</w:t>
            </w:r>
          </w:p>
        </w:tc>
        <w:tc>
          <w:tcPr>
            <w:tcW w:w="206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Специалист по работе с молодежью.</w:t>
            </w:r>
          </w:p>
        </w:tc>
      </w:tr>
      <w:tr w:rsidR="0059626D" w:rsidRPr="0059626D" w:rsidTr="0059626D">
        <w:tc>
          <w:tcPr>
            <w:tcW w:w="2859"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tabs>
                <w:tab w:val="num" w:pos="1482"/>
              </w:tabs>
              <w:jc w:val="both"/>
              <w:rPr>
                <w:rFonts w:ascii="Times New Roman" w:hAnsi="Times New Roman" w:cs="Times New Roman"/>
                <w:bCs/>
                <w:sz w:val="20"/>
                <w:szCs w:val="20"/>
              </w:rPr>
            </w:pPr>
            <w:r w:rsidRPr="0059626D">
              <w:rPr>
                <w:rFonts w:ascii="Times New Roman" w:hAnsi="Times New Roman" w:cs="Times New Roman"/>
                <w:bCs/>
                <w:sz w:val="20"/>
                <w:szCs w:val="20"/>
              </w:rPr>
              <w:t>Укрепление связей между молодежью, общественными объединениями и старшим поколением</w:t>
            </w:r>
          </w:p>
        </w:tc>
        <w:tc>
          <w:tcPr>
            <w:tcW w:w="3827"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3"/>
              <w:rPr>
                <w:rFonts w:ascii="Times New Roman" w:hAnsi="Times New Roman" w:cs="Times New Roman"/>
                <w:sz w:val="20"/>
                <w:szCs w:val="20"/>
              </w:rPr>
            </w:pPr>
            <w:r w:rsidRPr="0059626D">
              <w:rPr>
                <w:rFonts w:ascii="Times New Roman" w:hAnsi="Times New Roman" w:cs="Times New Roman"/>
                <w:sz w:val="20"/>
                <w:szCs w:val="20"/>
              </w:rPr>
              <w:t>Проведение совместных мероприятий с Советом ветеранов, посвященных юбилейным памятным датам истории Отечества</w:t>
            </w:r>
          </w:p>
        </w:tc>
        <w:tc>
          <w:tcPr>
            <w:tcW w:w="293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Занятость молодежи в свободное от работы и учебы время</w:t>
            </w:r>
          </w:p>
        </w:tc>
        <w:tc>
          <w:tcPr>
            <w:tcW w:w="2307" w:type="dxa"/>
            <w:gridSpan w:val="4"/>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Бюджет поселения</w:t>
            </w:r>
          </w:p>
          <w:p w:rsidR="0059626D" w:rsidRPr="0059626D" w:rsidRDefault="0059626D" w:rsidP="0059626D">
            <w:pPr>
              <w:jc w:val="both"/>
              <w:rPr>
                <w:rFonts w:ascii="Times New Roman" w:hAnsi="Times New Roman" w:cs="Times New Roman"/>
                <w:sz w:val="20"/>
                <w:szCs w:val="20"/>
              </w:rPr>
            </w:pPr>
          </w:p>
        </w:tc>
        <w:tc>
          <w:tcPr>
            <w:tcW w:w="1145" w:type="dxa"/>
            <w:gridSpan w:val="2"/>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2020-2022</w:t>
            </w:r>
          </w:p>
        </w:tc>
        <w:tc>
          <w:tcPr>
            <w:tcW w:w="206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Специалист по работе с молодежью.</w:t>
            </w:r>
          </w:p>
        </w:tc>
      </w:tr>
      <w:tr w:rsidR="0059626D" w:rsidRPr="0059626D" w:rsidTr="0059626D">
        <w:tc>
          <w:tcPr>
            <w:tcW w:w="2859"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tabs>
                <w:tab w:val="num" w:pos="1482"/>
              </w:tabs>
              <w:rPr>
                <w:rFonts w:ascii="Times New Roman" w:hAnsi="Times New Roman" w:cs="Times New Roman"/>
                <w:bCs/>
                <w:sz w:val="20"/>
                <w:szCs w:val="20"/>
              </w:rPr>
            </w:pPr>
            <w:r w:rsidRPr="0059626D">
              <w:rPr>
                <w:rFonts w:ascii="Times New Roman" w:hAnsi="Times New Roman" w:cs="Times New Roman"/>
                <w:bCs/>
                <w:sz w:val="20"/>
                <w:szCs w:val="20"/>
              </w:rPr>
              <w:lastRenderedPageBreak/>
              <w:t>Организация свободного времени, поддержка творческой и интеллектуальной деятельности молодежи</w:t>
            </w:r>
          </w:p>
        </w:tc>
        <w:tc>
          <w:tcPr>
            <w:tcW w:w="3827"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3"/>
              <w:rPr>
                <w:rFonts w:ascii="Times New Roman" w:hAnsi="Times New Roman" w:cs="Times New Roman"/>
                <w:sz w:val="20"/>
                <w:szCs w:val="20"/>
              </w:rPr>
            </w:pPr>
            <w:r w:rsidRPr="0059626D">
              <w:rPr>
                <w:rFonts w:ascii="Times New Roman" w:hAnsi="Times New Roman" w:cs="Times New Roman"/>
                <w:sz w:val="20"/>
                <w:szCs w:val="20"/>
              </w:rPr>
              <w:t>Проведение культурно-массовых, досуговых и спортивных мероприятий, посвященных различным датам, основанных на преемственности культурно-исторических традиций муниципального образования и субъекта РФ</w:t>
            </w:r>
          </w:p>
        </w:tc>
        <w:tc>
          <w:tcPr>
            <w:tcW w:w="293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Занятость молодежи в свободное от работы и учебы время</w:t>
            </w:r>
          </w:p>
        </w:tc>
        <w:tc>
          <w:tcPr>
            <w:tcW w:w="2307" w:type="dxa"/>
            <w:gridSpan w:val="4"/>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Бюджет поселения</w:t>
            </w:r>
          </w:p>
          <w:p w:rsidR="0059626D" w:rsidRPr="0059626D" w:rsidRDefault="0059626D" w:rsidP="0059626D">
            <w:pPr>
              <w:jc w:val="both"/>
              <w:rPr>
                <w:rFonts w:ascii="Times New Roman" w:hAnsi="Times New Roman" w:cs="Times New Roman"/>
                <w:sz w:val="20"/>
                <w:szCs w:val="20"/>
              </w:rPr>
            </w:pPr>
          </w:p>
        </w:tc>
        <w:tc>
          <w:tcPr>
            <w:tcW w:w="1145" w:type="dxa"/>
            <w:gridSpan w:val="2"/>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2020-2022</w:t>
            </w:r>
          </w:p>
        </w:tc>
        <w:tc>
          <w:tcPr>
            <w:tcW w:w="206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p>
        </w:tc>
      </w:tr>
      <w:tr w:rsidR="0059626D" w:rsidRPr="0059626D" w:rsidTr="0059626D">
        <w:tc>
          <w:tcPr>
            <w:tcW w:w="2859"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tabs>
                <w:tab w:val="num" w:pos="1482"/>
              </w:tabs>
              <w:jc w:val="both"/>
              <w:rPr>
                <w:rFonts w:ascii="Times New Roman" w:hAnsi="Times New Roman" w:cs="Times New Roman"/>
                <w:bCs/>
                <w:sz w:val="20"/>
                <w:szCs w:val="20"/>
              </w:rPr>
            </w:pPr>
            <w:r w:rsidRPr="0059626D">
              <w:rPr>
                <w:rFonts w:ascii="Times New Roman" w:hAnsi="Times New Roman" w:cs="Times New Roman"/>
                <w:bCs/>
                <w:sz w:val="20"/>
                <w:szCs w:val="20"/>
              </w:rPr>
              <w:t>Обеспечение занятости и трудоустройства молодежи</w:t>
            </w:r>
          </w:p>
        </w:tc>
        <w:tc>
          <w:tcPr>
            <w:tcW w:w="3827"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3"/>
              <w:rPr>
                <w:rFonts w:ascii="Times New Roman" w:hAnsi="Times New Roman" w:cs="Times New Roman"/>
                <w:sz w:val="20"/>
                <w:szCs w:val="20"/>
              </w:rPr>
            </w:pPr>
            <w:r w:rsidRPr="0059626D">
              <w:rPr>
                <w:rFonts w:ascii="Times New Roman" w:hAnsi="Times New Roman" w:cs="Times New Roman"/>
                <w:sz w:val="20"/>
                <w:szCs w:val="20"/>
              </w:rPr>
              <w:t>Организация временной занятости молодежи по выполнению общественных работ</w:t>
            </w:r>
          </w:p>
        </w:tc>
        <w:tc>
          <w:tcPr>
            <w:tcW w:w="293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Трудоустройство молодежи</w:t>
            </w:r>
          </w:p>
        </w:tc>
        <w:tc>
          <w:tcPr>
            <w:tcW w:w="2307" w:type="dxa"/>
            <w:gridSpan w:val="4"/>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Бюджет поселения</w:t>
            </w:r>
          </w:p>
          <w:p w:rsidR="0059626D" w:rsidRPr="0059626D" w:rsidRDefault="0059626D" w:rsidP="0059626D">
            <w:pPr>
              <w:jc w:val="both"/>
              <w:rPr>
                <w:rFonts w:ascii="Times New Roman" w:hAnsi="Times New Roman" w:cs="Times New Roman"/>
                <w:sz w:val="20"/>
                <w:szCs w:val="20"/>
              </w:rPr>
            </w:pPr>
          </w:p>
        </w:tc>
        <w:tc>
          <w:tcPr>
            <w:tcW w:w="1145" w:type="dxa"/>
            <w:gridSpan w:val="2"/>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2020-2022</w:t>
            </w:r>
          </w:p>
        </w:tc>
        <w:tc>
          <w:tcPr>
            <w:tcW w:w="206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администрация</w:t>
            </w:r>
          </w:p>
        </w:tc>
      </w:tr>
      <w:tr w:rsidR="0059626D" w:rsidRPr="0059626D" w:rsidTr="0059626D">
        <w:tc>
          <w:tcPr>
            <w:tcW w:w="2859"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tabs>
                <w:tab w:val="num" w:pos="1482"/>
              </w:tabs>
              <w:rPr>
                <w:rFonts w:ascii="Times New Roman" w:hAnsi="Times New Roman" w:cs="Times New Roman"/>
                <w:bCs/>
                <w:sz w:val="20"/>
                <w:szCs w:val="20"/>
              </w:rPr>
            </w:pPr>
            <w:r w:rsidRPr="0059626D">
              <w:rPr>
                <w:rFonts w:ascii="Times New Roman" w:hAnsi="Times New Roman" w:cs="Times New Roman"/>
                <w:bCs/>
                <w:sz w:val="20"/>
                <w:szCs w:val="20"/>
              </w:rPr>
              <w:t xml:space="preserve">Развитие патриотического сознания, повышение уровня гражданственности у молодого поколения </w:t>
            </w:r>
          </w:p>
        </w:tc>
        <w:tc>
          <w:tcPr>
            <w:tcW w:w="3827"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3"/>
              <w:rPr>
                <w:rFonts w:ascii="Times New Roman" w:hAnsi="Times New Roman" w:cs="Times New Roman"/>
                <w:sz w:val="20"/>
                <w:szCs w:val="20"/>
              </w:rPr>
            </w:pPr>
            <w:r w:rsidRPr="0059626D">
              <w:rPr>
                <w:rFonts w:ascii="Times New Roman" w:hAnsi="Times New Roman" w:cs="Times New Roman"/>
                <w:sz w:val="20"/>
                <w:szCs w:val="20"/>
              </w:rPr>
              <w:t>Проведение ежегодной акции «Твори добро»</w:t>
            </w:r>
          </w:p>
        </w:tc>
        <w:tc>
          <w:tcPr>
            <w:tcW w:w="293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Воспитание патриотизма и любви к Родине</w:t>
            </w:r>
          </w:p>
        </w:tc>
        <w:tc>
          <w:tcPr>
            <w:tcW w:w="2307" w:type="dxa"/>
            <w:gridSpan w:val="4"/>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Бюджет поселения</w:t>
            </w:r>
          </w:p>
          <w:p w:rsidR="0059626D" w:rsidRPr="0059626D" w:rsidRDefault="0059626D" w:rsidP="0059626D">
            <w:pPr>
              <w:jc w:val="both"/>
              <w:rPr>
                <w:rFonts w:ascii="Times New Roman" w:hAnsi="Times New Roman" w:cs="Times New Roman"/>
                <w:sz w:val="20"/>
                <w:szCs w:val="20"/>
              </w:rPr>
            </w:pPr>
          </w:p>
        </w:tc>
        <w:tc>
          <w:tcPr>
            <w:tcW w:w="1145" w:type="dxa"/>
            <w:gridSpan w:val="2"/>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2020-2022</w:t>
            </w:r>
          </w:p>
        </w:tc>
        <w:tc>
          <w:tcPr>
            <w:tcW w:w="206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Школа, СДК, Совет молодежи</w:t>
            </w:r>
          </w:p>
        </w:tc>
      </w:tr>
      <w:tr w:rsidR="0059626D" w:rsidRPr="0059626D" w:rsidTr="0059626D">
        <w:tc>
          <w:tcPr>
            <w:tcW w:w="15134" w:type="dxa"/>
            <w:gridSpan w:val="10"/>
            <w:tcBorders>
              <w:top w:val="single" w:sz="4" w:space="0" w:color="auto"/>
              <w:left w:val="single" w:sz="4" w:space="0" w:color="auto"/>
              <w:bottom w:val="single" w:sz="4" w:space="0" w:color="auto"/>
              <w:right w:val="single" w:sz="4" w:space="0" w:color="auto"/>
            </w:tcBorders>
          </w:tcPr>
          <w:p w:rsidR="0059626D" w:rsidRPr="0059626D" w:rsidRDefault="0059626D" w:rsidP="0059626D">
            <w:pPr>
              <w:tabs>
                <w:tab w:val="left" w:pos="720"/>
              </w:tabs>
              <w:jc w:val="both"/>
              <w:rPr>
                <w:rFonts w:ascii="Times New Roman" w:hAnsi="Times New Roman" w:cs="Times New Roman"/>
                <w:b/>
                <w:sz w:val="20"/>
                <w:szCs w:val="20"/>
              </w:rPr>
            </w:pPr>
            <w:r w:rsidRPr="0059626D">
              <w:rPr>
                <w:rFonts w:ascii="Times New Roman" w:hAnsi="Times New Roman" w:cs="Times New Roman"/>
                <w:b/>
                <w:sz w:val="20"/>
                <w:szCs w:val="20"/>
              </w:rPr>
              <w:t>28.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9626D" w:rsidRPr="0059626D" w:rsidRDefault="0059626D" w:rsidP="0059626D">
            <w:pPr>
              <w:jc w:val="both"/>
              <w:rPr>
                <w:rFonts w:ascii="Times New Roman" w:hAnsi="Times New Roman" w:cs="Times New Roman"/>
                <w:b/>
                <w:sz w:val="20"/>
                <w:szCs w:val="20"/>
              </w:rPr>
            </w:pPr>
            <w:r w:rsidRPr="0059626D">
              <w:rPr>
                <w:rFonts w:ascii="Times New Roman" w:hAnsi="Times New Roman" w:cs="Times New Roman"/>
                <w:b/>
                <w:sz w:val="20"/>
                <w:szCs w:val="20"/>
              </w:rPr>
              <w:t>Цель – сохранение водных объектов, эффективное их использование</w:t>
            </w:r>
          </w:p>
        </w:tc>
      </w:tr>
      <w:tr w:rsidR="0059626D" w:rsidRPr="0059626D" w:rsidTr="0059626D">
        <w:tc>
          <w:tcPr>
            <w:tcW w:w="2859"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tabs>
                <w:tab w:val="num" w:pos="1482"/>
              </w:tabs>
              <w:jc w:val="both"/>
              <w:rPr>
                <w:rFonts w:ascii="Times New Roman" w:hAnsi="Times New Roman" w:cs="Times New Roman"/>
                <w:bCs/>
                <w:sz w:val="20"/>
                <w:szCs w:val="20"/>
              </w:rPr>
            </w:pPr>
            <w:proofErr w:type="gramStart"/>
            <w:r w:rsidRPr="0059626D">
              <w:rPr>
                <w:rFonts w:ascii="Times New Roman" w:hAnsi="Times New Roman" w:cs="Times New Roman"/>
                <w:bCs/>
                <w:sz w:val="20"/>
                <w:szCs w:val="20"/>
              </w:rPr>
              <w:t>Контроль за</w:t>
            </w:r>
            <w:proofErr w:type="gramEnd"/>
            <w:r w:rsidRPr="0059626D">
              <w:rPr>
                <w:rFonts w:ascii="Times New Roman" w:hAnsi="Times New Roman" w:cs="Times New Roman"/>
                <w:bCs/>
                <w:sz w:val="20"/>
                <w:szCs w:val="20"/>
              </w:rPr>
              <w:t xml:space="preserve"> использованием водных объектов</w:t>
            </w:r>
          </w:p>
        </w:tc>
        <w:tc>
          <w:tcPr>
            <w:tcW w:w="3827"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3"/>
              <w:rPr>
                <w:rFonts w:ascii="Times New Roman" w:hAnsi="Times New Roman" w:cs="Times New Roman"/>
                <w:sz w:val="20"/>
                <w:szCs w:val="20"/>
              </w:rPr>
            </w:pPr>
            <w:r w:rsidRPr="0059626D">
              <w:rPr>
                <w:rFonts w:ascii="Times New Roman" w:hAnsi="Times New Roman" w:cs="Times New Roman"/>
                <w:sz w:val="20"/>
                <w:szCs w:val="20"/>
              </w:rPr>
              <w:t xml:space="preserve">Разработка нормативных и нормативно-правовых документов по использованию водных объектов и содействие надлежащему их использованию </w:t>
            </w:r>
          </w:p>
        </w:tc>
        <w:tc>
          <w:tcPr>
            <w:tcW w:w="293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 xml:space="preserve">Сохранность водных объектов </w:t>
            </w:r>
          </w:p>
        </w:tc>
        <w:tc>
          <w:tcPr>
            <w:tcW w:w="2307" w:type="dxa"/>
            <w:gridSpan w:val="4"/>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Бюджет поселения</w:t>
            </w:r>
          </w:p>
        </w:tc>
        <w:tc>
          <w:tcPr>
            <w:tcW w:w="1145" w:type="dxa"/>
            <w:gridSpan w:val="2"/>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2020-2022</w:t>
            </w:r>
          </w:p>
        </w:tc>
        <w:tc>
          <w:tcPr>
            <w:tcW w:w="206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Глава сельсовета</w:t>
            </w:r>
          </w:p>
        </w:tc>
      </w:tr>
      <w:tr w:rsidR="0059626D" w:rsidRPr="0059626D" w:rsidTr="0059626D">
        <w:tc>
          <w:tcPr>
            <w:tcW w:w="15134" w:type="dxa"/>
            <w:gridSpan w:val="10"/>
            <w:tcBorders>
              <w:top w:val="single" w:sz="4" w:space="0" w:color="auto"/>
              <w:left w:val="single" w:sz="4" w:space="0" w:color="auto"/>
              <w:bottom w:val="single" w:sz="4" w:space="0" w:color="auto"/>
              <w:right w:val="single" w:sz="4" w:space="0" w:color="auto"/>
            </w:tcBorders>
          </w:tcPr>
          <w:p w:rsidR="0059626D" w:rsidRPr="0059626D" w:rsidRDefault="0059626D" w:rsidP="0059626D">
            <w:pPr>
              <w:tabs>
                <w:tab w:val="left" w:pos="720"/>
              </w:tabs>
              <w:jc w:val="both"/>
              <w:rPr>
                <w:rFonts w:ascii="Times New Roman" w:hAnsi="Times New Roman" w:cs="Times New Roman"/>
                <w:b/>
                <w:sz w:val="20"/>
                <w:szCs w:val="20"/>
              </w:rPr>
            </w:pPr>
            <w:r w:rsidRPr="0059626D">
              <w:rPr>
                <w:rFonts w:ascii="Times New Roman" w:hAnsi="Times New Roman" w:cs="Times New Roman"/>
                <w:b/>
                <w:sz w:val="20"/>
                <w:szCs w:val="20"/>
              </w:rPr>
              <w:t xml:space="preserve">29.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w:t>
            </w:r>
          </w:p>
          <w:p w:rsidR="0059626D" w:rsidRPr="0059626D" w:rsidRDefault="0059626D" w:rsidP="0059626D">
            <w:pPr>
              <w:tabs>
                <w:tab w:val="left" w:pos="720"/>
              </w:tabs>
              <w:jc w:val="both"/>
              <w:rPr>
                <w:rFonts w:ascii="Times New Roman" w:hAnsi="Times New Roman" w:cs="Times New Roman"/>
                <w:b/>
                <w:sz w:val="20"/>
                <w:szCs w:val="20"/>
              </w:rPr>
            </w:pPr>
            <w:r w:rsidRPr="0059626D">
              <w:rPr>
                <w:rFonts w:ascii="Times New Roman" w:hAnsi="Times New Roman" w:cs="Times New Roman"/>
                <w:b/>
                <w:sz w:val="20"/>
                <w:szCs w:val="20"/>
              </w:rPr>
              <w:t>Цель – обеспечение безопасности граждан, укрепление правопорядка и усиление борьбы с преступностью</w:t>
            </w:r>
          </w:p>
        </w:tc>
      </w:tr>
      <w:tr w:rsidR="0059626D" w:rsidRPr="0059626D" w:rsidTr="0059626D">
        <w:tc>
          <w:tcPr>
            <w:tcW w:w="2859"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tabs>
                <w:tab w:val="num" w:pos="1482"/>
              </w:tabs>
              <w:jc w:val="both"/>
              <w:rPr>
                <w:rFonts w:ascii="Times New Roman" w:hAnsi="Times New Roman" w:cs="Times New Roman"/>
                <w:bCs/>
                <w:sz w:val="20"/>
                <w:szCs w:val="20"/>
              </w:rPr>
            </w:pPr>
            <w:r w:rsidRPr="0059626D">
              <w:rPr>
                <w:rFonts w:ascii="Times New Roman" w:hAnsi="Times New Roman" w:cs="Times New Roman"/>
                <w:bCs/>
                <w:sz w:val="20"/>
                <w:szCs w:val="20"/>
              </w:rPr>
              <w:t>Предотвращение проявления терроризма и экстремизма</w:t>
            </w:r>
          </w:p>
        </w:tc>
        <w:tc>
          <w:tcPr>
            <w:tcW w:w="3827"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3"/>
              <w:rPr>
                <w:rFonts w:ascii="Times New Roman" w:hAnsi="Times New Roman" w:cs="Times New Roman"/>
                <w:sz w:val="20"/>
                <w:szCs w:val="20"/>
              </w:rPr>
            </w:pPr>
            <w:r w:rsidRPr="0059626D">
              <w:rPr>
                <w:rFonts w:ascii="Times New Roman" w:hAnsi="Times New Roman" w:cs="Times New Roman"/>
                <w:sz w:val="20"/>
                <w:szCs w:val="20"/>
              </w:rPr>
              <w:t xml:space="preserve">Разработка и выполнение планов мероприятий по предотвращению и профилактике терроризма и </w:t>
            </w:r>
            <w:r w:rsidRPr="0059626D">
              <w:rPr>
                <w:rFonts w:ascii="Times New Roman" w:hAnsi="Times New Roman" w:cs="Times New Roman"/>
                <w:sz w:val="20"/>
                <w:szCs w:val="20"/>
              </w:rPr>
              <w:lastRenderedPageBreak/>
              <w:t>экстремизма                         Уничтожение дикорастущей конопли</w:t>
            </w:r>
          </w:p>
        </w:tc>
        <w:tc>
          <w:tcPr>
            <w:tcW w:w="293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lastRenderedPageBreak/>
              <w:t>Безопасность граждан Медведского</w:t>
            </w:r>
          </w:p>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lastRenderedPageBreak/>
              <w:t>Сельсовета</w:t>
            </w:r>
          </w:p>
          <w:p w:rsidR="0059626D" w:rsidRPr="0059626D" w:rsidRDefault="0059626D" w:rsidP="0059626D">
            <w:pPr>
              <w:jc w:val="both"/>
              <w:rPr>
                <w:rFonts w:ascii="Times New Roman" w:hAnsi="Times New Roman" w:cs="Times New Roman"/>
                <w:sz w:val="20"/>
                <w:szCs w:val="20"/>
              </w:rPr>
            </w:pPr>
          </w:p>
        </w:tc>
        <w:tc>
          <w:tcPr>
            <w:tcW w:w="2307" w:type="dxa"/>
            <w:gridSpan w:val="4"/>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lastRenderedPageBreak/>
              <w:t>Бюджет поселения</w:t>
            </w:r>
          </w:p>
          <w:p w:rsidR="0059626D" w:rsidRPr="0059626D" w:rsidRDefault="0059626D" w:rsidP="0059626D">
            <w:pPr>
              <w:jc w:val="both"/>
              <w:rPr>
                <w:rFonts w:ascii="Times New Roman" w:hAnsi="Times New Roman" w:cs="Times New Roman"/>
                <w:sz w:val="20"/>
                <w:szCs w:val="20"/>
              </w:rPr>
            </w:pPr>
          </w:p>
          <w:p w:rsidR="0059626D" w:rsidRPr="0059626D" w:rsidRDefault="0059626D" w:rsidP="0059626D">
            <w:pPr>
              <w:jc w:val="both"/>
              <w:rPr>
                <w:rFonts w:ascii="Times New Roman" w:hAnsi="Times New Roman" w:cs="Times New Roman"/>
                <w:sz w:val="20"/>
                <w:szCs w:val="20"/>
              </w:rPr>
            </w:pPr>
          </w:p>
        </w:tc>
        <w:tc>
          <w:tcPr>
            <w:tcW w:w="1145" w:type="dxa"/>
            <w:gridSpan w:val="2"/>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lastRenderedPageBreak/>
              <w:t>2020-2022</w:t>
            </w:r>
          </w:p>
        </w:tc>
        <w:tc>
          <w:tcPr>
            <w:tcW w:w="206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 xml:space="preserve">Глава </w:t>
            </w:r>
          </w:p>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 xml:space="preserve">Специалист </w:t>
            </w:r>
            <w:r w:rsidRPr="0059626D">
              <w:rPr>
                <w:rFonts w:ascii="Times New Roman" w:hAnsi="Times New Roman" w:cs="Times New Roman"/>
                <w:sz w:val="20"/>
                <w:szCs w:val="20"/>
              </w:rPr>
              <w:lastRenderedPageBreak/>
              <w:t>администрации</w:t>
            </w:r>
          </w:p>
          <w:p w:rsidR="0059626D" w:rsidRPr="0059626D" w:rsidRDefault="0059626D" w:rsidP="0059626D">
            <w:pPr>
              <w:jc w:val="both"/>
              <w:rPr>
                <w:rFonts w:ascii="Times New Roman" w:hAnsi="Times New Roman" w:cs="Times New Roman"/>
                <w:sz w:val="20"/>
                <w:szCs w:val="20"/>
              </w:rPr>
            </w:pPr>
          </w:p>
        </w:tc>
      </w:tr>
      <w:tr w:rsidR="0059626D" w:rsidRPr="0059626D" w:rsidTr="0059626D">
        <w:tc>
          <w:tcPr>
            <w:tcW w:w="15134" w:type="dxa"/>
            <w:gridSpan w:val="10"/>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b/>
                <w:sz w:val="20"/>
                <w:szCs w:val="20"/>
              </w:rPr>
            </w:pPr>
            <w:r w:rsidRPr="0059626D">
              <w:rPr>
                <w:rFonts w:ascii="Times New Roman" w:hAnsi="Times New Roman" w:cs="Times New Roman"/>
                <w:b/>
                <w:sz w:val="20"/>
                <w:szCs w:val="20"/>
              </w:rPr>
              <w:lastRenderedPageBreak/>
              <w:t>30. Осуществление лесного муниципального контроля и надзора</w:t>
            </w:r>
          </w:p>
          <w:p w:rsidR="0059626D" w:rsidRPr="0059626D" w:rsidRDefault="0059626D" w:rsidP="0059626D">
            <w:pPr>
              <w:jc w:val="both"/>
              <w:rPr>
                <w:rFonts w:ascii="Times New Roman" w:hAnsi="Times New Roman" w:cs="Times New Roman"/>
                <w:b/>
                <w:sz w:val="20"/>
                <w:szCs w:val="20"/>
              </w:rPr>
            </w:pPr>
            <w:r w:rsidRPr="0059626D">
              <w:rPr>
                <w:rFonts w:ascii="Times New Roman" w:hAnsi="Times New Roman" w:cs="Times New Roman"/>
                <w:b/>
                <w:sz w:val="20"/>
                <w:szCs w:val="20"/>
              </w:rPr>
              <w:t>Цель – сохранение лесных ресурсов поселения</w:t>
            </w:r>
          </w:p>
        </w:tc>
      </w:tr>
      <w:tr w:rsidR="0059626D" w:rsidRPr="0059626D" w:rsidTr="0059626D">
        <w:tc>
          <w:tcPr>
            <w:tcW w:w="2859"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tabs>
                <w:tab w:val="num" w:pos="1482"/>
              </w:tabs>
              <w:rPr>
                <w:rFonts w:ascii="Times New Roman" w:hAnsi="Times New Roman" w:cs="Times New Roman"/>
                <w:bCs/>
                <w:sz w:val="20"/>
                <w:szCs w:val="20"/>
              </w:rPr>
            </w:pPr>
            <w:proofErr w:type="gramStart"/>
            <w:r w:rsidRPr="0059626D">
              <w:rPr>
                <w:rFonts w:ascii="Times New Roman" w:hAnsi="Times New Roman" w:cs="Times New Roman"/>
                <w:bCs/>
                <w:sz w:val="20"/>
                <w:szCs w:val="20"/>
              </w:rPr>
              <w:t>Контроль за</w:t>
            </w:r>
            <w:proofErr w:type="gramEnd"/>
            <w:r w:rsidRPr="0059626D">
              <w:rPr>
                <w:rFonts w:ascii="Times New Roman" w:hAnsi="Times New Roman" w:cs="Times New Roman"/>
                <w:bCs/>
                <w:sz w:val="20"/>
                <w:szCs w:val="20"/>
              </w:rPr>
              <w:t xml:space="preserve"> рациональным использованием и воспроизводством лесных массивов</w:t>
            </w:r>
          </w:p>
        </w:tc>
        <w:tc>
          <w:tcPr>
            <w:tcW w:w="3827"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3"/>
              <w:rPr>
                <w:rFonts w:ascii="Times New Roman" w:hAnsi="Times New Roman" w:cs="Times New Roman"/>
                <w:sz w:val="20"/>
                <w:szCs w:val="20"/>
              </w:rPr>
            </w:pPr>
            <w:r w:rsidRPr="0059626D">
              <w:rPr>
                <w:rFonts w:ascii="Times New Roman" w:hAnsi="Times New Roman" w:cs="Times New Roman"/>
                <w:sz w:val="20"/>
                <w:szCs w:val="20"/>
              </w:rPr>
              <w:t>Выдача справок населению на дрова и деловой лес</w:t>
            </w:r>
          </w:p>
        </w:tc>
        <w:tc>
          <w:tcPr>
            <w:tcW w:w="293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Сохранение лесных массивов и обеспечение население дровами и строительным лесом</w:t>
            </w:r>
          </w:p>
        </w:tc>
        <w:tc>
          <w:tcPr>
            <w:tcW w:w="2307" w:type="dxa"/>
            <w:gridSpan w:val="4"/>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Бюджет поселения</w:t>
            </w:r>
          </w:p>
        </w:tc>
        <w:tc>
          <w:tcPr>
            <w:tcW w:w="1145" w:type="dxa"/>
            <w:gridSpan w:val="2"/>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2020-2022</w:t>
            </w:r>
          </w:p>
        </w:tc>
        <w:tc>
          <w:tcPr>
            <w:tcW w:w="206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Специалист администрации</w:t>
            </w:r>
          </w:p>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 xml:space="preserve"> </w:t>
            </w:r>
          </w:p>
        </w:tc>
      </w:tr>
      <w:tr w:rsidR="0059626D" w:rsidRPr="0059626D" w:rsidTr="0059626D">
        <w:tc>
          <w:tcPr>
            <w:tcW w:w="15134" w:type="dxa"/>
            <w:gridSpan w:val="10"/>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b/>
                <w:sz w:val="20"/>
                <w:szCs w:val="20"/>
              </w:rPr>
            </w:pPr>
            <w:r w:rsidRPr="0059626D">
              <w:rPr>
                <w:rFonts w:ascii="Times New Roman" w:hAnsi="Times New Roman" w:cs="Times New Roman"/>
                <w:b/>
                <w:sz w:val="20"/>
                <w:szCs w:val="20"/>
              </w:rPr>
              <w:t xml:space="preserve">31. Создание условий для деятельности добровольных формирований населения по охране общественного порядка </w:t>
            </w:r>
          </w:p>
          <w:p w:rsidR="0059626D" w:rsidRPr="0059626D" w:rsidRDefault="0059626D" w:rsidP="0059626D">
            <w:pPr>
              <w:jc w:val="both"/>
              <w:rPr>
                <w:rFonts w:ascii="Times New Roman" w:hAnsi="Times New Roman" w:cs="Times New Roman"/>
                <w:b/>
                <w:sz w:val="20"/>
                <w:szCs w:val="20"/>
              </w:rPr>
            </w:pPr>
            <w:r w:rsidRPr="0059626D">
              <w:rPr>
                <w:rFonts w:ascii="Times New Roman" w:hAnsi="Times New Roman" w:cs="Times New Roman"/>
                <w:b/>
                <w:sz w:val="20"/>
                <w:szCs w:val="20"/>
              </w:rPr>
              <w:t>Цель – обеспечение охраны общественного порядка</w:t>
            </w:r>
          </w:p>
        </w:tc>
      </w:tr>
      <w:tr w:rsidR="0059626D" w:rsidRPr="0059626D" w:rsidTr="0059626D">
        <w:tc>
          <w:tcPr>
            <w:tcW w:w="2859"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tabs>
                <w:tab w:val="num" w:pos="1482"/>
              </w:tabs>
              <w:rPr>
                <w:rFonts w:ascii="Times New Roman" w:hAnsi="Times New Roman" w:cs="Times New Roman"/>
                <w:bCs/>
                <w:sz w:val="20"/>
                <w:szCs w:val="20"/>
              </w:rPr>
            </w:pPr>
            <w:r w:rsidRPr="0059626D">
              <w:rPr>
                <w:rFonts w:ascii="Times New Roman" w:hAnsi="Times New Roman" w:cs="Times New Roman"/>
                <w:bCs/>
                <w:sz w:val="20"/>
                <w:szCs w:val="20"/>
              </w:rPr>
              <w:t>Создание добровольных формирований по охране общественного порядка</w:t>
            </w:r>
          </w:p>
        </w:tc>
        <w:tc>
          <w:tcPr>
            <w:tcW w:w="3827"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3"/>
              <w:rPr>
                <w:rFonts w:ascii="Times New Roman" w:hAnsi="Times New Roman" w:cs="Times New Roman"/>
                <w:sz w:val="20"/>
                <w:szCs w:val="20"/>
              </w:rPr>
            </w:pPr>
            <w:r w:rsidRPr="0059626D">
              <w:rPr>
                <w:rFonts w:ascii="Times New Roman" w:hAnsi="Times New Roman" w:cs="Times New Roman"/>
                <w:sz w:val="20"/>
                <w:szCs w:val="20"/>
              </w:rPr>
              <w:t xml:space="preserve">содействие органам внутренних дел по охране общественного порядка </w:t>
            </w:r>
          </w:p>
          <w:p w:rsidR="0059626D" w:rsidRPr="0059626D" w:rsidRDefault="0059626D" w:rsidP="0059626D">
            <w:pPr>
              <w:pStyle w:val="af3"/>
              <w:rPr>
                <w:rFonts w:ascii="Times New Roman" w:hAnsi="Times New Roman" w:cs="Times New Roman"/>
                <w:sz w:val="20"/>
                <w:szCs w:val="20"/>
              </w:rPr>
            </w:pPr>
          </w:p>
        </w:tc>
        <w:tc>
          <w:tcPr>
            <w:tcW w:w="293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Безопасность граждан сельсовета</w:t>
            </w:r>
          </w:p>
        </w:tc>
        <w:tc>
          <w:tcPr>
            <w:tcW w:w="2307" w:type="dxa"/>
            <w:gridSpan w:val="4"/>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Бюджет поселения</w:t>
            </w:r>
          </w:p>
        </w:tc>
        <w:tc>
          <w:tcPr>
            <w:tcW w:w="1145" w:type="dxa"/>
            <w:gridSpan w:val="2"/>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2020-2022</w:t>
            </w:r>
          </w:p>
        </w:tc>
        <w:tc>
          <w:tcPr>
            <w:tcW w:w="206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Глава сельсовета</w:t>
            </w:r>
          </w:p>
        </w:tc>
      </w:tr>
      <w:tr w:rsidR="0059626D" w:rsidRPr="0059626D" w:rsidTr="0059626D">
        <w:tc>
          <w:tcPr>
            <w:tcW w:w="15134" w:type="dxa"/>
            <w:gridSpan w:val="10"/>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b/>
                <w:sz w:val="20"/>
                <w:szCs w:val="20"/>
              </w:rPr>
            </w:pPr>
            <w:r w:rsidRPr="0059626D">
              <w:rPr>
                <w:rFonts w:ascii="Times New Roman" w:hAnsi="Times New Roman" w:cs="Times New Roman"/>
                <w:b/>
                <w:sz w:val="20"/>
                <w:szCs w:val="20"/>
              </w:rPr>
              <w:t>32.Оказание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г. №7-ФЗ «О некоммерческих организациях»</w:t>
            </w:r>
          </w:p>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b/>
                <w:sz w:val="20"/>
                <w:szCs w:val="20"/>
              </w:rPr>
              <w:t>Цель – обеспечение правовой базой  социально ориентированных некоммерческих организаций</w:t>
            </w:r>
          </w:p>
        </w:tc>
      </w:tr>
      <w:tr w:rsidR="0059626D" w:rsidRPr="0059626D" w:rsidTr="0059626D">
        <w:tc>
          <w:tcPr>
            <w:tcW w:w="2859"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tabs>
                <w:tab w:val="num" w:pos="1482"/>
              </w:tabs>
              <w:rPr>
                <w:rFonts w:ascii="Times New Roman" w:hAnsi="Times New Roman" w:cs="Times New Roman"/>
                <w:bCs/>
                <w:sz w:val="20"/>
                <w:szCs w:val="20"/>
              </w:rPr>
            </w:pPr>
            <w:r w:rsidRPr="0059626D">
              <w:rPr>
                <w:rFonts w:ascii="Times New Roman" w:hAnsi="Times New Roman" w:cs="Times New Roman"/>
                <w:bCs/>
                <w:sz w:val="20"/>
                <w:szCs w:val="20"/>
              </w:rPr>
              <w:t xml:space="preserve">Развитие социально ориентированных некоммерческих организаций </w:t>
            </w:r>
          </w:p>
        </w:tc>
        <w:tc>
          <w:tcPr>
            <w:tcW w:w="3827"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pStyle w:val="af3"/>
              <w:rPr>
                <w:rFonts w:ascii="Times New Roman" w:hAnsi="Times New Roman" w:cs="Times New Roman"/>
                <w:sz w:val="20"/>
                <w:szCs w:val="20"/>
              </w:rPr>
            </w:pPr>
            <w:r w:rsidRPr="0059626D">
              <w:rPr>
                <w:rFonts w:ascii="Times New Roman" w:hAnsi="Times New Roman" w:cs="Times New Roman"/>
                <w:sz w:val="20"/>
                <w:szCs w:val="20"/>
              </w:rPr>
              <w:t>Принятие нормативных актов, обеспечивающих создание комфортных условий для работы некоммерческих организаций</w:t>
            </w:r>
          </w:p>
        </w:tc>
        <w:tc>
          <w:tcPr>
            <w:tcW w:w="293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Улучшение социально-бытовых условий, повышение культурного уровня населения</w:t>
            </w:r>
          </w:p>
        </w:tc>
        <w:tc>
          <w:tcPr>
            <w:tcW w:w="2307" w:type="dxa"/>
            <w:gridSpan w:val="4"/>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Бюджеты</w:t>
            </w:r>
          </w:p>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 xml:space="preserve">поселения, </w:t>
            </w:r>
          </w:p>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досуга»</w:t>
            </w:r>
          </w:p>
        </w:tc>
        <w:tc>
          <w:tcPr>
            <w:tcW w:w="1145" w:type="dxa"/>
            <w:gridSpan w:val="2"/>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2020-2022</w:t>
            </w:r>
          </w:p>
        </w:tc>
        <w:tc>
          <w:tcPr>
            <w:tcW w:w="2063"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jc w:val="both"/>
              <w:rPr>
                <w:rFonts w:ascii="Times New Roman" w:hAnsi="Times New Roman" w:cs="Times New Roman"/>
                <w:sz w:val="20"/>
                <w:szCs w:val="20"/>
              </w:rPr>
            </w:pPr>
            <w:r w:rsidRPr="0059626D">
              <w:rPr>
                <w:rFonts w:ascii="Times New Roman" w:hAnsi="Times New Roman" w:cs="Times New Roman"/>
                <w:sz w:val="20"/>
                <w:szCs w:val="20"/>
              </w:rPr>
              <w:t>Глава сельсовета</w:t>
            </w:r>
          </w:p>
        </w:tc>
      </w:tr>
    </w:tbl>
    <w:p w:rsidR="0059626D" w:rsidRPr="0059626D" w:rsidRDefault="0059626D" w:rsidP="0059626D">
      <w:pPr>
        <w:pStyle w:val="11"/>
        <w:rPr>
          <w:b/>
          <w:sz w:val="20"/>
        </w:rPr>
      </w:pPr>
    </w:p>
    <w:p w:rsidR="0059626D" w:rsidRPr="0059626D" w:rsidRDefault="0059626D" w:rsidP="0059626D">
      <w:pPr>
        <w:pStyle w:val="11"/>
        <w:jc w:val="center"/>
        <w:rPr>
          <w:b/>
          <w:sz w:val="20"/>
        </w:rPr>
      </w:pPr>
    </w:p>
    <w:p w:rsidR="0059626D" w:rsidRPr="0059626D" w:rsidRDefault="0059626D" w:rsidP="0059626D">
      <w:pPr>
        <w:pStyle w:val="11"/>
        <w:jc w:val="center"/>
        <w:rPr>
          <w:b/>
          <w:sz w:val="20"/>
        </w:rPr>
      </w:pPr>
    </w:p>
    <w:p w:rsidR="0059626D" w:rsidRPr="0059626D" w:rsidRDefault="0059626D" w:rsidP="0059626D">
      <w:pPr>
        <w:pStyle w:val="11"/>
        <w:jc w:val="center"/>
        <w:rPr>
          <w:b/>
          <w:sz w:val="20"/>
        </w:rPr>
        <w:sectPr w:rsidR="0059626D" w:rsidRPr="0059626D" w:rsidSect="0059626D">
          <w:pgSz w:w="16838" w:h="11906" w:orient="landscape"/>
          <w:pgMar w:top="851" w:right="1134" w:bottom="1701" w:left="902" w:header="709" w:footer="709" w:gutter="0"/>
          <w:cols w:space="708"/>
          <w:docGrid w:linePitch="360"/>
        </w:sectPr>
      </w:pPr>
    </w:p>
    <w:p w:rsidR="0059626D" w:rsidRPr="0059626D" w:rsidRDefault="0059626D" w:rsidP="0059626D">
      <w:pPr>
        <w:pStyle w:val="af5"/>
        <w:rPr>
          <w:b/>
          <w:bCs/>
          <w:sz w:val="20"/>
          <w:szCs w:val="20"/>
        </w:rPr>
      </w:pPr>
      <w:r w:rsidRPr="0059626D">
        <w:rPr>
          <w:b/>
          <w:bCs/>
          <w:sz w:val="20"/>
          <w:szCs w:val="20"/>
        </w:rPr>
        <w:lastRenderedPageBreak/>
        <w:t xml:space="preserve">4. Мероприятия по </w:t>
      </w:r>
      <w:proofErr w:type="gramStart"/>
      <w:r w:rsidRPr="0059626D">
        <w:rPr>
          <w:b/>
          <w:bCs/>
          <w:sz w:val="20"/>
          <w:szCs w:val="20"/>
        </w:rPr>
        <w:t>контролю за</w:t>
      </w:r>
      <w:proofErr w:type="gramEnd"/>
      <w:r w:rsidRPr="0059626D">
        <w:rPr>
          <w:b/>
          <w:bCs/>
          <w:sz w:val="20"/>
          <w:szCs w:val="20"/>
        </w:rPr>
        <w:t xml:space="preserve"> ходом реализации плана.</w:t>
      </w:r>
    </w:p>
    <w:p w:rsidR="0059626D" w:rsidRPr="0059626D" w:rsidRDefault="0059626D" w:rsidP="0059626D">
      <w:pPr>
        <w:tabs>
          <w:tab w:val="num" w:pos="1080"/>
        </w:tabs>
        <w:spacing w:line="228" w:lineRule="auto"/>
        <w:jc w:val="both"/>
        <w:rPr>
          <w:rFonts w:ascii="Times New Roman" w:hAnsi="Times New Roman" w:cs="Times New Roman"/>
          <w:sz w:val="20"/>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0"/>
        <w:gridCol w:w="2692"/>
        <w:gridCol w:w="2661"/>
      </w:tblGrid>
      <w:tr w:rsidR="0059626D" w:rsidRPr="0059626D" w:rsidTr="0059626D">
        <w:trPr>
          <w:trHeight w:val="370"/>
        </w:trPr>
        <w:tc>
          <w:tcPr>
            <w:tcW w:w="4290"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tabs>
                <w:tab w:val="num" w:pos="1080"/>
              </w:tabs>
              <w:spacing w:line="228" w:lineRule="auto"/>
              <w:jc w:val="both"/>
              <w:rPr>
                <w:rFonts w:ascii="Times New Roman" w:hAnsi="Times New Roman" w:cs="Times New Roman"/>
                <w:sz w:val="20"/>
                <w:szCs w:val="20"/>
              </w:rPr>
            </w:pPr>
            <w:r w:rsidRPr="0059626D">
              <w:rPr>
                <w:rFonts w:ascii="Times New Roman" w:hAnsi="Times New Roman" w:cs="Times New Roman"/>
                <w:sz w:val="20"/>
                <w:szCs w:val="20"/>
              </w:rPr>
              <w:t>Наименование мероприятия</w:t>
            </w:r>
          </w:p>
        </w:tc>
        <w:tc>
          <w:tcPr>
            <w:tcW w:w="2692"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tabs>
                <w:tab w:val="num" w:pos="1080"/>
              </w:tabs>
              <w:spacing w:line="228" w:lineRule="auto"/>
              <w:jc w:val="both"/>
              <w:rPr>
                <w:rFonts w:ascii="Times New Roman" w:hAnsi="Times New Roman" w:cs="Times New Roman"/>
                <w:sz w:val="20"/>
                <w:szCs w:val="20"/>
              </w:rPr>
            </w:pPr>
            <w:r w:rsidRPr="0059626D">
              <w:rPr>
                <w:rFonts w:ascii="Times New Roman" w:hAnsi="Times New Roman" w:cs="Times New Roman"/>
                <w:sz w:val="20"/>
                <w:szCs w:val="20"/>
              </w:rPr>
              <w:t>Сроки исполнения</w:t>
            </w:r>
          </w:p>
        </w:tc>
        <w:tc>
          <w:tcPr>
            <w:tcW w:w="2661"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tabs>
                <w:tab w:val="num" w:pos="1080"/>
              </w:tabs>
              <w:spacing w:line="228" w:lineRule="auto"/>
              <w:jc w:val="both"/>
              <w:rPr>
                <w:rFonts w:ascii="Times New Roman" w:hAnsi="Times New Roman" w:cs="Times New Roman"/>
                <w:sz w:val="20"/>
                <w:szCs w:val="20"/>
              </w:rPr>
            </w:pPr>
            <w:r w:rsidRPr="0059626D">
              <w:rPr>
                <w:rFonts w:ascii="Times New Roman" w:hAnsi="Times New Roman" w:cs="Times New Roman"/>
                <w:sz w:val="20"/>
                <w:szCs w:val="20"/>
              </w:rPr>
              <w:t>Ответственное лицо</w:t>
            </w:r>
          </w:p>
        </w:tc>
      </w:tr>
      <w:tr w:rsidR="0059626D" w:rsidRPr="0059626D" w:rsidTr="0059626D">
        <w:tc>
          <w:tcPr>
            <w:tcW w:w="4290"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tabs>
                <w:tab w:val="num" w:pos="1080"/>
              </w:tabs>
              <w:spacing w:line="228" w:lineRule="auto"/>
              <w:jc w:val="both"/>
              <w:rPr>
                <w:rFonts w:ascii="Times New Roman" w:hAnsi="Times New Roman" w:cs="Times New Roman"/>
                <w:sz w:val="20"/>
                <w:szCs w:val="20"/>
              </w:rPr>
            </w:pPr>
            <w:r w:rsidRPr="0059626D">
              <w:rPr>
                <w:rFonts w:ascii="Times New Roman" w:hAnsi="Times New Roman" w:cs="Times New Roman"/>
                <w:sz w:val="20"/>
                <w:szCs w:val="20"/>
              </w:rPr>
              <w:t>Анализ социально-экономического развития Медведского  сельсовета и диагностика проблем развития</w:t>
            </w:r>
          </w:p>
        </w:tc>
        <w:tc>
          <w:tcPr>
            <w:tcW w:w="2692"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tabs>
                <w:tab w:val="num" w:pos="1080"/>
              </w:tabs>
              <w:spacing w:line="228" w:lineRule="auto"/>
              <w:jc w:val="both"/>
              <w:rPr>
                <w:rFonts w:ascii="Times New Roman" w:hAnsi="Times New Roman" w:cs="Times New Roman"/>
                <w:sz w:val="20"/>
                <w:szCs w:val="20"/>
              </w:rPr>
            </w:pPr>
            <w:r w:rsidRPr="0059626D">
              <w:rPr>
                <w:rFonts w:ascii="Times New Roman" w:hAnsi="Times New Roman" w:cs="Times New Roman"/>
                <w:sz w:val="20"/>
                <w:szCs w:val="20"/>
              </w:rPr>
              <w:t>Ноябрь 2020</w:t>
            </w:r>
          </w:p>
        </w:tc>
        <w:tc>
          <w:tcPr>
            <w:tcW w:w="2661"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tabs>
                <w:tab w:val="num" w:pos="1080"/>
              </w:tabs>
              <w:spacing w:line="228" w:lineRule="auto"/>
              <w:jc w:val="both"/>
              <w:rPr>
                <w:rFonts w:ascii="Times New Roman" w:hAnsi="Times New Roman" w:cs="Times New Roman"/>
                <w:sz w:val="20"/>
                <w:szCs w:val="20"/>
              </w:rPr>
            </w:pPr>
            <w:proofErr w:type="spellStart"/>
            <w:r w:rsidRPr="0059626D">
              <w:rPr>
                <w:rFonts w:ascii="Times New Roman" w:hAnsi="Times New Roman" w:cs="Times New Roman"/>
                <w:sz w:val="20"/>
                <w:szCs w:val="20"/>
              </w:rPr>
              <w:t>Рабканова</w:t>
            </w:r>
            <w:proofErr w:type="spellEnd"/>
            <w:r w:rsidRPr="0059626D">
              <w:rPr>
                <w:rFonts w:ascii="Times New Roman" w:hAnsi="Times New Roman" w:cs="Times New Roman"/>
                <w:sz w:val="20"/>
                <w:szCs w:val="20"/>
              </w:rPr>
              <w:t xml:space="preserve"> – зам. Главы по экономике.</w:t>
            </w:r>
          </w:p>
        </w:tc>
      </w:tr>
      <w:tr w:rsidR="0059626D" w:rsidRPr="0059626D" w:rsidTr="0059626D">
        <w:tc>
          <w:tcPr>
            <w:tcW w:w="4290"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tabs>
                <w:tab w:val="num" w:pos="1080"/>
              </w:tabs>
              <w:spacing w:line="228" w:lineRule="auto"/>
              <w:jc w:val="both"/>
              <w:rPr>
                <w:rFonts w:ascii="Times New Roman" w:hAnsi="Times New Roman" w:cs="Times New Roman"/>
                <w:sz w:val="20"/>
                <w:szCs w:val="20"/>
              </w:rPr>
            </w:pPr>
            <w:r w:rsidRPr="0059626D">
              <w:rPr>
                <w:rFonts w:ascii="Times New Roman" w:hAnsi="Times New Roman" w:cs="Times New Roman"/>
                <w:sz w:val="20"/>
                <w:szCs w:val="20"/>
              </w:rPr>
              <w:t>Разработка разделов  среднесрочного плана</w:t>
            </w:r>
          </w:p>
        </w:tc>
        <w:tc>
          <w:tcPr>
            <w:tcW w:w="2692"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tabs>
                <w:tab w:val="num" w:pos="1080"/>
              </w:tabs>
              <w:spacing w:line="228" w:lineRule="auto"/>
              <w:jc w:val="both"/>
              <w:rPr>
                <w:rFonts w:ascii="Times New Roman" w:hAnsi="Times New Roman" w:cs="Times New Roman"/>
                <w:sz w:val="20"/>
                <w:szCs w:val="20"/>
              </w:rPr>
            </w:pPr>
            <w:r w:rsidRPr="0059626D">
              <w:rPr>
                <w:rFonts w:ascii="Times New Roman" w:hAnsi="Times New Roman" w:cs="Times New Roman"/>
                <w:sz w:val="20"/>
                <w:szCs w:val="20"/>
              </w:rPr>
              <w:t>Ноябрь 2020</w:t>
            </w:r>
          </w:p>
        </w:tc>
        <w:tc>
          <w:tcPr>
            <w:tcW w:w="2661"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tabs>
                <w:tab w:val="num" w:pos="1080"/>
              </w:tabs>
              <w:spacing w:line="228" w:lineRule="auto"/>
              <w:jc w:val="both"/>
              <w:rPr>
                <w:rFonts w:ascii="Times New Roman" w:hAnsi="Times New Roman" w:cs="Times New Roman"/>
                <w:sz w:val="20"/>
                <w:szCs w:val="20"/>
              </w:rPr>
            </w:pPr>
            <w:proofErr w:type="spellStart"/>
            <w:r w:rsidRPr="0059626D">
              <w:rPr>
                <w:rFonts w:ascii="Times New Roman" w:hAnsi="Times New Roman" w:cs="Times New Roman"/>
                <w:sz w:val="20"/>
                <w:szCs w:val="20"/>
              </w:rPr>
              <w:t>Газина</w:t>
            </w:r>
            <w:proofErr w:type="spellEnd"/>
            <w:r w:rsidRPr="0059626D">
              <w:rPr>
                <w:rFonts w:ascii="Times New Roman" w:hAnsi="Times New Roman" w:cs="Times New Roman"/>
                <w:sz w:val="20"/>
                <w:szCs w:val="20"/>
              </w:rPr>
              <w:t xml:space="preserve"> Н.Ю. – специалист 2 раз.</w:t>
            </w:r>
          </w:p>
        </w:tc>
      </w:tr>
      <w:tr w:rsidR="0059626D" w:rsidRPr="0059626D" w:rsidTr="0059626D">
        <w:tc>
          <w:tcPr>
            <w:tcW w:w="4290"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tabs>
                <w:tab w:val="num" w:pos="1080"/>
              </w:tabs>
              <w:spacing w:line="228" w:lineRule="auto"/>
              <w:jc w:val="both"/>
              <w:rPr>
                <w:rFonts w:ascii="Times New Roman" w:hAnsi="Times New Roman" w:cs="Times New Roman"/>
                <w:sz w:val="20"/>
                <w:szCs w:val="20"/>
              </w:rPr>
            </w:pPr>
            <w:r w:rsidRPr="0059626D">
              <w:rPr>
                <w:rFonts w:ascii="Times New Roman" w:hAnsi="Times New Roman" w:cs="Times New Roman"/>
                <w:sz w:val="20"/>
                <w:szCs w:val="20"/>
              </w:rPr>
              <w:t>Рассмотрение проекта плана социально-экономического развития Медведского  сельсовета депутатами сельсовета.</w:t>
            </w:r>
          </w:p>
        </w:tc>
        <w:tc>
          <w:tcPr>
            <w:tcW w:w="2692"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tabs>
                <w:tab w:val="num" w:pos="1080"/>
              </w:tabs>
              <w:spacing w:line="228" w:lineRule="auto"/>
              <w:jc w:val="both"/>
              <w:rPr>
                <w:rFonts w:ascii="Times New Roman" w:hAnsi="Times New Roman" w:cs="Times New Roman"/>
                <w:sz w:val="20"/>
                <w:szCs w:val="20"/>
              </w:rPr>
            </w:pPr>
            <w:r w:rsidRPr="0059626D">
              <w:rPr>
                <w:rFonts w:ascii="Times New Roman" w:hAnsi="Times New Roman" w:cs="Times New Roman"/>
                <w:sz w:val="20"/>
                <w:szCs w:val="20"/>
              </w:rPr>
              <w:t>Ноябрь  2020</w:t>
            </w:r>
          </w:p>
        </w:tc>
        <w:tc>
          <w:tcPr>
            <w:tcW w:w="2661"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tabs>
                <w:tab w:val="num" w:pos="1080"/>
              </w:tabs>
              <w:spacing w:line="228" w:lineRule="auto"/>
              <w:jc w:val="both"/>
              <w:rPr>
                <w:rFonts w:ascii="Times New Roman" w:hAnsi="Times New Roman" w:cs="Times New Roman"/>
                <w:sz w:val="20"/>
                <w:szCs w:val="20"/>
              </w:rPr>
            </w:pPr>
            <w:r w:rsidRPr="0059626D">
              <w:rPr>
                <w:rFonts w:ascii="Times New Roman" w:hAnsi="Times New Roman" w:cs="Times New Roman"/>
                <w:sz w:val="20"/>
                <w:szCs w:val="20"/>
              </w:rPr>
              <w:t>Гончарова Т.Н председатель Совета депутатов</w:t>
            </w:r>
          </w:p>
        </w:tc>
      </w:tr>
      <w:tr w:rsidR="0059626D" w:rsidRPr="0059626D" w:rsidTr="0059626D">
        <w:tc>
          <w:tcPr>
            <w:tcW w:w="4290"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tabs>
                <w:tab w:val="num" w:pos="1080"/>
              </w:tabs>
              <w:spacing w:line="228" w:lineRule="auto"/>
              <w:jc w:val="both"/>
              <w:rPr>
                <w:rFonts w:ascii="Times New Roman" w:hAnsi="Times New Roman" w:cs="Times New Roman"/>
                <w:sz w:val="20"/>
                <w:szCs w:val="20"/>
              </w:rPr>
            </w:pPr>
            <w:r w:rsidRPr="0059626D">
              <w:rPr>
                <w:rFonts w:ascii="Times New Roman" w:hAnsi="Times New Roman" w:cs="Times New Roman"/>
                <w:sz w:val="20"/>
                <w:szCs w:val="20"/>
              </w:rPr>
              <w:t>Принятие решения Совета депутатов «О назначении публичных слушаний по проекту плана социально-экономического развития»</w:t>
            </w:r>
          </w:p>
        </w:tc>
        <w:tc>
          <w:tcPr>
            <w:tcW w:w="2692"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tabs>
                <w:tab w:val="num" w:pos="1080"/>
              </w:tabs>
              <w:spacing w:line="228" w:lineRule="auto"/>
              <w:jc w:val="both"/>
              <w:rPr>
                <w:rFonts w:ascii="Times New Roman" w:hAnsi="Times New Roman" w:cs="Times New Roman"/>
                <w:sz w:val="20"/>
                <w:szCs w:val="20"/>
              </w:rPr>
            </w:pPr>
            <w:r w:rsidRPr="0059626D">
              <w:rPr>
                <w:rFonts w:ascii="Times New Roman" w:hAnsi="Times New Roman" w:cs="Times New Roman"/>
                <w:sz w:val="20"/>
                <w:szCs w:val="20"/>
              </w:rPr>
              <w:t>ноябрь 2020</w:t>
            </w:r>
          </w:p>
        </w:tc>
        <w:tc>
          <w:tcPr>
            <w:tcW w:w="2661"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tabs>
                <w:tab w:val="num" w:pos="1080"/>
              </w:tabs>
              <w:spacing w:line="228" w:lineRule="auto"/>
              <w:jc w:val="both"/>
              <w:rPr>
                <w:rFonts w:ascii="Times New Roman" w:hAnsi="Times New Roman" w:cs="Times New Roman"/>
                <w:sz w:val="20"/>
                <w:szCs w:val="20"/>
              </w:rPr>
            </w:pPr>
            <w:r w:rsidRPr="0059626D">
              <w:rPr>
                <w:rFonts w:ascii="Times New Roman" w:hAnsi="Times New Roman" w:cs="Times New Roman"/>
                <w:sz w:val="20"/>
                <w:szCs w:val="20"/>
              </w:rPr>
              <w:t>Гончарова Т.Н. – председатель Совета депутатов</w:t>
            </w:r>
          </w:p>
        </w:tc>
      </w:tr>
      <w:tr w:rsidR="0059626D" w:rsidRPr="0059626D" w:rsidTr="0059626D">
        <w:tc>
          <w:tcPr>
            <w:tcW w:w="4290"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tabs>
                <w:tab w:val="num" w:pos="1080"/>
              </w:tabs>
              <w:spacing w:line="228" w:lineRule="auto"/>
              <w:jc w:val="both"/>
              <w:rPr>
                <w:rFonts w:ascii="Times New Roman" w:hAnsi="Times New Roman" w:cs="Times New Roman"/>
                <w:sz w:val="20"/>
                <w:szCs w:val="20"/>
              </w:rPr>
            </w:pPr>
            <w:r w:rsidRPr="0059626D">
              <w:rPr>
                <w:rFonts w:ascii="Times New Roman" w:hAnsi="Times New Roman" w:cs="Times New Roman"/>
                <w:sz w:val="20"/>
                <w:szCs w:val="20"/>
              </w:rPr>
              <w:t xml:space="preserve">Публикация в «газете «Медведский вестник» </w:t>
            </w:r>
          </w:p>
        </w:tc>
        <w:tc>
          <w:tcPr>
            <w:tcW w:w="2692"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tabs>
                <w:tab w:val="num" w:pos="1080"/>
              </w:tabs>
              <w:spacing w:line="228" w:lineRule="auto"/>
              <w:jc w:val="both"/>
              <w:rPr>
                <w:rFonts w:ascii="Times New Roman" w:hAnsi="Times New Roman" w:cs="Times New Roman"/>
                <w:sz w:val="20"/>
                <w:szCs w:val="20"/>
              </w:rPr>
            </w:pPr>
            <w:r w:rsidRPr="0059626D">
              <w:rPr>
                <w:rFonts w:ascii="Times New Roman" w:hAnsi="Times New Roman" w:cs="Times New Roman"/>
                <w:sz w:val="20"/>
                <w:szCs w:val="20"/>
              </w:rPr>
              <w:t>ноябрь 2020</w:t>
            </w:r>
          </w:p>
        </w:tc>
        <w:tc>
          <w:tcPr>
            <w:tcW w:w="2661"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tabs>
                <w:tab w:val="num" w:pos="1080"/>
              </w:tabs>
              <w:spacing w:line="228" w:lineRule="auto"/>
              <w:jc w:val="both"/>
              <w:rPr>
                <w:rFonts w:ascii="Times New Roman" w:hAnsi="Times New Roman" w:cs="Times New Roman"/>
                <w:sz w:val="20"/>
                <w:szCs w:val="20"/>
              </w:rPr>
            </w:pPr>
            <w:proofErr w:type="spellStart"/>
            <w:r w:rsidRPr="0059626D">
              <w:rPr>
                <w:rFonts w:ascii="Times New Roman" w:hAnsi="Times New Roman" w:cs="Times New Roman"/>
                <w:sz w:val="20"/>
                <w:szCs w:val="20"/>
              </w:rPr>
              <w:t>Газина</w:t>
            </w:r>
            <w:proofErr w:type="spellEnd"/>
            <w:r w:rsidRPr="0059626D">
              <w:rPr>
                <w:rFonts w:ascii="Times New Roman" w:hAnsi="Times New Roman" w:cs="Times New Roman"/>
                <w:sz w:val="20"/>
                <w:szCs w:val="20"/>
              </w:rPr>
              <w:t xml:space="preserve"> Н.Ю. – специалист 2 раз.</w:t>
            </w:r>
          </w:p>
        </w:tc>
      </w:tr>
      <w:tr w:rsidR="0059626D" w:rsidRPr="0059626D" w:rsidTr="0059626D">
        <w:trPr>
          <w:trHeight w:val="866"/>
        </w:trPr>
        <w:tc>
          <w:tcPr>
            <w:tcW w:w="4290"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tabs>
                <w:tab w:val="num" w:pos="1080"/>
              </w:tabs>
              <w:spacing w:line="228" w:lineRule="auto"/>
              <w:jc w:val="both"/>
              <w:rPr>
                <w:rFonts w:ascii="Times New Roman" w:hAnsi="Times New Roman" w:cs="Times New Roman"/>
                <w:sz w:val="20"/>
                <w:szCs w:val="20"/>
              </w:rPr>
            </w:pPr>
            <w:r w:rsidRPr="0059626D">
              <w:rPr>
                <w:rFonts w:ascii="Times New Roman" w:hAnsi="Times New Roman" w:cs="Times New Roman"/>
                <w:sz w:val="20"/>
                <w:szCs w:val="20"/>
              </w:rPr>
              <w:t>Публичные слушания по рассмотрению  проекта плана</w:t>
            </w:r>
          </w:p>
        </w:tc>
        <w:tc>
          <w:tcPr>
            <w:tcW w:w="2692"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tabs>
                <w:tab w:val="num" w:pos="1080"/>
              </w:tabs>
              <w:spacing w:line="228" w:lineRule="auto"/>
              <w:jc w:val="both"/>
              <w:rPr>
                <w:rFonts w:ascii="Times New Roman" w:hAnsi="Times New Roman" w:cs="Times New Roman"/>
                <w:sz w:val="20"/>
                <w:szCs w:val="20"/>
              </w:rPr>
            </w:pPr>
            <w:r w:rsidRPr="0059626D">
              <w:rPr>
                <w:rFonts w:ascii="Times New Roman" w:hAnsi="Times New Roman" w:cs="Times New Roman"/>
                <w:sz w:val="20"/>
                <w:szCs w:val="20"/>
              </w:rPr>
              <w:t>16 декабря 2020</w:t>
            </w:r>
          </w:p>
        </w:tc>
        <w:tc>
          <w:tcPr>
            <w:tcW w:w="2661"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tabs>
                <w:tab w:val="num" w:pos="1080"/>
              </w:tabs>
              <w:spacing w:line="228" w:lineRule="auto"/>
              <w:jc w:val="both"/>
              <w:rPr>
                <w:rFonts w:ascii="Times New Roman" w:hAnsi="Times New Roman" w:cs="Times New Roman"/>
                <w:sz w:val="20"/>
                <w:szCs w:val="20"/>
              </w:rPr>
            </w:pPr>
            <w:r w:rsidRPr="0059626D">
              <w:rPr>
                <w:rFonts w:ascii="Times New Roman" w:hAnsi="Times New Roman" w:cs="Times New Roman"/>
                <w:sz w:val="20"/>
                <w:szCs w:val="20"/>
              </w:rPr>
              <w:t>Каричев Ю.В. – Глава Медведского сельсовета</w:t>
            </w:r>
          </w:p>
        </w:tc>
      </w:tr>
      <w:tr w:rsidR="0059626D" w:rsidRPr="0059626D" w:rsidTr="0059626D">
        <w:tc>
          <w:tcPr>
            <w:tcW w:w="4290"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tabs>
                <w:tab w:val="num" w:pos="1080"/>
              </w:tabs>
              <w:spacing w:line="228" w:lineRule="auto"/>
              <w:jc w:val="both"/>
              <w:rPr>
                <w:rFonts w:ascii="Times New Roman" w:hAnsi="Times New Roman" w:cs="Times New Roman"/>
                <w:sz w:val="20"/>
                <w:szCs w:val="20"/>
              </w:rPr>
            </w:pPr>
            <w:r w:rsidRPr="0059626D">
              <w:rPr>
                <w:rFonts w:ascii="Times New Roman" w:hAnsi="Times New Roman" w:cs="Times New Roman"/>
                <w:sz w:val="20"/>
                <w:szCs w:val="20"/>
              </w:rPr>
              <w:t xml:space="preserve">Утверждение плана на сессии Совета депутатов </w:t>
            </w:r>
          </w:p>
        </w:tc>
        <w:tc>
          <w:tcPr>
            <w:tcW w:w="2692"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tabs>
                <w:tab w:val="num" w:pos="1080"/>
              </w:tabs>
              <w:spacing w:line="228" w:lineRule="auto"/>
              <w:jc w:val="both"/>
              <w:rPr>
                <w:rFonts w:ascii="Times New Roman" w:hAnsi="Times New Roman" w:cs="Times New Roman"/>
                <w:sz w:val="20"/>
                <w:szCs w:val="20"/>
              </w:rPr>
            </w:pPr>
            <w:r w:rsidRPr="0059626D">
              <w:rPr>
                <w:rFonts w:ascii="Times New Roman" w:hAnsi="Times New Roman" w:cs="Times New Roman"/>
                <w:sz w:val="20"/>
                <w:szCs w:val="20"/>
              </w:rPr>
              <w:t>25 декабря 2020</w:t>
            </w:r>
          </w:p>
        </w:tc>
        <w:tc>
          <w:tcPr>
            <w:tcW w:w="2661"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tabs>
                <w:tab w:val="num" w:pos="1080"/>
              </w:tabs>
              <w:spacing w:line="228" w:lineRule="auto"/>
              <w:jc w:val="both"/>
              <w:rPr>
                <w:rFonts w:ascii="Times New Roman" w:hAnsi="Times New Roman" w:cs="Times New Roman"/>
                <w:sz w:val="20"/>
                <w:szCs w:val="20"/>
              </w:rPr>
            </w:pPr>
            <w:r w:rsidRPr="0059626D">
              <w:rPr>
                <w:rFonts w:ascii="Times New Roman" w:hAnsi="Times New Roman" w:cs="Times New Roman"/>
                <w:sz w:val="20"/>
                <w:szCs w:val="20"/>
              </w:rPr>
              <w:t>Гончарова Т.Н.– председатель Совета депутатов</w:t>
            </w:r>
          </w:p>
        </w:tc>
      </w:tr>
      <w:tr w:rsidR="0059626D" w:rsidRPr="0059626D" w:rsidTr="0059626D">
        <w:tc>
          <w:tcPr>
            <w:tcW w:w="4290"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tabs>
                <w:tab w:val="num" w:pos="1080"/>
              </w:tabs>
              <w:spacing w:line="228" w:lineRule="auto"/>
              <w:jc w:val="both"/>
              <w:rPr>
                <w:rFonts w:ascii="Times New Roman" w:hAnsi="Times New Roman" w:cs="Times New Roman"/>
                <w:sz w:val="20"/>
                <w:szCs w:val="20"/>
              </w:rPr>
            </w:pPr>
            <w:r w:rsidRPr="0059626D">
              <w:rPr>
                <w:rFonts w:ascii="Times New Roman" w:hAnsi="Times New Roman" w:cs="Times New Roman"/>
                <w:sz w:val="20"/>
                <w:szCs w:val="20"/>
              </w:rPr>
              <w:t>Собрания граждан по представлению плана и отчет о социально-экономическом развитии в 2019 году</w:t>
            </w:r>
          </w:p>
        </w:tc>
        <w:tc>
          <w:tcPr>
            <w:tcW w:w="2692"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tabs>
                <w:tab w:val="num" w:pos="1080"/>
              </w:tabs>
              <w:spacing w:line="228" w:lineRule="auto"/>
              <w:jc w:val="both"/>
              <w:rPr>
                <w:rFonts w:ascii="Times New Roman" w:hAnsi="Times New Roman" w:cs="Times New Roman"/>
                <w:sz w:val="20"/>
                <w:szCs w:val="20"/>
              </w:rPr>
            </w:pPr>
            <w:r w:rsidRPr="0059626D">
              <w:rPr>
                <w:rFonts w:ascii="Times New Roman" w:hAnsi="Times New Roman" w:cs="Times New Roman"/>
                <w:sz w:val="20"/>
                <w:szCs w:val="20"/>
              </w:rPr>
              <w:t>Февраль 2020</w:t>
            </w:r>
          </w:p>
        </w:tc>
        <w:tc>
          <w:tcPr>
            <w:tcW w:w="2661"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tabs>
                <w:tab w:val="num" w:pos="1080"/>
              </w:tabs>
              <w:spacing w:line="228" w:lineRule="auto"/>
              <w:jc w:val="both"/>
              <w:rPr>
                <w:rFonts w:ascii="Times New Roman" w:hAnsi="Times New Roman" w:cs="Times New Roman"/>
                <w:sz w:val="20"/>
                <w:szCs w:val="20"/>
              </w:rPr>
            </w:pPr>
            <w:r w:rsidRPr="0059626D">
              <w:rPr>
                <w:rFonts w:ascii="Times New Roman" w:hAnsi="Times New Roman" w:cs="Times New Roman"/>
                <w:sz w:val="20"/>
                <w:szCs w:val="20"/>
              </w:rPr>
              <w:t>Глава Медведского сельсовета</w:t>
            </w:r>
          </w:p>
        </w:tc>
      </w:tr>
      <w:tr w:rsidR="0059626D" w:rsidRPr="0059626D" w:rsidTr="0059626D">
        <w:tc>
          <w:tcPr>
            <w:tcW w:w="4290"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tabs>
                <w:tab w:val="num" w:pos="1080"/>
              </w:tabs>
              <w:spacing w:line="228" w:lineRule="auto"/>
              <w:jc w:val="both"/>
              <w:rPr>
                <w:rFonts w:ascii="Times New Roman" w:hAnsi="Times New Roman" w:cs="Times New Roman"/>
                <w:sz w:val="20"/>
                <w:szCs w:val="20"/>
              </w:rPr>
            </w:pPr>
            <w:r w:rsidRPr="0059626D">
              <w:rPr>
                <w:rFonts w:ascii="Times New Roman" w:hAnsi="Times New Roman" w:cs="Times New Roman"/>
                <w:sz w:val="20"/>
                <w:szCs w:val="20"/>
              </w:rPr>
              <w:t>Отчет о реализации плана социально-экономического развития Медведского сельсовета за 2020-2021-2022г. на сессиях Совета депутатов</w:t>
            </w:r>
          </w:p>
        </w:tc>
        <w:tc>
          <w:tcPr>
            <w:tcW w:w="2692"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tabs>
                <w:tab w:val="num" w:pos="1080"/>
              </w:tabs>
              <w:spacing w:line="228" w:lineRule="auto"/>
              <w:jc w:val="both"/>
              <w:rPr>
                <w:rFonts w:ascii="Times New Roman" w:hAnsi="Times New Roman" w:cs="Times New Roman"/>
                <w:sz w:val="20"/>
                <w:szCs w:val="20"/>
              </w:rPr>
            </w:pPr>
            <w:r w:rsidRPr="0059626D">
              <w:rPr>
                <w:rFonts w:ascii="Times New Roman" w:hAnsi="Times New Roman" w:cs="Times New Roman"/>
                <w:sz w:val="20"/>
                <w:szCs w:val="20"/>
              </w:rPr>
              <w:t>Один раз в полгода</w:t>
            </w:r>
          </w:p>
        </w:tc>
        <w:tc>
          <w:tcPr>
            <w:tcW w:w="2661" w:type="dxa"/>
            <w:tcBorders>
              <w:top w:val="single" w:sz="4" w:space="0" w:color="auto"/>
              <w:left w:val="single" w:sz="4" w:space="0" w:color="auto"/>
              <w:bottom w:val="single" w:sz="4" w:space="0" w:color="auto"/>
              <w:right w:val="single" w:sz="4" w:space="0" w:color="auto"/>
            </w:tcBorders>
          </w:tcPr>
          <w:p w:rsidR="0059626D" w:rsidRPr="0059626D" w:rsidRDefault="0059626D" w:rsidP="0059626D">
            <w:pPr>
              <w:tabs>
                <w:tab w:val="num" w:pos="1080"/>
              </w:tabs>
              <w:spacing w:line="228" w:lineRule="auto"/>
              <w:jc w:val="both"/>
              <w:rPr>
                <w:rFonts w:ascii="Times New Roman" w:hAnsi="Times New Roman" w:cs="Times New Roman"/>
                <w:sz w:val="20"/>
                <w:szCs w:val="20"/>
              </w:rPr>
            </w:pPr>
            <w:r w:rsidRPr="0059626D">
              <w:rPr>
                <w:rFonts w:ascii="Times New Roman" w:hAnsi="Times New Roman" w:cs="Times New Roman"/>
                <w:sz w:val="20"/>
                <w:szCs w:val="20"/>
              </w:rPr>
              <w:t>Глава Медведского сельсовета</w:t>
            </w:r>
          </w:p>
        </w:tc>
      </w:tr>
    </w:tbl>
    <w:p w:rsidR="0059626D" w:rsidRPr="0059626D" w:rsidRDefault="0059626D" w:rsidP="0059626D">
      <w:pPr>
        <w:ind w:firstLine="708"/>
        <w:rPr>
          <w:rFonts w:ascii="Times New Roman" w:hAnsi="Times New Roman" w:cs="Times New Roman"/>
          <w:sz w:val="20"/>
          <w:szCs w:val="20"/>
        </w:rPr>
        <w:sectPr w:rsidR="0059626D" w:rsidRPr="0059626D" w:rsidSect="0059626D">
          <w:pgSz w:w="11907" w:h="16840"/>
          <w:pgMar w:top="1134" w:right="567" w:bottom="567" w:left="1418" w:header="680" w:footer="680" w:gutter="0"/>
          <w:cols w:space="720"/>
        </w:sectPr>
      </w:pPr>
    </w:p>
    <w:p w:rsidR="0059626D" w:rsidRPr="0059626D" w:rsidRDefault="0059626D" w:rsidP="0059626D">
      <w:pPr>
        <w:pStyle w:val="af5"/>
        <w:jc w:val="center"/>
        <w:rPr>
          <w:b/>
          <w:bCs/>
          <w:sz w:val="20"/>
          <w:szCs w:val="20"/>
        </w:rPr>
      </w:pPr>
      <w:r w:rsidRPr="0059626D">
        <w:rPr>
          <w:b/>
          <w:bCs/>
          <w:sz w:val="20"/>
          <w:szCs w:val="20"/>
        </w:rPr>
        <w:lastRenderedPageBreak/>
        <w:t xml:space="preserve">5. Муниципальные целевые </w:t>
      </w:r>
      <w:proofErr w:type="gramStart"/>
      <w:r w:rsidRPr="0059626D">
        <w:rPr>
          <w:b/>
          <w:bCs/>
          <w:sz w:val="20"/>
          <w:szCs w:val="20"/>
        </w:rPr>
        <w:t>программы</w:t>
      </w:r>
      <w:proofErr w:type="gramEnd"/>
      <w:r w:rsidRPr="0059626D">
        <w:rPr>
          <w:b/>
          <w:bCs/>
          <w:sz w:val="20"/>
          <w:szCs w:val="20"/>
        </w:rPr>
        <w:t xml:space="preserve"> действующие на территории муниципального образования</w:t>
      </w:r>
    </w:p>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5.1. Комплексная программа демографического развития Медведского сельсовета на 2009 – 2025 годы.</w:t>
      </w:r>
    </w:p>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 xml:space="preserve">5.2. </w:t>
      </w:r>
      <w:r w:rsidRPr="0059626D">
        <w:rPr>
          <w:rStyle w:val="af9"/>
          <w:rFonts w:ascii="Times New Roman" w:hAnsi="Times New Roman" w:cs="Times New Roman"/>
          <w:sz w:val="20"/>
          <w:szCs w:val="20"/>
        </w:rPr>
        <w:t>Комплексная муниципальная программа</w:t>
      </w:r>
      <w:r w:rsidRPr="0059626D">
        <w:rPr>
          <w:rFonts w:ascii="Times New Roman" w:hAnsi="Times New Roman" w:cs="Times New Roman"/>
          <w:b/>
          <w:sz w:val="20"/>
          <w:szCs w:val="20"/>
        </w:rPr>
        <w:t xml:space="preserve"> «</w:t>
      </w:r>
      <w:r w:rsidRPr="0059626D">
        <w:rPr>
          <w:rStyle w:val="af9"/>
          <w:rFonts w:ascii="Times New Roman" w:hAnsi="Times New Roman" w:cs="Times New Roman"/>
          <w:sz w:val="20"/>
          <w:szCs w:val="20"/>
        </w:rPr>
        <w:t>Противодействие экстремизму и  профилактика терроризма на территории  Медведского  сельсовета Медведского  района  Новосибирской области  на 2016-2020 годы».</w:t>
      </w:r>
    </w:p>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 xml:space="preserve">5.3. Программа комплексного </w:t>
      </w:r>
      <w:proofErr w:type="gramStart"/>
      <w:r w:rsidRPr="0059626D">
        <w:rPr>
          <w:rFonts w:ascii="Times New Roman" w:hAnsi="Times New Roman" w:cs="Times New Roman"/>
          <w:sz w:val="20"/>
          <w:szCs w:val="20"/>
        </w:rPr>
        <w:t>развития систем коммунальной инфраструктуры муниципального образования Медведского сельсовета</w:t>
      </w:r>
      <w:proofErr w:type="gramEnd"/>
      <w:r w:rsidRPr="0059626D">
        <w:rPr>
          <w:rFonts w:ascii="Times New Roman" w:hAnsi="Times New Roman" w:cs="Times New Roman"/>
          <w:sz w:val="20"/>
          <w:szCs w:val="20"/>
        </w:rPr>
        <w:t xml:space="preserve"> на 2012-2015 годы и на перспективу до 2020 года»</w:t>
      </w:r>
    </w:p>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5.4.Программа комплексного развития  социальной инфраструктуры</w:t>
      </w:r>
    </w:p>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 xml:space="preserve">муниципального образования Медведского сельсовета на 2015-2020 годы. </w:t>
      </w:r>
    </w:p>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5.5. Программа комплексного развития  транспортной инфраструктуры</w:t>
      </w:r>
    </w:p>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муниципального образования Медведского сельсовета на 2015-2020 годы;</w:t>
      </w:r>
    </w:p>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5.6.М</w:t>
      </w:r>
      <w:r w:rsidRPr="0059626D">
        <w:rPr>
          <w:rFonts w:ascii="Times New Roman" w:hAnsi="Times New Roman" w:cs="Times New Roman"/>
          <w:color w:val="000000"/>
          <w:sz w:val="20"/>
          <w:szCs w:val="20"/>
        </w:rPr>
        <w:t>униципальная программа профилактики правонарушений и борьбы с преступностью на территории Медведского сельсовета Черепановского района Новосибирской области на 2018-2019г.</w:t>
      </w:r>
    </w:p>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5.7.Целевая  программа  «Развитие субъектов малого и среднего предпринимательства  на территории Медведского сельсовета Черепановского района Новосибирской области на 2018-2020 гг.»</w:t>
      </w:r>
    </w:p>
    <w:p w:rsidR="0059626D" w:rsidRPr="0059626D" w:rsidRDefault="0059626D" w:rsidP="0059626D">
      <w:pPr>
        <w:autoSpaceDE w:val="0"/>
        <w:autoSpaceDN w:val="0"/>
        <w:adjustRightInd w:val="0"/>
        <w:rPr>
          <w:rFonts w:ascii="Times New Roman" w:hAnsi="Times New Roman" w:cs="Times New Roman"/>
          <w:sz w:val="20"/>
          <w:szCs w:val="20"/>
        </w:rPr>
      </w:pPr>
      <w:r w:rsidRPr="0059626D">
        <w:rPr>
          <w:rFonts w:ascii="Times New Roman" w:hAnsi="Times New Roman" w:cs="Times New Roman"/>
          <w:sz w:val="20"/>
          <w:szCs w:val="20"/>
        </w:rPr>
        <w:t>5.8.Муниципальная  программа «Военно-патриотическое воспитание молодежи Медведского сельсовета на 2016 – 2020 годы»</w:t>
      </w:r>
    </w:p>
    <w:p w:rsidR="0059626D" w:rsidRPr="0059626D" w:rsidRDefault="0059626D" w:rsidP="0059626D">
      <w:pPr>
        <w:rPr>
          <w:rFonts w:ascii="Times New Roman" w:hAnsi="Times New Roman" w:cs="Times New Roman"/>
          <w:sz w:val="20"/>
          <w:szCs w:val="20"/>
        </w:rPr>
      </w:pPr>
      <w:r w:rsidRPr="0059626D">
        <w:rPr>
          <w:rFonts w:ascii="Times New Roman" w:hAnsi="Times New Roman" w:cs="Times New Roman"/>
          <w:sz w:val="20"/>
          <w:szCs w:val="20"/>
        </w:rPr>
        <w:t>5.9. Муниципальная программа «Формирование законопослушного поведения участников дорожного движения на территории Медведского сельсовета Черепановского района Новосибирской области на 2019-2021 годы».</w:t>
      </w:r>
    </w:p>
    <w:p w:rsidR="003D3F41" w:rsidRPr="003D3F41" w:rsidRDefault="003D3F41" w:rsidP="003D3F41">
      <w:pPr>
        <w:ind w:left="4956"/>
        <w:jc w:val="both"/>
        <w:rPr>
          <w:rFonts w:ascii="Times New Roman" w:hAnsi="Times New Roman" w:cs="Times New Roman"/>
          <w:sz w:val="20"/>
          <w:szCs w:val="20"/>
        </w:rPr>
      </w:pPr>
      <w:r w:rsidRPr="003D3F41">
        <w:rPr>
          <w:rFonts w:ascii="Times New Roman" w:hAnsi="Times New Roman" w:cs="Times New Roman"/>
          <w:sz w:val="20"/>
          <w:szCs w:val="20"/>
        </w:rPr>
        <w:t xml:space="preserve">Председателю Совета депутатов </w:t>
      </w:r>
    </w:p>
    <w:p w:rsidR="003D3F41" w:rsidRPr="003D3F41" w:rsidRDefault="003D3F41" w:rsidP="003D3F41">
      <w:pPr>
        <w:ind w:left="4248" w:firstLine="708"/>
        <w:jc w:val="both"/>
        <w:rPr>
          <w:rFonts w:ascii="Times New Roman" w:hAnsi="Times New Roman" w:cs="Times New Roman"/>
          <w:sz w:val="20"/>
          <w:szCs w:val="20"/>
        </w:rPr>
      </w:pPr>
      <w:r w:rsidRPr="003D3F41">
        <w:rPr>
          <w:rFonts w:ascii="Times New Roman" w:hAnsi="Times New Roman" w:cs="Times New Roman"/>
          <w:sz w:val="20"/>
          <w:szCs w:val="20"/>
        </w:rPr>
        <w:t xml:space="preserve">Медведского сельсовета  </w:t>
      </w:r>
    </w:p>
    <w:p w:rsidR="003D3F41" w:rsidRPr="003D3F41" w:rsidRDefault="003D3F41" w:rsidP="003D3F41">
      <w:pPr>
        <w:ind w:left="4248" w:firstLine="708"/>
        <w:jc w:val="both"/>
        <w:rPr>
          <w:rFonts w:ascii="Times New Roman" w:hAnsi="Times New Roman" w:cs="Times New Roman"/>
          <w:sz w:val="20"/>
          <w:szCs w:val="20"/>
        </w:rPr>
      </w:pPr>
      <w:r w:rsidRPr="003D3F41">
        <w:rPr>
          <w:rFonts w:ascii="Times New Roman" w:hAnsi="Times New Roman" w:cs="Times New Roman"/>
          <w:sz w:val="20"/>
          <w:szCs w:val="20"/>
        </w:rPr>
        <w:t>Черепановского района</w:t>
      </w:r>
    </w:p>
    <w:p w:rsidR="003D3F41" w:rsidRPr="003D3F41" w:rsidRDefault="003D3F41" w:rsidP="003D3F41">
      <w:pPr>
        <w:ind w:left="4248" w:firstLine="708"/>
        <w:jc w:val="both"/>
        <w:rPr>
          <w:rFonts w:ascii="Times New Roman" w:hAnsi="Times New Roman" w:cs="Times New Roman"/>
          <w:sz w:val="20"/>
          <w:szCs w:val="20"/>
        </w:rPr>
      </w:pPr>
      <w:r w:rsidRPr="003D3F41">
        <w:rPr>
          <w:rFonts w:ascii="Times New Roman" w:hAnsi="Times New Roman" w:cs="Times New Roman"/>
          <w:sz w:val="20"/>
          <w:szCs w:val="20"/>
        </w:rPr>
        <w:t xml:space="preserve">Новосибирской области </w:t>
      </w:r>
    </w:p>
    <w:p w:rsidR="003D3F41" w:rsidRPr="003D3F41" w:rsidRDefault="003D3F41" w:rsidP="003D3F41">
      <w:pPr>
        <w:ind w:left="4248" w:firstLine="708"/>
        <w:jc w:val="both"/>
        <w:rPr>
          <w:rFonts w:ascii="Times New Roman" w:hAnsi="Times New Roman" w:cs="Times New Roman"/>
          <w:sz w:val="20"/>
          <w:szCs w:val="20"/>
        </w:rPr>
      </w:pPr>
      <w:r w:rsidRPr="003D3F41">
        <w:rPr>
          <w:rFonts w:ascii="Times New Roman" w:hAnsi="Times New Roman" w:cs="Times New Roman"/>
          <w:sz w:val="20"/>
          <w:szCs w:val="20"/>
        </w:rPr>
        <w:t>Гончаровой Т.Н.</w:t>
      </w:r>
    </w:p>
    <w:p w:rsidR="003D3F41" w:rsidRPr="003D3F41" w:rsidRDefault="003D3F41" w:rsidP="003D3F41">
      <w:pPr>
        <w:jc w:val="center"/>
        <w:rPr>
          <w:rFonts w:ascii="Times New Roman" w:hAnsi="Times New Roman" w:cs="Times New Roman"/>
          <w:b/>
          <w:sz w:val="20"/>
          <w:szCs w:val="20"/>
        </w:rPr>
      </w:pPr>
      <w:r w:rsidRPr="003D3F41">
        <w:rPr>
          <w:rFonts w:ascii="Times New Roman" w:hAnsi="Times New Roman" w:cs="Times New Roman"/>
          <w:b/>
          <w:sz w:val="20"/>
          <w:szCs w:val="20"/>
        </w:rPr>
        <w:t>ПОЯСНИТЕЛЬНАЯ ЗАПИСКА</w:t>
      </w:r>
    </w:p>
    <w:p w:rsidR="003D3F41" w:rsidRPr="003D3F41" w:rsidRDefault="003D3F41" w:rsidP="003D3F41">
      <w:pPr>
        <w:jc w:val="center"/>
        <w:rPr>
          <w:rFonts w:ascii="Times New Roman" w:hAnsi="Times New Roman" w:cs="Times New Roman"/>
          <w:b/>
          <w:sz w:val="20"/>
          <w:szCs w:val="20"/>
        </w:rPr>
      </w:pPr>
      <w:r w:rsidRPr="003D3F41">
        <w:rPr>
          <w:rFonts w:ascii="Times New Roman" w:hAnsi="Times New Roman" w:cs="Times New Roman"/>
          <w:b/>
          <w:sz w:val="20"/>
          <w:szCs w:val="20"/>
        </w:rPr>
        <w:t>к проекту бюджета Медведского сельсовета  Черепановского района Новосибирской области на период 2020-2022 годов.</w:t>
      </w:r>
    </w:p>
    <w:p w:rsidR="003D3F41" w:rsidRPr="003D3F41" w:rsidRDefault="003D3F41" w:rsidP="003D3F41">
      <w:pPr>
        <w:ind w:firstLine="708"/>
        <w:jc w:val="both"/>
        <w:rPr>
          <w:rFonts w:ascii="Times New Roman" w:hAnsi="Times New Roman" w:cs="Times New Roman"/>
          <w:sz w:val="20"/>
          <w:szCs w:val="20"/>
        </w:rPr>
      </w:pPr>
      <w:r w:rsidRPr="003D3F41">
        <w:rPr>
          <w:rFonts w:ascii="Times New Roman" w:hAnsi="Times New Roman" w:cs="Times New Roman"/>
          <w:sz w:val="20"/>
          <w:szCs w:val="20"/>
        </w:rPr>
        <w:t xml:space="preserve">Представленный,   в Совет депутатов  на  рассмотрение и утверждение,  проект бюджета  Медведского  сельсовета Черепановского района Новосибирской области разработан  на 3-летний период, охватывающий 2020-2022 годы.     </w:t>
      </w:r>
    </w:p>
    <w:p w:rsidR="003D3F41" w:rsidRPr="003D3F41" w:rsidRDefault="003D3F41" w:rsidP="003D3F41">
      <w:pPr>
        <w:ind w:firstLine="708"/>
        <w:jc w:val="both"/>
        <w:rPr>
          <w:rFonts w:ascii="Times New Roman" w:hAnsi="Times New Roman" w:cs="Times New Roman"/>
          <w:sz w:val="20"/>
          <w:szCs w:val="20"/>
        </w:rPr>
      </w:pPr>
      <w:r w:rsidRPr="003D3F41">
        <w:rPr>
          <w:rFonts w:ascii="Times New Roman" w:hAnsi="Times New Roman" w:cs="Times New Roman"/>
          <w:sz w:val="20"/>
          <w:szCs w:val="20"/>
        </w:rPr>
        <w:t>Специфика планирования на среднесрочную перспективу доходов и расходов бюджета связана  с достаточно частыми изменениями в действующем законодательстве, что приводит к необходимости  своевременного внесения коррективов в действующие решения о бюджете поселения.</w:t>
      </w:r>
    </w:p>
    <w:p w:rsidR="003D3F41" w:rsidRPr="003D3F41" w:rsidRDefault="003D3F41" w:rsidP="003D3F41">
      <w:pPr>
        <w:ind w:firstLine="708"/>
        <w:jc w:val="both"/>
        <w:rPr>
          <w:rFonts w:ascii="Times New Roman" w:hAnsi="Times New Roman" w:cs="Times New Roman"/>
          <w:sz w:val="20"/>
          <w:szCs w:val="20"/>
        </w:rPr>
      </w:pPr>
      <w:r w:rsidRPr="003D3F41">
        <w:rPr>
          <w:rFonts w:ascii="Times New Roman" w:hAnsi="Times New Roman" w:cs="Times New Roman"/>
          <w:sz w:val="20"/>
          <w:szCs w:val="20"/>
        </w:rPr>
        <w:t xml:space="preserve">Доходная часть бюджета сформирована с учетом поступлений доходов в истекшем 2018 году и за 10 месяцев текущего 2019 года, с учетом действующих на момент разработки норм налогового и бюджетного законодательства Российской Федерации. </w:t>
      </w:r>
    </w:p>
    <w:p w:rsidR="003D3F41" w:rsidRPr="003D3F41" w:rsidRDefault="003D3F41" w:rsidP="003D3F41">
      <w:pPr>
        <w:ind w:firstLine="708"/>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1312"/>
        <w:gridCol w:w="996"/>
        <w:gridCol w:w="1242"/>
        <w:gridCol w:w="1289"/>
        <w:gridCol w:w="829"/>
        <w:gridCol w:w="887"/>
        <w:gridCol w:w="651"/>
      </w:tblGrid>
      <w:tr w:rsidR="003D3F41" w:rsidRPr="003D3F41" w:rsidTr="000E7C5B">
        <w:trPr>
          <w:trHeight w:val="225"/>
        </w:trPr>
        <w:tc>
          <w:tcPr>
            <w:tcW w:w="23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lastRenderedPageBreak/>
              <w:t>ДОХОДЫ</w:t>
            </w:r>
          </w:p>
        </w:tc>
        <w:tc>
          <w:tcPr>
            <w:tcW w:w="13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 xml:space="preserve">Ожидаемые </w:t>
            </w:r>
          </w:p>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доходы 2019</w:t>
            </w:r>
          </w:p>
        </w:tc>
        <w:tc>
          <w:tcPr>
            <w:tcW w:w="3527" w:type="dxa"/>
            <w:gridSpan w:val="3"/>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Предусмотрено проектом бюджета (тыс. руб.)</w:t>
            </w:r>
          </w:p>
        </w:tc>
        <w:tc>
          <w:tcPr>
            <w:tcW w:w="2367" w:type="dxa"/>
            <w:gridSpan w:val="3"/>
            <w:tcBorders>
              <w:top w:val="single" w:sz="4" w:space="0" w:color="auto"/>
              <w:left w:val="single" w:sz="4" w:space="0" w:color="auto"/>
              <w:bottom w:val="nil"/>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Темп  роста к предыдущему году(%)</w:t>
            </w:r>
          </w:p>
        </w:tc>
      </w:tr>
      <w:tr w:rsidR="003D3F41" w:rsidRPr="003D3F41" w:rsidTr="000E7C5B">
        <w:trPr>
          <w:trHeight w:val="2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D3F41" w:rsidRPr="003D3F41" w:rsidRDefault="003D3F41" w:rsidP="000E7C5B">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D3F41" w:rsidRPr="003D3F41" w:rsidRDefault="003D3F41" w:rsidP="000E7C5B">
            <w:pPr>
              <w:rPr>
                <w:rFonts w:ascii="Times New Roman" w:hAnsi="Times New Roman" w:cs="Times New Roman"/>
                <w:sz w:val="20"/>
                <w:szCs w:val="20"/>
              </w:rPr>
            </w:pP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2020</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2021</w:t>
            </w: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2022</w:t>
            </w:r>
          </w:p>
        </w:tc>
        <w:tc>
          <w:tcPr>
            <w:tcW w:w="829"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2020</w:t>
            </w:r>
          </w:p>
        </w:tc>
        <w:tc>
          <w:tcPr>
            <w:tcW w:w="887"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2021</w:t>
            </w:r>
          </w:p>
        </w:tc>
        <w:tc>
          <w:tcPr>
            <w:tcW w:w="651"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2022</w:t>
            </w:r>
          </w:p>
        </w:tc>
      </w:tr>
      <w:tr w:rsidR="003D3F41" w:rsidRPr="003D3F41" w:rsidTr="000E7C5B">
        <w:tc>
          <w:tcPr>
            <w:tcW w:w="2364"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НДФЛ</w:t>
            </w:r>
          </w:p>
        </w:tc>
        <w:tc>
          <w:tcPr>
            <w:tcW w:w="1312"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highlight w:val="yellow"/>
              </w:rPr>
            </w:pPr>
            <w:r w:rsidRPr="003D3F41">
              <w:rPr>
                <w:rFonts w:ascii="Times New Roman" w:hAnsi="Times New Roman" w:cs="Times New Roman"/>
                <w:sz w:val="20"/>
                <w:szCs w:val="20"/>
              </w:rPr>
              <w:t>1248,1</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1375,8</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highlight w:val="yellow"/>
              </w:rPr>
            </w:pPr>
            <w:r w:rsidRPr="003D3F41">
              <w:rPr>
                <w:rFonts w:ascii="Times New Roman" w:hAnsi="Times New Roman" w:cs="Times New Roman"/>
                <w:sz w:val="20"/>
                <w:szCs w:val="20"/>
              </w:rPr>
              <w:t>1403,3</w:t>
            </w: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highlight w:val="yellow"/>
              </w:rPr>
            </w:pPr>
            <w:r w:rsidRPr="003D3F41">
              <w:rPr>
                <w:rFonts w:ascii="Times New Roman" w:hAnsi="Times New Roman" w:cs="Times New Roman"/>
                <w:sz w:val="20"/>
                <w:szCs w:val="20"/>
              </w:rPr>
              <w:t>1431,4</w:t>
            </w:r>
          </w:p>
        </w:tc>
        <w:tc>
          <w:tcPr>
            <w:tcW w:w="829"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highlight w:val="yellow"/>
              </w:rPr>
            </w:pPr>
            <w:r w:rsidRPr="003D3F41">
              <w:rPr>
                <w:rFonts w:ascii="Times New Roman" w:hAnsi="Times New Roman" w:cs="Times New Roman"/>
                <w:sz w:val="20"/>
                <w:szCs w:val="20"/>
              </w:rPr>
              <w:t>110</w:t>
            </w:r>
          </w:p>
        </w:tc>
        <w:tc>
          <w:tcPr>
            <w:tcW w:w="887"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102</w:t>
            </w:r>
          </w:p>
        </w:tc>
        <w:tc>
          <w:tcPr>
            <w:tcW w:w="651"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102</w:t>
            </w:r>
          </w:p>
        </w:tc>
      </w:tr>
      <w:tr w:rsidR="003D3F41" w:rsidRPr="003D3F41" w:rsidTr="000E7C5B">
        <w:tc>
          <w:tcPr>
            <w:tcW w:w="2364"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ЕСН</w:t>
            </w: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jc w:val="both"/>
              <w:rPr>
                <w:rFonts w:ascii="Times New Roman" w:hAnsi="Times New Roman" w:cs="Times New Roman"/>
                <w:sz w:val="20"/>
                <w:szCs w:val="20"/>
                <w:highlight w:val="yellow"/>
              </w:rPr>
            </w:pPr>
            <w:r w:rsidRPr="003D3F41">
              <w:rPr>
                <w:rFonts w:ascii="Times New Roman" w:hAnsi="Times New Roman" w:cs="Times New Roman"/>
                <w:sz w:val="20"/>
                <w:szCs w:val="20"/>
              </w:rPr>
              <w:t>65,9</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66,6</w:t>
            </w: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jc w:val="both"/>
              <w:rPr>
                <w:rFonts w:ascii="Times New Roman" w:hAnsi="Times New Roman" w:cs="Times New Roman"/>
                <w:sz w:val="20"/>
                <w:szCs w:val="20"/>
                <w:highlight w:val="yellow"/>
              </w:rPr>
            </w:pPr>
            <w:r w:rsidRPr="003D3F41">
              <w:rPr>
                <w:rFonts w:ascii="Times New Roman" w:hAnsi="Times New Roman" w:cs="Times New Roman"/>
                <w:sz w:val="20"/>
                <w:szCs w:val="20"/>
              </w:rPr>
              <w:t>68,8</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71,1</w:t>
            </w:r>
          </w:p>
        </w:tc>
        <w:tc>
          <w:tcPr>
            <w:tcW w:w="829"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jc w:val="both"/>
              <w:rPr>
                <w:rFonts w:ascii="Times New Roman" w:hAnsi="Times New Roman" w:cs="Times New Roman"/>
                <w:sz w:val="20"/>
                <w:szCs w:val="20"/>
                <w:highlight w:val="yellow"/>
              </w:rPr>
            </w:pPr>
            <w:r w:rsidRPr="003D3F41">
              <w:rPr>
                <w:rFonts w:ascii="Times New Roman" w:hAnsi="Times New Roman" w:cs="Times New Roman"/>
                <w:sz w:val="20"/>
                <w:szCs w:val="20"/>
              </w:rPr>
              <w:t>101</w:t>
            </w:r>
          </w:p>
        </w:tc>
        <w:tc>
          <w:tcPr>
            <w:tcW w:w="887"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103</w:t>
            </w:r>
          </w:p>
        </w:tc>
        <w:tc>
          <w:tcPr>
            <w:tcW w:w="651"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103</w:t>
            </w:r>
          </w:p>
        </w:tc>
      </w:tr>
      <w:tr w:rsidR="003D3F41" w:rsidRPr="003D3F41" w:rsidTr="000E7C5B">
        <w:tc>
          <w:tcPr>
            <w:tcW w:w="2364"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Налог на имущество физических лиц</w:t>
            </w:r>
          </w:p>
        </w:tc>
        <w:tc>
          <w:tcPr>
            <w:tcW w:w="1312"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highlight w:val="yellow"/>
              </w:rPr>
            </w:pPr>
            <w:r w:rsidRPr="003D3F41">
              <w:rPr>
                <w:rFonts w:ascii="Times New Roman" w:hAnsi="Times New Roman" w:cs="Times New Roman"/>
                <w:sz w:val="20"/>
                <w:szCs w:val="20"/>
              </w:rPr>
              <w:t>86,0</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85,1</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93,6</w:t>
            </w: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102,9</w:t>
            </w:r>
          </w:p>
        </w:tc>
        <w:tc>
          <w:tcPr>
            <w:tcW w:w="829"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highlight w:val="yellow"/>
              </w:rPr>
            </w:pPr>
            <w:r w:rsidRPr="003D3F41">
              <w:rPr>
                <w:rFonts w:ascii="Times New Roman" w:hAnsi="Times New Roman" w:cs="Times New Roman"/>
                <w:sz w:val="20"/>
                <w:szCs w:val="20"/>
              </w:rPr>
              <w:t>99</w:t>
            </w:r>
          </w:p>
        </w:tc>
        <w:tc>
          <w:tcPr>
            <w:tcW w:w="887"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110</w:t>
            </w:r>
          </w:p>
        </w:tc>
        <w:tc>
          <w:tcPr>
            <w:tcW w:w="651"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110</w:t>
            </w:r>
          </w:p>
        </w:tc>
      </w:tr>
      <w:tr w:rsidR="003D3F41" w:rsidRPr="003D3F41" w:rsidTr="000E7C5B">
        <w:tc>
          <w:tcPr>
            <w:tcW w:w="2364"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Земельный налог</w:t>
            </w:r>
          </w:p>
        </w:tc>
        <w:tc>
          <w:tcPr>
            <w:tcW w:w="1312"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highlight w:val="yellow"/>
              </w:rPr>
            </w:pPr>
            <w:r w:rsidRPr="003D3F41">
              <w:rPr>
                <w:rFonts w:ascii="Times New Roman" w:hAnsi="Times New Roman" w:cs="Times New Roman"/>
                <w:sz w:val="20"/>
                <w:szCs w:val="20"/>
              </w:rPr>
              <w:t>649,0</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782,1</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highlight w:val="yellow"/>
              </w:rPr>
            </w:pPr>
            <w:r w:rsidRPr="003D3F41">
              <w:rPr>
                <w:rFonts w:ascii="Times New Roman" w:hAnsi="Times New Roman" w:cs="Times New Roman"/>
                <w:sz w:val="20"/>
                <w:szCs w:val="20"/>
              </w:rPr>
              <w:t>782,1</w:t>
            </w: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782,1</w:t>
            </w:r>
          </w:p>
        </w:tc>
        <w:tc>
          <w:tcPr>
            <w:tcW w:w="829"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highlight w:val="yellow"/>
              </w:rPr>
            </w:pPr>
            <w:r w:rsidRPr="003D3F41">
              <w:rPr>
                <w:rFonts w:ascii="Times New Roman" w:hAnsi="Times New Roman" w:cs="Times New Roman"/>
                <w:sz w:val="20"/>
                <w:szCs w:val="20"/>
              </w:rPr>
              <w:t>120</w:t>
            </w:r>
          </w:p>
        </w:tc>
        <w:tc>
          <w:tcPr>
            <w:tcW w:w="887"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100</w:t>
            </w:r>
          </w:p>
        </w:tc>
        <w:tc>
          <w:tcPr>
            <w:tcW w:w="651"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100</w:t>
            </w:r>
          </w:p>
        </w:tc>
      </w:tr>
      <w:tr w:rsidR="003D3F41" w:rsidRPr="003D3F41" w:rsidTr="000E7C5B">
        <w:tc>
          <w:tcPr>
            <w:tcW w:w="2364"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Госпошлина</w:t>
            </w:r>
          </w:p>
        </w:tc>
        <w:tc>
          <w:tcPr>
            <w:tcW w:w="1312"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4,0</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5,1</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highlight w:val="yellow"/>
              </w:rPr>
            </w:pPr>
            <w:r w:rsidRPr="003D3F41">
              <w:rPr>
                <w:rFonts w:ascii="Times New Roman" w:hAnsi="Times New Roman" w:cs="Times New Roman"/>
                <w:sz w:val="20"/>
                <w:szCs w:val="20"/>
              </w:rPr>
              <w:t>5,1</w:t>
            </w: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5,1</w:t>
            </w:r>
          </w:p>
        </w:tc>
        <w:tc>
          <w:tcPr>
            <w:tcW w:w="829"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highlight w:val="yellow"/>
              </w:rPr>
            </w:pPr>
            <w:r w:rsidRPr="003D3F41">
              <w:rPr>
                <w:rFonts w:ascii="Times New Roman" w:hAnsi="Times New Roman" w:cs="Times New Roman"/>
                <w:sz w:val="20"/>
                <w:szCs w:val="20"/>
              </w:rPr>
              <w:t>127</w:t>
            </w:r>
          </w:p>
        </w:tc>
        <w:tc>
          <w:tcPr>
            <w:tcW w:w="887"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100</w:t>
            </w:r>
          </w:p>
        </w:tc>
        <w:tc>
          <w:tcPr>
            <w:tcW w:w="651"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100</w:t>
            </w:r>
          </w:p>
        </w:tc>
      </w:tr>
      <w:tr w:rsidR="003D3F41" w:rsidRPr="003D3F41" w:rsidTr="000E7C5B">
        <w:tc>
          <w:tcPr>
            <w:tcW w:w="2364"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Доходы от уплаты акцизов на ГСМ</w:t>
            </w:r>
          </w:p>
        </w:tc>
        <w:tc>
          <w:tcPr>
            <w:tcW w:w="1312"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highlight w:val="yellow"/>
              </w:rPr>
            </w:pPr>
            <w:r w:rsidRPr="003D3F41">
              <w:rPr>
                <w:rFonts w:ascii="Times New Roman" w:hAnsi="Times New Roman" w:cs="Times New Roman"/>
                <w:sz w:val="20"/>
                <w:szCs w:val="20"/>
              </w:rPr>
              <w:t>1231,1</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1238,0</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highlight w:val="yellow"/>
              </w:rPr>
            </w:pPr>
            <w:r w:rsidRPr="003D3F41">
              <w:rPr>
                <w:rFonts w:ascii="Times New Roman" w:hAnsi="Times New Roman" w:cs="Times New Roman"/>
                <w:sz w:val="20"/>
                <w:szCs w:val="20"/>
              </w:rPr>
              <w:t>1334,7</w:t>
            </w: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highlight w:val="yellow"/>
              </w:rPr>
            </w:pPr>
            <w:r w:rsidRPr="003D3F41">
              <w:rPr>
                <w:rFonts w:ascii="Times New Roman" w:hAnsi="Times New Roman" w:cs="Times New Roman"/>
                <w:sz w:val="20"/>
                <w:szCs w:val="20"/>
              </w:rPr>
              <w:t>1428,6</w:t>
            </w:r>
          </w:p>
        </w:tc>
        <w:tc>
          <w:tcPr>
            <w:tcW w:w="829"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highlight w:val="yellow"/>
              </w:rPr>
            </w:pPr>
            <w:r w:rsidRPr="003D3F41">
              <w:rPr>
                <w:rFonts w:ascii="Times New Roman" w:hAnsi="Times New Roman" w:cs="Times New Roman"/>
                <w:sz w:val="20"/>
                <w:szCs w:val="20"/>
              </w:rPr>
              <w:t>101</w:t>
            </w:r>
          </w:p>
        </w:tc>
        <w:tc>
          <w:tcPr>
            <w:tcW w:w="887"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108</w:t>
            </w:r>
          </w:p>
        </w:tc>
        <w:tc>
          <w:tcPr>
            <w:tcW w:w="651"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107</w:t>
            </w:r>
          </w:p>
        </w:tc>
      </w:tr>
      <w:tr w:rsidR="003D3F41" w:rsidRPr="003D3F41" w:rsidTr="000E7C5B">
        <w:tc>
          <w:tcPr>
            <w:tcW w:w="2364"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b/>
                <w:sz w:val="20"/>
                <w:szCs w:val="20"/>
              </w:rPr>
            </w:pPr>
            <w:r w:rsidRPr="003D3F41">
              <w:rPr>
                <w:rFonts w:ascii="Times New Roman" w:hAnsi="Times New Roman" w:cs="Times New Roman"/>
                <w:b/>
                <w:sz w:val="20"/>
                <w:szCs w:val="20"/>
              </w:rPr>
              <w:t>Итого налоговые доходы</w:t>
            </w:r>
          </w:p>
        </w:tc>
        <w:tc>
          <w:tcPr>
            <w:tcW w:w="1312"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b/>
                <w:sz w:val="20"/>
                <w:szCs w:val="20"/>
                <w:highlight w:val="yellow"/>
              </w:rPr>
            </w:pPr>
            <w:r w:rsidRPr="003D3F41">
              <w:rPr>
                <w:rFonts w:ascii="Times New Roman" w:hAnsi="Times New Roman" w:cs="Times New Roman"/>
                <w:b/>
                <w:sz w:val="20"/>
                <w:szCs w:val="20"/>
              </w:rPr>
              <w:t>3284,1</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b/>
                <w:sz w:val="20"/>
                <w:szCs w:val="20"/>
                <w:highlight w:val="yellow"/>
              </w:rPr>
            </w:pPr>
            <w:r w:rsidRPr="003D3F41">
              <w:rPr>
                <w:rFonts w:ascii="Times New Roman" w:hAnsi="Times New Roman" w:cs="Times New Roman"/>
                <w:b/>
                <w:sz w:val="20"/>
                <w:szCs w:val="20"/>
              </w:rPr>
              <w:t>3552,7</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b/>
                <w:sz w:val="20"/>
                <w:szCs w:val="20"/>
                <w:highlight w:val="yellow"/>
              </w:rPr>
            </w:pPr>
            <w:r w:rsidRPr="003D3F41">
              <w:rPr>
                <w:rFonts w:ascii="Times New Roman" w:hAnsi="Times New Roman" w:cs="Times New Roman"/>
                <w:b/>
                <w:sz w:val="20"/>
                <w:szCs w:val="20"/>
              </w:rPr>
              <w:t>3687,6</w:t>
            </w: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b/>
                <w:sz w:val="20"/>
                <w:szCs w:val="20"/>
                <w:highlight w:val="yellow"/>
              </w:rPr>
            </w:pPr>
            <w:r w:rsidRPr="003D3F41">
              <w:rPr>
                <w:rFonts w:ascii="Times New Roman" w:hAnsi="Times New Roman" w:cs="Times New Roman"/>
                <w:b/>
                <w:sz w:val="20"/>
                <w:szCs w:val="20"/>
              </w:rPr>
              <w:t>3821,2</w:t>
            </w:r>
          </w:p>
        </w:tc>
        <w:tc>
          <w:tcPr>
            <w:tcW w:w="829"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b/>
                <w:sz w:val="20"/>
                <w:szCs w:val="20"/>
                <w:highlight w:val="yellow"/>
              </w:rPr>
            </w:pPr>
            <w:r w:rsidRPr="003D3F41">
              <w:rPr>
                <w:rFonts w:ascii="Times New Roman" w:hAnsi="Times New Roman" w:cs="Times New Roman"/>
                <w:b/>
                <w:sz w:val="20"/>
                <w:szCs w:val="20"/>
              </w:rPr>
              <w:t>108</w:t>
            </w:r>
          </w:p>
        </w:tc>
        <w:tc>
          <w:tcPr>
            <w:tcW w:w="887"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b/>
                <w:sz w:val="20"/>
                <w:szCs w:val="20"/>
              </w:rPr>
            </w:pPr>
            <w:r w:rsidRPr="003D3F41">
              <w:rPr>
                <w:rFonts w:ascii="Times New Roman" w:hAnsi="Times New Roman" w:cs="Times New Roman"/>
                <w:b/>
                <w:sz w:val="20"/>
                <w:szCs w:val="20"/>
              </w:rPr>
              <w:t>104</w:t>
            </w:r>
          </w:p>
        </w:tc>
        <w:tc>
          <w:tcPr>
            <w:tcW w:w="651"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b/>
                <w:sz w:val="20"/>
                <w:szCs w:val="20"/>
              </w:rPr>
            </w:pPr>
            <w:r w:rsidRPr="003D3F41">
              <w:rPr>
                <w:rFonts w:ascii="Times New Roman" w:hAnsi="Times New Roman" w:cs="Times New Roman"/>
                <w:b/>
                <w:sz w:val="20"/>
                <w:szCs w:val="20"/>
              </w:rPr>
              <w:t>104</w:t>
            </w:r>
          </w:p>
        </w:tc>
      </w:tr>
      <w:tr w:rsidR="003D3F41" w:rsidRPr="003D3F41" w:rsidTr="000E7C5B">
        <w:tc>
          <w:tcPr>
            <w:tcW w:w="2364"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Доходы от сдачи имущества в аренду</w:t>
            </w:r>
          </w:p>
        </w:tc>
        <w:tc>
          <w:tcPr>
            <w:tcW w:w="1312"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highlight w:val="yellow"/>
              </w:rPr>
            </w:pPr>
            <w:r w:rsidRPr="003D3F41">
              <w:rPr>
                <w:rFonts w:ascii="Times New Roman" w:hAnsi="Times New Roman" w:cs="Times New Roman"/>
                <w:sz w:val="20"/>
                <w:szCs w:val="20"/>
              </w:rPr>
              <w:t>9,0</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9,0</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9,0</w:t>
            </w: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highlight w:val="yellow"/>
              </w:rPr>
            </w:pPr>
            <w:r w:rsidRPr="003D3F41">
              <w:rPr>
                <w:rFonts w:ascii="Times New Roman" w:hAnsi="Times New Roman" w:cs="Times New Roman"/>
                <w:sz w:val="20"/>
                <w:szCs w:val="20"/>
              </w:rPr>
              <w:t>9,0</w:t>
            </w:r>
          </w:p>
        </w:tc>
        <w:tc>
          <w:tcPr>
            <w:tcW w:w="829"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highlight w:val="yellow"/>
              </w:rPr>
            </w:pPr>
            <w:r w:rsidRPr="003D3F41">
              <w:rPr>
                <w:rFonts w:ascii="Times New Roman" w:hAnsi="Times New Roman" w:cs="Times New Roman"/>
                <w:sz w:val="20"/>
                <w:szCs w:val="20"/>
              </w:rPr>
              <w:t>100</w:t>
            </w:r>
          </w:p>
        </w:tc>
        <w:tc>
          <w:tcPr>
            <w:tcW w:w="887"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100</w:t>
            </w:r>
          </w:p>
        </w:tc>
        <w:tc>
          <w:tcPr>
            <w:tcW w:w="651"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100</w:t>
            </w:r>
          </w:p>
        </w:tc>
      </w:tr>
      <w:tr w:rsidR="003D3F41" w:rsidRPr="003D3F41" w:rsidTr="000E7C5B">
        <w:tc>
          <w:tcPr>
            <w:tcW w:w="2364"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Доходы от оказания платных услуг</w:t>
            </w:r>
          </w:p>
        </w:tc>
        <w:tc>
          <w:tcPr>
            <w:tcW w:w="1312"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highlight w:val="yellow"/>
              </w:rPr>
            </w:pPr>
            <w:r w:rsidRPr="003D3F41">
              <w:rPr>
                <w:rFonts w:ascii="Times New Roman" w:hAnsi="Times New Roman" w:cs="Times New Roman"/>
                <w:sz w:val="20"/>
                <w:szCs w:val="20"/>
              </w:rPr>
              <w:t>25,5</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27,7</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30,1</w:t>
            </w: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highlight w:val="yellow"/>
              </w:rPr>
            </w:pPr>
            <w:r w:rsidRPr="003D3F41">
              <w:rPr>
                <w:rFonts w:ascii="Times New Roman" w:hAnsi="Times New Roman" w:cs="Times New Roman"/>
                <w:sz w:val="20"/>
                <w:szCs w:val="20"/>
              </w:rPr>
              <w:t>32,2</w:t>
            </w:r>
          </w:p>
        </w:tc>
        <w:tc>
          <w:tcPr>
            <w:tcW w:w="829"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highlight w:val="yellow"/>
              </w:rPr>
            </w:pPr>
            <w:r w:rsidRPr="003D3F41">
              <w:rPr>
                <w:rFonts w:ascii="Times New Roman" w:hAnsi="Times New Roman" w:cs="Times New Roman"/>
                <w:sz w:val="20"/>
                <w:szCs w:val="20"/>
              </w:rPr>
              <w:t>109</w:t>
            </w:r>
          </w:p>
        </w:tc>
        <w:tc>
          <w:tcPr>
            <w:tcW w:w="887"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highlight w:val="yellow"/>
              </w:rPr>
            </w:pPr>
            <w:r w:rsidRPr="003D3F41">
              <w:rPr>
                <w:rFonts w:ascii="Times New Roman" w:hAnsi="Times New Roman" w:cs="Times New Roman"/>
                <w:sz w:val="20"/>
                <w:szCs w:val="20"/>
              </w:rPr>
              <w:t>109</w:t>
            </w:r>
          </w:p>
        </w:tc>
        <w:tc>
          <w:tcPr>
            <w:tcW w:w="651"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highlight w:val="yellow"/>
              </w:rPr>
            </w:pPr>
            <w:r w:rsidRPr="003D3F41">
              <w:rPr>
                <w:rFonts w:ascii="Times New Roman" w:hAnsi="Times New Roman" w:cs="Times New Roman"/>
                <w:sz w:val="20"/>
                <w:szCs w:val="20"/>
              </w:rPr>
              <w:t>107</w:t>
            </w:r>
          </w:p>
        </w:tc>
      </w:tr>
      <w:tr w:rsidR="003D3F41" w:rsidRPr="003D3F41" w:rsidTr="000E7C5B">
        <w:trPr>
          <w:trHeight w:val="835"/>
        </w:trPr>
        <w:tc>
          <w:tcPr>
            <w:tcW w:w="2364"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Доходы от компенсации затрат бюджета</w:t>
            </w:r>
          </w:p>
        </w:tc>
        <w:tc>
          <w:tcPr>
            <w:tcW w:w="1312"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63,9</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highlight w:val="yellow"/>
              </w:rPr>
            </w:pPr>
            <w:r w:rsidRPr="003D3F41">
              <w:rPr>
                <w:rFonts w:ascii="Times New Roman" w:hAnsi="Times New Roman" w:cs="Times New Roman"/>
                <w:sz w:val="20"/>
                <w:szCs w:val="20"/>
              </w:rPr>
              <w:t>67,2</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highlight w:val="yellow"/>
              </w:rPr>
            </w:pPr>
            <w:r w:rsidRPr="003D3F41">
              <w:rPr>
                <w:rFonts w:ascii="Times New Roman" w:hAnsi="Times New Roman" w:cs="Times New Roman"/>
                <w:sz w:val="20"/>
                <w:szCs w:val="20"/>
              </w:rPr>
              <w:t>69,8</w:t>
            </w: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highlight w:val="yellow"/>
              </w:rPr>
            </w:pPr>
            <w:r w:rsidRPr="003D3F41">
              <w:rPr>
                <w:rFonts w:ascii="Times New Roman" w:hAnsi="Times New Roman" w:cs="Times New Roman"/>
                <w:sz w:val="20"/>
                <w:szCs w:val="20"/>
              </w:rPr>
              <w:t>72,6</w:t>
            </w:r>
          </w:p>
        </w:tc>
        <w:tc>
          <w:tcPr>
            <w:tcW w:w="829"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highlight w:val="yellow"/>
              </w:rPr>
            </w:pPr>
            <w:r w:rsidRPr="003D3F41">
              <w:rPr>
                <w:rFonts w:ascii="Times New Roman" w:hAnsi="Times New Roman" w:cs="Times New Roman"/>
                <w:sz w:val="20"/>
                <w:szCs w:val="20"/>
              </w:rPr>
              <w:t>105</w:t>
            </w:r>
          </w:p>
        </w:tc>
        <w:tc>
          <w:tcPr>
            <w:tcW w:w="887"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highlight w:val="yellow"/>
              </w:rPr>
            </w:pPr>
            <w:r w:rsidRPr="003D3F41">
              <w:rPr>
                <w:rFonts w:ascii="Times New Roman" w:hAnsi="Times New Roman" w:cs="Times New Roman"/>
                <w:sz w:val="20"/>
                <w:szCs w:val="20"/>
              </w:rPr>
              <w:t>104</w:t>
            </w:r>
          </w:p>
        </w:tc>
        <w:tc>
          <w:tcPr>
            <w:tcW w:w="651"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highlight w:val="yellow"/>
              </w:rPr>
            </w:pPr>
            <w:r w:rsidRPr="003D3F41">
              <w:rPr>
                <w:rFonts w:ascii="Times New Roman" w:hAnsi="Times New Roman" w:cs="Times New Roman"/>
                <w:sz w:val="20"/>
                <w:szCs w:val="20"/>
              </w:rPr>
              <w:t>104</w:t>
            </w:r>
          </w:p>
        </w:tc>
      </w:tr>
      <w:tr w:rsidR="003D3F41" w:rsidRPr="003D3F41" w:rsidTr="000E7C5B">
        <w:tc>
          <w:tcPr>
            <w:tcW w:w="2364"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Доходы от реализации иного имущества</w:t>
            </w: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30,0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jc w:val="both"/>
              <w:rPr>
                <w:rFonts w:ascii="Times New Roman" w:hAnsi="Times New Roman" w:cs="Times New Roman"/>
                <w:sz w:val="20"/>
                <w:szCs w:val="20"/>
              </w:rPr>
            </w:pP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jc w:val="both"/>
              <w:rPr>
                <w:rFonts w:ascii="Times New Roman" w:hAnsi="Times New Roman" w:cs="Times New Roman"/>
                <w:sz w:val="20"/>
                <w:szCs w:val="20"/>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jc w:val="both"/>
              <w:rPr>
                <w:rFonts w:ascii="Times New Roman" w:hAnsi="Times New Roman" w:cs="Times New Roman"/>
                <w:sz w:val="20"/>
                <w:szCs w:val="20"/>
              </w:rPr>
            </w:pPr>
          </w:p>
        </w:tc>
        <w:tc>
          <w:tcPr>
            <w:tcW w:w="829"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jc w:val="both"/>
              <w:rPr>
                <w:rFonts w:ascii="Times New Roman" w:hAnsi="Times New Roman" w:cs="Times New Roman"/>
                <w:sz w:val="20"/>
                <w:szCs w:val="20"/>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jc w:val="both"/>
              <w:rPr>
                <w:rFonts w:ascii="Times New Roman" w:hAnsi="Times New Roman" w:cs="Times New Roman"/>
                <w:sz w:val="20"/>
                <w:szCs w:val="20"/>
              </w:rPr>
            </w:pPr>
          </w:p>
        </w:tc>
        <w:tc>
          <w:tcPr>
            <w:tcW w:w="651"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jc w:val="both"/>
              <w:rPr>
                <w:rFonts w:ascii="Times New Roman" w:hAnsi="Times New Roman" w:cs="Times New Roman"/>
                <w:sz w:val="20"/>
                <w:szCs w:val="20"/>
              </w:rPr>
            </w:pPr>
          </w:p>
        </w:tc>
      </w:tr>
      <w:tr w:rsidR="003D3F41" w:rsidRPr="003D3F41" w:rsidTr="000E7C5B">
        <w:tc>
          <w:tcPr>
            <w:tcW w:w="2364"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Денежные взыскания (штрафы)</w:t>
            </w:r>
          </w:p>
        </w:tc>
        <w:tc>
          <w:tcPr>
            <w:tcW w:w="1312"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1</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1</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1</w:t>
            </w: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1</w:t>
            </w:r>
          </w:p>
        </w:tc>
        <w:tc>
          <w:tcPr>
            <w:tcW w:w="829"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highlight w:val="yellow"/>
              </w:rPr>
            </w:pPr>
            <w:r w:rsidRPr="003D3F41">
              <w:rPr>
                <w:rFonts w:ascii="Times New Roman" w:hAnsi="Times New Roman" w:cs="Times New Roman"/>
                <w:sz w:val="20"/>
                <w:szCs w:val="20"/>
              </w:rPr>
              <w:t>100</w:t>
            </w:r>
          </w:p>
        </w:tc>
        <w:tc>
          <w:tcPr>
            <w:tcW w:w="887"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100</w:t>
            </w:r>
          </w:p>
        </w:tc>
        <w:tc>
          <w:tcPr>
            <w:tcW w:w="651"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100</w:t>
            </w:r>
          </w:p>
        </w:tc>
      </w:tr>
      <w:tr w:rsidR="003D3F41" w:rsidRPr="003D3F41" w:rsidTr="000E7C5B">
        <w:tc>
          <w:tcPr>
            <w:tcW w:w="2364"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b/>
                <w:sz w:val="20"/>
                <w:szCs w:val="20"/>
              </w:rPr>
            </w:pPr>
            <w:r w:rsidRPr="003D3F41">
              <w:rPr>
                <w:rFonts w:ascii="Times New Roman" w:hAnsi="Times New Roman" w:cs="Times New Roman"/>
                <w:b/>
                <w:sz w:val="20"/>
                <w:szCs w:val="20"/>
              </w:rPr>
              <w:t>Итого неналоговые доходы</w:t>
            </w:r>
          </w:p>
        </w:tc>
        <w:tc>
          <w:tcPr>
            <w:tcW w:w="1312"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b/>
                <w:sz w:val="20"/>
                <w:szCs w:val="20"/>
                <w:highlight w:val="yellow"/>
              </w:rPr>
            </w:pPr>
            <w:r w:rsidRPr="003D3F41">
              <w:rPr>
                <w:rFonts w:ascii="Times New Roman" w:hAnsi="Times New Roman" w:cs="Times New Roman"/>
                <w:b/>
                <w:sz w:val="20"/>
                <w:szCs w:val="20"/>
              </w:rPr>
              <w:t>129,4</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b/>
                <w:sz w:val="20"/>
                <w:szCs w:val="20"/>
              </w:rPr>
            </w:pPr>
            <w:r w:rsidRPr="003D3F41">
              <w:rPr>
                <w:rFonts w:ascii="Times New Roman" w:hAnsi="Times New Roman" w:cs="Times New Roman"/>
                <w:b/>
                <w:sz w:val="20"/>
                <w:szCs w:val="20"/>
              </w:rPr>
              <w:t>104,9</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b/>
                <w:sz w:val="20"/>
                <w:szCs w:val="20"/>
                <w:highlight w:val="yellow"/>
              </w:rPr>
            </w:pPr>
            <w:r w:rsidRPr="003D3F41">
              <w:rPr>
                <w:rFonts w:ascii="Times New Roman" w:hAnsi="Times New Roman" w:cs="Times New Roman"/>
                <w:b/>
                <w:sz w:val="20"/>
                <w:szCs w:val="20"/>
              </w:rPr>
              <w:t>109,9</w:t>
            </w: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b/>
                <w:sz w:val="20"/>
                <w:szCs w:val="20"/>
                <w:highlight w:val="yellow"/>
              </w:rPr>
            </w:pPr>
            <w:r w:rsidRPr="003D3F41">
              <w:rPr>
                <w:rFonts w:ascii="Times New Roman" w:hAnsi="Times New Roman" w:cs="Times New Roman"/>
                <w:b/>
                <w:sz w:val="20"/>
                <w:szCs w:val="20"/>
              </w:rPr>
              <w:t>114,8</w:t>
            </w:r>
          </w:p>
        </w:tc>
        <w:tc>
          <w:tcPr>
            <w:tcW w:w="829"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b/>
                <w:sz w:val="20"/>
                <w:szCs w:val="20"/>
                <w:highlight w:val="yellow"/>
              </w:rPr>
            </w:pPr>
            <w:r w:rsidRPr="003D3F41">
              <w:rPr>
                <w:rFonts w:ascii="Times New Roman" w:hAnsi="Times New Roman" w:cs="Times New Roman"/>
                <w:b/>
                <w:sz w:val="20"/>
                <w:szCs w:val="20"/>
              </w:rPr>
              <w:t>81</w:t>
            </w:r>
          </w:p>
        </w:tc>
        <w:tc>
          <w:tcPr>
            <w:tcW w:w="887"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b/>
                <w:sz w:val="20"/>
                <w:szCs w:val="20"/>
              </w:rPr>
            </w:pPr>
            <w:r w:rsidRPr="003D3F41">
              <w:rPr>
                <w:rFonts w:ascii="Times New Roman" w:hAnsi="Times New Roman" w:cs="Times New Roman"/>
                <w:b/>
                <w:sz w:val="20"/>
                <w:szCs w:val="20"/>
              </w:rPr>
              <w:t>105</w:t>
            </w:r>
          </w:p>
        </w:tc>
        <w:tc>
          <w:tcPr>
            <w:tcW w:w="651"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b/>
                <w:sz w:val="20"/>
                <w:szCs w:val="20"/>
              </w:rPr>
            </w:pPr>
            <w:r w:rsidRPr="003D3F41">
              <w:rPr>
                <w:rFonts w:ascii="Times New Roman" w:hAnsi="Times New Roman" w:cs="Times New Roman"/>
                <w:b/>
                <w:sz w:val="20"/>
                <w:szCs w:val="20"/>
              </w:rPr>
              <w:t>104</w:t>
            </w:r>
          </w:p>
        </w:tc>
      </w:tr>
      <w:tr w:rsidR="003D3F41" w:rsidRPr="003D3F41" w:rsidTr="000E7C5B">
        <w:tc>
          <w:tcPr>
            <w:tcW w:w="2364"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 xml:space="preserve">Дотации </w:t>
            </w:r>
          </w:p>
        </w:tc>
        <w:tc>
          <w:tcPr>
            <w:tcW w:w="1312"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highlight w:val="yellow"/>
              </w:rPr>
            </w:pPr>
            <w:r w:rsidRPr="003D3F41">
              <w:rPr>
                <w:rFonts w:ascii="Times New Roman" w:hAnsi="Times New Roman" w:cs="Times New Roman"/>
                <w:sz w:val="20"/>
                <w:szCs w:val="20"/>
              </w:rPr>
              <w:t>4726,7</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4661,7</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highlight w:val="yellow"/>
              </w:rPr>
            </w:pPr>
            <w:r w:rsidRPr="003D3F41">
              <w:rPr>
                <w:rFonts w:ascii="Times New Roman" w:hAnsi="Times New Roman" w:cs="Times New Roman"/>
                <w:sz w:val="20"/>
                <w:szCs w:val="20"/>
              </w:rPr>
              <w:t>3748,1</w:t>
            </w: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2892,2</w:t>
            </w:r>
          </w:p>
        </w:tc>
        <w:tc>
          <w:tcPr>
            <w:tcW w:w="829"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highlight w:val="yellow"/>
              </w:rPr>
            </w:pPr>
            <w:r w:rsidRPr="003D3F41">
              <w:rPr>
                <w:rFonts w:ascii="Times New Roman" w:hAnsi="Times New Roman" w:cs="Times New Roman"/>
                <w:sz w:val="20"/>
                <w:szCs w:val="20"/>
              </w:rPr>
              <w:t>99</w:t>
            </w:r>
          </w:p>
        </w:tc>
        <w:tc>
          <w:tcPr>
            <w:tcW w:w="887"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highlight w:val="yellow"/>
              </w:rPr>
            </w:pPr>
            <w:r w:rsidRPr="003D3F41">
              <w:rPr>
                <w:rFonts w:ascii="Times New Roman" w:hAnsi="Times New Roman" w:cs="Times New Roman"/>
                <w:sz w:val="20"/>
                <w:szCs w:val="20"/>
              </w:rPr>
              <w:t>80</w:t>
            </w:r>
          </w:p>
        </w:tc>
        <w:tc>
          <w:tcPr>
            <w:tcW w:w="651"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77</w:t>
            </w:r>
          </w:p>
        </w:tc>
      </w:tr>
      <w:tr w:rsidR="003D3F41" w:rsidRPr="003D3F41" w:rsidTr="000E7C5B">
        <w:tc>
          <w:tcPr>
            <w:tcW w:w="2364"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субсидии</w:t>
            </w:r>
          </w:p>
        </w:tc>
        <w:tc>
          <w:tcPr>
            <w:tcW w:w="1312"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highlight w:val="yellow"/>
              </w:rPr>
            </w:pPr>
            <w:r w:rsidRPr="003D3F41">
              <w:rPr>
                <w:rFonts w:ascii="Times New Roman" w:hAnsi="Times New Roman" w:cs="Times New Roman"/>
                <w:sz w:val="20"/>
                <w:szCs w:val="20"/>
              </w:rPr>
              <w:t>705,7</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rPr>
            </w:pP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highlight w:val="yellow"/>
              </w:rPr>
            </w:pP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highlight w:val="yellow"/>
              </w:rPr>
            </w:pPr>
          </w:p>
        </w:tc>
        <w:tc>
          <w:tcPr>
            <w:tcW w:w="829"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highlight w:val="yellow"/>
              </w:rPr>
            </w:pPr>
            <w:r w:rsidRPr="003D3F41">
              <w:rPr>
                <w:rFonts w:ascii="Times New Roman" w:hAnsi="Times New Roman" w:cs="Times New Roman"/>
                <w:sz w:val="20"/>
                <w:szCs w:val="20"/>
              </w:rPr>
              <w:t>0</w:t>
            </w:r>
          </w:p>
        </w:tc>
        <w:tc>
          <w:tcPr>
            <w:tcW w:w="887"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0</w:t>
            </w:r>
          </w:p>
        </w:tc>
        <w:tc>
          <w:tcPr>
            <w:tcW w:w="651"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0</w:t>
            </w:r>
          </w:p>
        </w:tc>
      </w:tr>
      <w:tr w:rsidR="003D3F41" w:rsidRPr="003D3F41" w:rsidTr="000E7C5B">
        <w:tc>
          <w:tcPr>
            <w:tcW w:w="2364"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субвенции</w:t>
            </w:r>
          </w:p>
        </w:tc>
        <w:tc>
          <w:tcPr>
            <w:tcW w:w="1312"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highlight w:val="yellow"/>
              </w:rPr>
            </w:pPr>
            <w:r w:rsidRPr="003D3F41">
              <w:rPr>
                <w:rFonts w:ascii="Times New Roman" w:hAnsi="Times New Roman" w:cs="Times New Roman"/>
                <w:sz w:val="20"/>
                <w:szCs w:val="20"/>
              </w:rPr>
              <w:t>92,7</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100,9</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highlight w:val="yellow"/>
              </w:rPr>
            </w:pPr>
            <w:r w:rsidRPr="003D3F41">
              <w:rPr>
                <w:rFonts w:ascii="Times New Roman" w:hAnsi="Times New Roman" w:cs="Times New Roman"/>
                <w:sz w:val="20"/>
                <w:szCs w:val="20"/>
              </w:rPr>
              <w:t>101,4</w:t>
            </w: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highlight w:val="yellow"/>
              </w:rPr>
            </w:pPr>
            <w:r w:rsidRPr="003D3F41">
              <w:rPr>
                <w:rFonts w:ascii="Times New Roman" w:hAnsi="Times New Roman" w:cs="Times New Roman"/>
                <w:sz w:val="20"/>
                <w:szCs w:val="20"/>
              </w:rPr>
              <w:t>103,3</w:t>
            </w:r>
          </w:p>
        </w:tc>
        <w:tc>
          <w:tcPr>
            <w:tcW w:w="829"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highlight w:val="yellow"/>
              </w:rPr>
            </w:pPr>
            <w:r w:rsidRPr="003D3F41">
              <w:rPr>
                <w:rFonts w:ascii="Times New Roman" w:hAnsi="Times New Roman" w:cs="Times New Roman"/>
                <w:sz w:val="20"/>
                <w:szCs w:val="20"/>
              </w:rPr>
              <w:t>109</w:t>
            </w:r>
          </w:p>
        </w:tc>
        <w:tc>
          <w:tcPr>
            <w:tcW w:w="887"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100</w:t>
            </w:r>
          </w:p>
        </w:tc>
        <w:tc>
          <w:tcPr>
            <w:tcW w:w="651"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102</w:t>
            </w:r>
          </w:p>
        </w:tc>
      </w:tr>
      <w:tr w:rsidR="003D3F41" w:rsidRPr="003D3F41" w:rsidTr="000E7C5B">
        <w:tc>
          <w:tcPr>
            <w:tcW w:w="2364"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Иные МБТ</w:t>
            </w:r>
          </w:p>
        </w:tc>
        <w:tc>
          <w:tcPr>
            <w:tcW w:w="1312"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highlight w:val="yellow"/>
              </w:rPr>
            </w:pPr>
            <w:r w:rsidRPr="003D3F41">
              <w:rPr>
                <w:rFonts w:ascii="Times New Roman" w:hAnsi="Times New Roman" w:cs="Times New Roman"/>
                <w:sz w:val="20"/>
                <w:szCs w:val="20"/>
              </w:rPr>
              <w:t>3980,1</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3655,9</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1500,0</w:t>
            </w: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1000,0</w:t>
            </w:r>
          </w:p>
        </w:tc>
        <w:tc>
          <w:tcPr>
            <w:tcW w:w="829"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highlight w:val="yellow"/>
              </w:rPr>
            </w:pPr>
            <w:r w:rsidRPr="003D3F41">
              <w:rPr>
                <w:rFonts w:ascii="Times New Roman" w:hAnsi="Times New Roman" w:cs="Times New Roman"/>
                <w:sz w:val="20"/>
                <w:szCs w:val="20"/>
              </w:rPr>
              <w:t>92</w:t>
            </w:r>
          </w:p>
        </w:tc>
        <w:tc>
          <w:tcPr>
            <w:tcW w:w="887"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41</w:t>
            </w:r>
          </w:p>
        </w:tc>
        <w:tc>
          <w:tcPr>
            <w:tcW w:w="651"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67</w:t>
            </w:r>
          </w:p>
        </w:tc>
      </w:tr>
      <w:tr w:rsidR="003D3F41" w:rsidRPr="003D3F41" w:rsidTr="000E7C5B">
        <w:tc>
          <w:tcPr>
            <w:tcW w:w="2364"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Средства резервного фонда</w:t>
            </w: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jc w:val="both"/>
              <w:rPr>
                <w:rFonts w:ascii="Times New Roman" w:hAnsi="Times New Roman" w:cs="Times New Roman"/>
                <w:sz w:val="20"/>
                <w:szCs w:val="20"/>
                <w:highlight w:val="yellow"/>
              </w:rPr>
            </w:pPr>
            <w:r w:rsidRPr="003D3F41">
              <w:rPr>
                <w:rFonts w:ascii="Times New Roman" w:hAnsi="Times New Roman" w:cs="Times New Roman"/>
                <w:sz w:val="20"/>
                <w:szCs w:val="20"/>
              </w:rPr>
              <w:t>26,8</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jc w:val="both"/>
              <w:rPr>
                <w:rFonts w:ascii="Times New Roman" w:hAnsi="Times New Roman" w:cs="Times New Roman"/>
                <w:sz w:val="20"/>
                <w:szCs w:val="20"/>
              </w:rPr>
            </w:pP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jc w:val="both"/>
              <w:rPr>
                <w:rFonts w:ascii="Times New Roman" w:hAnsi="Times New Roman" w:cs="Times New Roman"/>
                <w:sz w:val="20"/>
                <w:szCs w:val="20"/>
                <w:highlight w:val="yellow"/>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jc w:val="both"/>
              <w:rPr>
                <w:rFonts w:ascii="Times New Roman" w:hAnsi="Times New Roman" w:cs="Times New Roman"/>
                <w:sz w:val="20"/>
                <w:szCs w:val="20"/>
                <w:highlight w:val="yellow"/>
              </w:rPr>
            </w:pPr>
          </w:p>
        </w:tc>
        <w:tc>
          <w:tcPr>
            <w:tcW w:w="829"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jc w:val="both"/>
              <w:rPr>
                <w:rFonts w:ascii="Times New Roman" w:hAnsi="Times New Roman" w:cs="Times New Roman"/>
                <w:sz w:val="20"/>
                <w:szCs w:val="20"/>
                <w:highlight w:val="yellow"/>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jc w:val="both"/>
              <w:rPr>
                <w:rFonts w:ascii="Times New Roman" w:hAnsi="Times New Roman" w:cs="Times New Roman"/>
                <w:sz w:val="20"/>
                <w:szCs w:val="20"/>
                <w:highlight w:val="yellow"/>
              </w:rPr>
            </w:pPr>
          </w:p>
        </w:tc>
        <w:tc>
          <w:tcPr>
            <w:tcW w:w="651"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jc w:val="both"/>
              <w:rPr>
                <w:rFonts w:ascii="Times New Roman" w:hAnsi="Times New Roman" w:cs="Times New Roman"/>
                <w:sz w:val="20"/>
                <w:szCs w:val="20"/>
                <w:highlight w:val="yellow"/>
              </w:rPr>
            </w:pPr>
          </w:p>
        </w:tc>
      </w:tr>
      <w:tr w:rsidR="003D3F41" w:rsidRPr="003D3F41" w:rsidTr="000E7C5B">
        <w:tc>
          <w:tcPr>
            <w:tcW w:w="2364"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Средства фонда модернизации</w:t>
            </w: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2659,4</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jc w:val="both"/>
              <w:rPr>
                <w:rFonts w:ascii="Times New Roman" w:hAnsi="Times New Roman" w:cs="Times New Roman"/>
                <w:sz w:val="20"/>
                <w:szCs w:val="20"/>
              </w:rPr>
            </w:pPr>
          </w:p>
        </w:tc>
        <w:tc>
          <w:tcPr>
            <w:tcW w:w="1242"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jc w:val="both"/>
              <w:rPr>
                <w:rFonts w:ascii="Times New Roman" w:hAnsi="Times New Roman" w:cs="Times New Roman"/>
                <w:sz w:val="20"/>
                <w:szCs w:val="20"/>
                <w:highlight w:val="yellow"/>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jc w:val="both"/>
              <w:rPr>
                <w:rFonts w:ascii="Times New Roman" w:hAnsi="Times New Roman" w:cs="Times New Roman"/>
                <w:sz w:val="20"/>
                <w:szCs w:val="20"/>
                <w:highlight w:val="yellow"/>
              </w:rPr>
            </w:pPr>
          </w:p>
        </w:tc>
        <w:tc>
          <w:tcPr>
            <w:tcW w:w="829"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jc w:val="both"/>
              <w:rPr>
                <w:rFonts w:ascii="Times New Roman" w:hAnsi="Times New Roman" w:cs="Times New Roman"/>
                <w:sz w:val="20"/>
                <w:szCs w:val="20"/>
                <w:highlight w:val="yellow"/>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jc w:val="both"/>
              <w:rPr>
                <w:rFonts w:ascii="Times New Roman" w:hAnsi="Times New Roman" w:cs="Times New Roman"/>
                <w:sz w:val="20"/>
                <w:szCs w:val="20"/>
                <w:highlight w:val="yellow"/>
              </w:rPr>
            </w:pPr>
          </w:p>
        </w:tc>
        <w:tc>
          <w:tcPr>
            <w:tcW w:w="651"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jc w:val="both"/>
              <w:rPr>
                <w:rFonts w:ascii="Times New Roman" w:hAnsi="Times New Roman" w:cs="Times New Roman"/>
                <w:sz w:val="20"/>
                <w:szCs w:val="20"/>
                <w:highlight w:val="yellow"/>
              </w:rPr>
            </w:pPr>
          </w:p>
        </w:tc>
      </w:tr>
      <w:tr w:rsidR="003D3F41" w:rsidRPr="003D3F41" w:rsidTr="000E7C5B">
        <w:tc>
          <w:tcPr>
            <w:tcW w:w="2364"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b/>
                <w:sz w:val="20"/>
                <w:szCs w:val="20"/>
              </w:rPr>
            </w:pPr>
            <w:r w:rsidRPr="003D3F41">
              <w:rPr>
                <w:rFonts w:ascii="Times New Roman" w:hAnsi="Times New Roman" w:cs="Times New Roman"/>
                <w:b/>
                <w:sz w:val="20"/>
                <w:szCs w:val="20"/>
              </w:rPr>
              <w:t xml:space="preserve">Итого безвозмездные перечисления </w:t>
            </w:r>
          </w:p>
        </w:tc>
        <w:tc>
          <w:tcPr>
            <w:tcW w:w="1312"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b/>
                <w:sz w:val="20"/>
                <w:szCs w:val="20"/>
                <w:highlight w:val="yellow"/>
              </w:rPr>
            </w:pPr>
            <w:r w:rsidRPr="003D3F41">
              <w:rPr>
                <w:rFonts w:ascii="Times New Roman" w:hAnsi="Times New Roman" w:cs="Times New Roman"/>
                <w:b/>
                <w:sz w:val="20"/>
                <w:szCs w:val="20"/>
              </w:rPr>
              <w:t>12191,4</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b/>
                <w:sz w:val="20"/>
                <w:szCs w:val="20"/>
                <w:highlight w:val="yellow"/>
              </w:rPr>
            </w:pPr>
            <w:r w:rsidRPr="003D3F41">
              <w:rPr>
                <w:rFonts w:ascii="Times New Roman" w:hAnsi="Times New Roman" w:cs="Times New Roman"/>
                <w:b/>
                <w:sz w:val="20"/>
                <w:szCs w:val="20"/>
              </w:rPr>
              <w:t>8418,5</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b/>
                <w:sz w:val="20"/>
                <w:szCs w:val="20"/>
              </w:rPr>
            </w:pPr>
            <w:r w:rsidRPr="003D3F41">
              <w:rPr>
                <w:rFonts w:ascii="Times New Roman" w:hAnsi="Times New Roman" w:cs="Times New Roman"/>
                <w:b/>
                <w:sz w:val="20"/>
                <w:szCs w:val="20"/>
              </w:rPr>
              <w:t>5349,5</w:t>
            </w: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b/>
                <w:sz w:val="20"/>
                <w:szCs w:val="20"/>
                <w:highlight w:val="yellow"/>
              </w:rPr>
            </w:pPr>
            <w:r w:rsidRPr="003D3F41">
              <w:rPr>
                <w:rFonts w:ascii="Times New Roman" w:hAnsi="Times New Roman" w:cs="Times New Roman"/>
                <w:b/>
                <w:sz w:val="20"/>
                <w:szCs w:val="20"/>
              </w:rPr>
              <w:t>3995,5</w:t>
            </w:r>
          </w:p>
        </w:tc>
        <w:tc>
          <w:tcPr>
            <w:tcW w:w="829"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b/>
                <w:sz w:val="20"/>
                <w:szCs w:val="20"/>
              </w:rPr>
            </w:pPr>
            <w:r w:rsidRPr="003D3F41">
              <w:rPr>
                <w:rFonts w:ascii="Times New Roman" w:hAnsi="Times New Roman" w:cs="Times New Roman"/>
                <w:b/>
                <w:sz w:val="20"/>
                <w:szCs w:val="20"/>
              </w:rPr>
              <w:t>69</w:t>
            </w:r>
          </w:p>
        </w:tc>
        <w:tc>
          <w:tcPr>
            <w:tcW w:w="887"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b/>
                <w:sz w:val="20"/>
                <w:szCs w:val="20"/>
                <w:highlight w:val="yellow"/>
              </w:rPr>
            </w:pPr>
            <w:r w:rsidRPr="003D3F41">
              <w:rPr>
                <w:rFonts w:ascii="Times New Roman" w:hAnsi="Times New Roman" w:cs="Times New Roman"/>
                <w:b/>
                <w:sz w:val="20"/>
                <w:szCs w:val="20"/>
              </w:rPr>
              <w:t>64</w:t>
            </w:r>
          </w:p>
        </w:tc>
        <w:tc>
          <w:tcPr>
            <w:tcW w:w="651"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b/>
                <w:sz w:val="20"/>
                <w:szCs w:val="20"/>
              </w:rPr>
            </w:pPr>
            <w:r w:rsidRPr="003D3F41">
              <w:rPr>
                <w:rFonts w:ascii="Times New Roman" w:hAnsi="Times New Roman" w:cs="Times New Roman"/>
                <w:b/>
                <w:sz w:val="20"/>
                <w:szCs w:val="20"/>
              </w:rPr>
              <w:t>75</w:t>
            </w:r>
          </w:p>
        </w:tc>
      </w:tr>
      <w:tr w:rsidR="003D3F41" w:rsidRPr="003D3F41" w:rsidTr="000E7C5B">
        <w:tc>
          <w:tcPr>
            <w:tcW w:w="2364"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b/>
                <w:sz w:val="20"/>
                <w:szCs w:val="20"/>
              </w:rPr>
            </w:pPr>
            <w:r w:rsidRPr="003D3F41">
              <w:rPr>
                <w:rFonts w:ascii="Times New Roman" w:hAnsi="Times New Roman" w:cs="Times New Roman"/>
                <w:b/>
                <w:sz w:val="20"/>
                <w:szCs w:val="20"/>
              </w:rPr>
              <w:t>Всего доходы</w:t>
            </w:r>
          </w:p>
        </w:tc>
        <w:tc>
          <w:tcPr>
            <w:tcW w:w="1312"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b/>
                <w:sz w:val="20"/>
                <w:szCs w:val="20"/>
                <w:highlight w:val="yellow"/>
              </w:rPr>
            </w:pPr>
            <w:r w:rsidRPr="003D3F41">
              <w:rPr>
                <w:rFonts w:ascii="Times New Roman" w:hAnsi="Times New Roman" w:cs="Times New Roman"/>
                <w:b/>
                <w:sz w:val="20"/>
                <w:szCs w:val="20"/>
              </w:rPr>
              <w:t>15604,9</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b/>
                <w:sz w:val="20"/>
                <w:szCs w:val="20"/>
                <w:highlight w:val="yellow"/>
              </w:rPr>
            </w:pPr>
            <w:r w:rsidRPr="003D3F41">
              <w:rPr>
                <w:rFonts w:ascii="Times New Roman" w:hAnsi="Times New Roman" w:cs="Times New Roman"/>
                <w:b/>
                <w:sz w:val="20"/>
                <w:szCs w:val="20"/>
              </w:rPr>
              <w:t>12076,1</w:t>
            </w:r>
          </w:p>
        </w:tc>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b/>
                <w:sz w:val="20"/>
                <w:szCs w:val="20"/>
                <w:highlight w:val="yellow"/>
              </w:rPr>
            </w:pPr>
            <w:r w:rsidRPr="003D3F41">
              <w:rPr>
                <w:rFonts w:ascii="Times New Roman" w:hAnsi="Times New Roman" w:cs="Times New Roman"/>
                <w:b/>
                <w:sz w:val="20"/>
                <w:szCs w:val="20"/>
              </w:rPr>
              <w:t>9147,0</w:t>
            </w: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b/>
                <w:sz w:val="20"/>
                <w:szCs w:val="20"/>
                <w:highlight w:val="yellow"/>
              </w:rPr>
            </w:pPr>
            <w:r w:rsidRPr="003D3F41">
              <w:rPr>
                <w:rFonts w:ascii="Times New Roman" w:hAnsi="Times New Roman" w:cs="Times New Roman"/>
                <w:b/>
                <w:sz w:val="20"/>
                <w:szCs w:val="20"/>
              </w:rPr>
              <w:t>7931,5</w:t>
            </w:r>
          </w:p>
        </w:tc>
        <w:tc>
          <w:tcPr>
            <w:tcW w:w="829"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b/>
                <w:sz w:val="20"/>
                <w:szCs w:val="20"/>
                <w:highlight w:val="yellow"/>
              </w:rPr>
            </w:pPr>
            <w:r w:rsidRPr="003D3F41">
              <w:rPr>
                <w:rFonts w:ascii="Times New Roman" w:hAnsi="Times New Roman" w:cs="Times New Roman"/>
                <w:b/>
                <w:sz w:val="20"/>
                <w:szCs w:val="20"/>
              </w:rPr>
              <w:t>77</w:t>
            </w:r>
          </w:p>
        </w:tc>
        <w:tc>
          <w:tcPr>
            <w:tcW w:w="887"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b/>
                <w:sz w:val="20"/>
                <w:szCs w:val="20"/>
                <w:highlight w:val="yellow"/>
              </w:rPr>
            </w:pPr>
            <w:r w:rsidRPr="003D3F41">
              <w:rPr>
                <w:rFonts w:ascii="Times New Roman" w:hAnsi="Times New Roman" w:cs="Times New Roman"/>
                <w:b/>
                <w:sz w:val="20"/>
                <w:szCs w:val="20"/>
              </w:rPr>
              <w:t>76</w:t>
            </w:r>
          </w:p>
        </w:tc>
        <w:tc>
          <w:tcPr>
            <w:tcW w:w="651" w:type="dxa"/>
            <w:tcBorders>
              <w:top w:val="single" w:sz="4" w:space="0" w:color="auto"/>
              <w:left w:val="single" w:sz="4" w:space="0" w:color="auto"/>
              <w:bottom w:val="single" w:sz="4" w:space="0" w:color="auto"/>
              <w:right w:val="single" w:sz="4" w:space="0" w:color="auto"/>
            </w:tcBorders>
            <w:shd w:val="clear" w:color="auto" w:fill="auto"/>
            <w:hideMark/>
          </w:tcPr>
          <w:p w:rsidR="003D3F41" w:rsidRPr="003D3F41" w:rsidRDefault="003D3F41" w:rsidP="000E7C5B">
            <w:pPr>
              <w:jc w:val="both"/>
              <w:rPr>
                <w:rFonts w:ascii="Times New Roman" w:hAnsi="Times New Roman" w:cs="Times New Roman"/>
                <w:b/>
                <w:sz w:val="20"/>
                <w:szCs w:val="20"/>
                <w:highlight w:val="yellow"/>
              </w:rPr>
            </w:pPr>
            <w:r w:rsidRPr="003D3F41">
              <w:rPr>
                <w:rFonts w:ascii="Times New Roman" w:hAnsi="Times New Roman" w:cs="Times New Roman"/>
                <w:b/>
                <w:sz w:val="20"/>
                <w:szCs w:val="20"/>
              </w:rPr>
              <w:t>87</w:t>
            </w:r>
          </w:p>
        </w:tc>
      </w:tr>
    </w:tbl>
    <w:p w:rsidR="003D3F41" w:rsidRPr="003D3F41" w:rsidRDefault="003D3F41" w:rsidP="003D3F41">
      <w:pPr>
        <w:ind w:firstLine="708"/>
        <w:jc w:val="both"/>
        <w:rPr>
          <w:rFonts w:ascii="Times New Roman" w:hAnsi="Times New Roman" w:cs="Times New Roman"/>
          <w:sz w:val="20"/>
          <w:szCs w:val="20"/>
        </w:rPr>
      </w:pPr>
    </w:p>
    <w:p w:rsidR="003D3F41" w:rsidRPr="003D3F41" w:rsidRDefault="003D3F41" w:rsidP="003D3F41">
      <w:pPr>
        <w:ind w:firstLine="708"/>
        <w:jc w:val="both"/>
        <w:rPr>
          <w:rFonts w:ascii="Times New Roman" w:hAnsi="Times New Roman" w:cs="Times New Roman"/>
          <w:sz w:val="20"/>
          <w:szCs w:val="20"/>
        </w:rPr>
      </w:pPr>
      <w:r w:rsidRPr="003D3F41">
        <w:rPr>
          <w:rFonts w:ascii="Times New Roman" w:hAnsi="Times New Roman" w:cs="Times New Roman"/>
          <w:sz w:val="20"/>
          <w:szCs w:val="20"/>
        </w:rPr>
        <w:t xml:space="preserve">Каких либо значительных изменений в порядке формирования доходов не  предусматривается в течение всего срока действия  нового бюджета. </w:t>
      </w:r>
    </w:p>
    <w:p w:rsidR="003D3F41" w:rsidRPr="003D3F41" w:rsidRDefault="003D3F41" w:rsidP="003D3F41">
      <w:pPr>
        <w:ind w:firstLine="708"/>
        <w:jc w:val="both"/>
        <w:rPr>
          <w:rFonts w:ascii="Times New Roman" w:hAnsi="Times New Roman" w:cs="Times New Roman"/>
          <w:sz w:val="20"/>
          <w:szCs w:val="20"/>
        </w:rPr>
      </w:pPr>
      <w:r w:rsidRPr="003D3F41">
        <w:rPr>
          <w:rFonts w:ascii="Times New Roman" w:hAnsi="Times New Roman" w:cs="Times New Roman"/>
          <w:sz w:val="20"/>
          <w:szCs w:val="20"/>
        </w:rPr>
        <w:t>Стабильными в течение планируемого периода останутся поступления  от налога на доходы физических лиц, ЕСН, налога на имущество физических лиц и земельного налога.</w:t>
      </w:r>
    </w:p>
    <w:p w:rsidR="003D3F41" w:rsidRPr="003D3F41" w:rsidRDefault="003D3F41" w:rsidP="003D3F41">
      <w:pPr>
        <w:ind w:firstLine="708"/>
        <w:jc w:val="both"/>
        <w:rPr>
          <w:rFonts w:ascii="Times New Roman" w:hAnsi="Times New Roman" w:cs="Times New Roman"/>
          <w:sz w:val="20"/>
          <w:szCs w:val="20"/>
        </w:rPr>
      </w:pPr>
      <w:proofErr w:type="gramStart"/>
      <w:r w:rsidRPr="003D3F41">
        <w:rPr>
          <w:rFonts w:ascii="Times New Roman" w:hAnsi="Times New Roman" w:cs="Times New Roman"/>
          <w:sz w:val="20"/>
          <w:szCs w:val="20"/>
        </w:rPr>
        <w:t>Доходная часть бюджета  на 2020год запланирована в объеме 12076,1 тыс. руб. или 77 % от ожидаемых доходов 2019г., уменьшение составит 3528,8 тыс. руб. Уменьшение безвозмездных поступлений от других бюджетов бюджетной системы РФ связано отсутствием суммы прочих субсидий бюджетам сельских поселений и средств фонда модернизации, уменьшением суммы иных МБТ, поступающих с бюджета муниципального района.</w:t>
      </w:r>
      <w:proofErr w:type="gramEnd"/>
      <w:r w:rsidRPr="003D3F41">
        <w:rPr>
          <w:rFonts w:ascii="Times New Roman" w:hAnsi="Times New Roman" w:cs="Times New Roman"/>
          <w:sz w:val="20"/>
          <w:szCs w:val="20"/>
        </w:rPr>
        <w:t xml:space="preserve">  Планируемые доходы на 2021 и 2022г. составляют 9147,0 тыс. руб. и 7931,5 тыс. руб. соответственно. Снижение доходной части в плановый период, связано со снижением суммы безвозмездных поступлений от других бюджетов бюджетной системы РФ. </w:t>
      </w:r>
    </w:p>
    <w:p w:rsidR="003D3F41" w:rsidRPr="003D3F41" w:rsidRDefault="003D3F41" w:rsidP="003D3F41">
      <w:pPr>
        <w:ind w:firstLine="708"/>
        <w:jc w:val="both"/>
        <w:rPr>
          <w:rFonts w:ascii="Times New Roman" w:hAnsi="Times New Roman" w:cs="Times New Roman"/>
          <w:sz w:val="20"/>
          <w:szCs w:val="20"/>
          <w:highlight w:val="yellow"/>
        </w:rPr>
      </w:pPr>
      <w:r w:rsidRPr="003D3F41">
        <w:rPr>
          <w:rFonts w:ascii="Times New Roman" w:hAnsi="Times New Roman" w:cs="Times New Roman"/>
          <w:sz w:val="20"/>
          <w:szCs w:val="20"/>
        </w:rPr>
        <w:t>Доля безвозмездных поступлений от других бюджетов бюджетной системы РФ составляет: в 2020г. – 70%, в 2021г. – 58%, в 2022г. – 50%.</w:t>
      </w:r>
    </w:p>
    <w:p w:rsidR="003D3F41" w:rsidRPr="003D3F41" w:rsidRDefault="003D3F41" w:rsidP="003D3F41">
      <w:pPr>
        <w:ind w:firstLine="708"/>
        <w:jc w:val="both"/>
        <w:rPr>
          <w:rFonts w:ascii="Times New Roman" w:hAnsi="Times New Roman" w:cs="Times New Roman"/>
          <w:sz w:val="20"/>
          <w:szCs w:val="20"/>
        </w:rPr>
      </w:pPr>
      <w:r w:rsidRPr="003D3F41">
        <w:rPr>
          <w:rFonts w:ascii="Times New Roman" w:hAnsi="Times New Roman" w:cs="Times New Roman"/>
          <w:sz w:val="20"/>
          <w:szCs w:val="20"/>
        </w:rPr>
        <w:t>Объем налоговых доходов бюджета поселения составит  3552,7 тыс. рублей в 2020 году, в 2021  году увеличение составит 4% по отношению к 2020 году и в 2022 году увеличение составит тоже 4% по отношению к 2021 году. Основная часть налоговых поступлений прогнозируется за счет НДФЛ, доходов от уплаты акцизов и земельного налога. В 2020г. поступление НДФЛ планируется повышение 10% к 2019г. В 2021 и 2022 годах также прогнозируется повышение поступления НДФЛ на 2% соответственно к предыдущему году. Увеличение суммы, запланированного НДФЛ связано со стабилизацией экономической ситуации на предприятиях, находящихся на территории МО и повышением заработной платы работников бюджетной сферы.</w:t>
      </w:r>
    </w:p>
    <w:p w:rsidR="003D3F41" w:rsidRPr="003D3F41" w:rsidRDefault="003D3F41" w:rsidP="003D3F41">
      <w:pPr>
        <w:jc w:val="both"/>
        <w:rPr>
          <w:rFonts w:ascii="Times New Roman" w:hAnsi="Times New Roman" w:cs="Times New Roman"/>
          <w:sz w:val="20"/>
          <w:szCs w:val="20"/>
        </w:rPr>
      </w:pPr>
      <w:r w:rsidRPr="003D3F41">
        <w:rPr>
          <w:rFonts w:ascii="Times New Roman" w:hAnsi="Times New Roman" w:cs="Times New Roman"/>
          <w:sz w:val="20"/>
          <w:szCs w:val="20"/>
        </w:rPr>
        <w:t>Поступление земельного налога - планируется  увеличение поступления земельного налога в 2020 году и сохранение этих позиций  в 2021 и 2022 годах.</w:t>
      </w:r>
    </w:p>
    <w:p w:rsidR="003D3F41" w:rsidRPr="003D3F41" w:rsidRDefault="003D3F41" w:rsidP="003D3F41">
      <w:pPr>
        <w:jc w:val="both"/>
        <w:rPr>
          <w:rFonts w:ascii="Times New Roman" w:hAnsi="Times New Roman" w:cs="Times New Roman"/>
          <w:sz w:val="20"/>
          <w:szCs w:val="20"/>
        </w:rPr>
      </w:pPr>
      <w:r w:rsidRPr="003D3F41">
        <w:rPr>
          <w:rFonts w:ascii="Times New Roman" w:hAnsi="Times New Roman" w:cs="Times New Roman"/>
          <w:sz w:val="20"/>
          <w:szCs w:val="20"/>
        </w:rPr>
        <w:t xml:space="preserve">Доходы от поступления акцизов на ГСМ: в 2020 году рост на 1%, в 2021рост составит 8%  и в 2022 году - 7% соответственно к предыдущему году. </w:t>
      </w:r>
    </w:p>
    <w:p w:rsidR="003D3F41" w:rsidRPr="003D3F41" w:rsidRDefault="003D3F41" w:rsidP="003D3F41">
      <w:pPr>
        <w:jc w:val="both"/>
        <w:rPr>
          <w:rFonts w:ascii="Times New Roman" w:hAnsi="Times New Roman" w:cs="Times New Roman"/>
          <w:sz w:val="20"/>
          <w:szCs w:val="20"/>
        </w:rPr>
      </w:pPr>
      <w:r w:rsidRPr="003D3F41">
        <w:rPr>
          <w:rFonts w:ascii="Times New Roman" w:hAnsi="Times New Roman" w:cs="Times New Roman"/>
          <w:sz w:val="20"/>
          <w:szCs w:val="20"/>
        </w:rPr>
        <w:t>Повышение суммы налога на имущество физических лиц весь период связано с изменением порядка расчета данного налога и оформлением документов на имущество населением.</w:t>
      </w:r>
    </w:p>
    <w:p w:rsidR="003D3F41" w:rsidRPr="003D3F41" w:rsidRDefault="003D3F41" w:rsidP="003D3F41">
      <w:pPr>
        <w:ind w:firstLine="708"/>
        <w:jc w:val="both"/>
        <w:rPr>
          <w:rFonts w:ascii="Times New Roman" w:hAnsi="Times New Roman" w:cs="Times New Roman"/>
          <w:sz w:val="20"/>
          <w:szCs w:val="20"/>
        </w:rPr>
      </w:pPr>
      <w:r w:rsidRPr="003D3F41">
        <w:rPr>
          <w:rFonts w:ascii="Times New Roman" w:hAnsi="Times New Roman" w:cs="Times New Roman"/>
          <w:sz w:val="20"/>
          <w:szCs w:val="20"/>
        </w:rPr>
        <w:t xml:space="preserve"> Неналоговые  поступления в бюджет поселения  в течение планируемого периода существенно не изменятся. По сравнению с ожидаемым поступлением 2019г. ожидается ежегодное незначительное  повышение поступления доходов за счет доходов от оказания платных услуг учреждением культуры и компенсации затрат бюджета. </w:t>
      </w:r>
    </w:p>
    <w:p w:rsidR="003D3F41" w:rsidRPr="003D3F41" w:rsidRDefault="003D3F41" w:rsidP="003D3F41">
      <w:pPr>
        <w:ind w:firstLine="708"/>
        <w:jc w:val="both"/>
        <w:rPr>
          <w:rFonts w:ascii="Times New Roman" w:hAnsi="Times New Roman" w:cs="Times New Roman"/>
          <w:sz w:val="20"/>
          <w:szCs w:val="20"/>
        </w:rPr>
      </w:pPr>
      <w:r w:rsidRPr="003D3F41">
        <w:rPr>
          <w:rFonts w:ascii="Times New Roman" w:hAnsi="Times New Roman" w:cs="Times New Roman"/>
          <w:sz w:val="20"/>
          <w:szCs w:val="20"/>
        </w:rPr>
        <w:t>В  бюджете поселения Медведского сельсовета на очередной  2020 год  и  плановый период 2021-2022 годов  планируется поступление из других уровней бюджетов бюджетной системы Российской Федерации:</w:t>
      </w:r>
    </w:p>
    <w:p w:rsidR="003D3F41" w:rsidRPr="003D3F41" w:rsidRDefault="003D3F41" w:rsidP="003D3F41">
      <w:pPr>
        <w:ind w:firstLine="708"/>
        <w:jc w:val="both"/>
        <w:rPr>
          <w:rFonts w:ascii="Times New Roman" w:hAnsi="Times New Roman" w:cs="Times New Roman"/>
          <w:sz w:val="20"/>
          <w:szCs w:val="20"/>
        </w:rPr>
      </w:pPr>
      <w:r w:rsidRPr="003D3F41">
        <w:rPr>
          <w:rFonts w:ascii="Times New Roman" w:hAnsi="Times New Roman" w:cs="Times New Roman"/>
          <w:sz w:val="20"/>
          <w:szCs w:val="20"/>
        </w:rPr>
        <w:t xml:space="preserve">- в 2020 году дотация на выравнивание бюджетной обеспеченности составит  4661,7 тыс. рублей, в 2021  году снижение суммы составит 20% по отношению к 2020 году, в 2022 году – снижение 23% к предыдущему году. </w:t>
      </w:r>
    </w:p>
    <w:p w:rsidR="003D3F41" w:rsidRPr="003D3F41" w:rsidRDefault="003D3F41" w:rsidP="003D3F41">
      <w:pPr>
        <w:ind w:firstLine="708"/>
        <w:jc w:val="both"/>
        <w:rPr>
          <w:rFonts w:ascii="Times New Roman" w:hAnsi="Times New Roman" w:cs="Times New Roman"/>
          <w:sz w:val="20"/>
          <w:szCs w:val="20"/>
          <w:highlight w:val="yellow"/>
        </w:rPr>
      </w:pPr>
      <w:r w:rsidRPr="003D3F41">
        <w:rPr>
          <w:rFonts w:ascii="Times New Roman" w:hAnsi="Times New Roman" w:cs="Times New Roman"/>
          <w:sz w:val="20"/>
          <w:szCs w:val="20"/>
        </w:rPr>
        <w:t>Ожидается поступление межбюджетных трансфертов с бюджета Новосибирской области в дорожный фонд поселения: в 2020 г.- 244,8 тысяч рублей; в 2021 г. – 1500,00 тысяч рублей, в 2022г. – 1000,0 тысяч рублей</w:t>
      </w:r>
    </w:p>
    <w:p w:rsidR="003D3F41" w:rsidRPr="003D3F41" w:rsidRDefault="003D3F41" w:rsidP="003D3F41">
      <w:pPr>
        <w:ind w:firstLine="708"/>
        <w:jc w:val="both"/>
        <w:rPr>
          <w:rFonts w:ascii="Times New Roman" w:hAnsi="Times New Roman" w:cs="Times New Roman"/>
          <w:color w:val="FF0000"/>
          <w:sz w:val="20"/>
          <w:szCs w:val="20"/>
        </w:rPr>
      </w:pPr>
      <w:r w:rsidRPr="003D3F41">
        <w:rPr>
          <w:rFonts w:ascii="Times New Roman" w:hAnsi="Times New Roman" w:cs="Times New Roman"/>
          <w:sz w:val="20"/>
          <w:szCs w:val="20"/>
        </w:rPr>
        <w:t>Структура расходов бюджета поселения определена в полном соответствии  с перечнем вопросов местного значения  поселения закрепленных в Федеральном законе 131-ФЗ « Об общих принципах организации местного самоуправления  в Российской Федерации» от 06.10.2003г.</w:t>
      </w:r>
    </w:p>
    <w:p w:rsidR="003D3F41" w:rsidRPr="003D3F41" w:rsidRDefault="003D3F41" w:rsidP="003D3F41">
      <w:pPr>
        <w:ind w:firstLine="708"/>
        <w:jc w:val="both"/>
        <w:rPr>
          <w:rFonts w:ascii="Times New Roman" w:hAnsi="Times New Roman" w:cs="Times New Roman"/>
          <w:sz w:val="20"/>
          <w:szCs w:val="20"/>
        </w:rPr>
      </w:pPr>
      <w:r w:rsidRPr="003D3F41">
        <w:rPr>
          <w:rFonts w:ascii="Times New Roman" w:hAnsi="Times New Roman" w:cs="Times New Roman"/>
          <w:sz w:val="20"/>
          <w:szCs w:val="20"/>
        </w:rPr>
        <w:lastRenderedPageBreak/>
        <w:t xml:space="preserve"> Расходная часть бюджета поселения  сформирована   с учетом индексации  экономических статей  расходов бюджетов рекомендованных Управлением Финансов Новосибирской области, с учетом уровня фактически сложившихся расходов при исполнении бюджетов за предыдущие годы, предпочтение при формировании в первую очередь  отдается приоритетным расходам.</w:t>
      </w:r>
    </w:p>
    <w:p w:rsidR="003D3F41" w:rsidRPr="003D3F41" w:rsidRDefault="003D3F41" w:rsidP="003D3F41">
      <w:pPr>
        <w:ind w:firstLine="708"/>
        <w:jc w:val="both"/>
        <w:rPr>
          <w:rFonts w:ascii="Times New Roman" w:hAnsi="Times New Roman" w:cs="Times New Roman"/>
          <w:sz w:val="20"/>
          <w:szCs w:val="20"/>
        </w:rPr>
      </w:pPr>
      <w:r w:rsidRPr="003D3F41">
        <w:rPr>
          <w:rFonts w:ascii="Times New Roman" w:hAnsi="Times New Roman" w:cs="Times New Roman"/>
          <w:sz w:val="20"/>
          <w:szCs w:val="20"/>
        </w:rPr>
        <w:t>Расходная часть бюджета на очередной финансовый год   составит 12076,1 тыс. руб., на 2021 год предусматривается исполнение бюджета по расходам в сумме 9147,0 тыс. рублей, расходы 2022 года составляют по плану 7931,5 тыс. рублей. Бюджет на 2020 год и на плановый период 2021-2022года сбалансирован.</w:t>
      </w:r>
    </w:p>
    <w:p w:rsidR="003D3F41" w:rsidRPr="003D3F41" w:rsidRDefault="003D3F41" w:rsidP="003D3F41">
      <w:pPr>
        <w:ind w:firstLine="708"/>
        <w:jc w:val="both"/>
        <w:rPr>
          <w:rFonts w:ascii="Times New Roman" w:hAnsi="Times New Roman" w:cs="Times New Roman"/>
          <w:sz w:val="20"/>
          <w:szCs w:val="20"/>
        </w:rPr>
      </w:pPr>
      <w:r w:rsidRPr="003D3F41">
        <w:rPr>
          <w:rFonts w:ascii="Times New Roman" w:hAnsi="Times New Roman" w:cs="Times New Roman"/>
          <w:sz w:val="20"/>
          <w:szCs w:val="20"/>
        </w:rPr>
        <w:t xml:space="preserve">Структура расходов бюджета  существенных изменений не претерпела, в соответствии с установленными нормативами определены расходы на содержание Главы поселения и администрации.  </w:t>
      </w:r>
    </w:p>
    <w:p w:rsidR="003D3F41" w:rsidRPr="003D3F41" w:rsidRDefault="003D3F41" w:rsidP="003D3F41">
      <w:pPr>
        <w:ind w:firstLine="708"/>
        <w:jc w:val="both"/>
        <w:rPr>
          <w:rFonts w:ascii="Times New Roman" w:hAnsi="Times New Roman" w:cs="Times New Roman"/>
          <w:sz w:val="20"/>
          <w:szCs w:val="20"/>
        </w:rPr>
      </w:pPr>
      <w:r w:rsidRPr="003D3F41">
        <w:rPr>
          <w:rFonts w:ascii="Times New Roman" w:hAnsi="Times New Roman" w:cs="Times New Roman"/>
          <w:sz w:val="20"/>
          <w:szCs w:val="20"/>
        </w:rPr>
        <w:t>Наибольшую долю в общем объеме расходов бюджета поселения имеют расходы по следующим разделам:</w:t>
      </w:r>
    </w:p>
    <w:p w:rsidR="003D3F41" w:rsidRPr="003D3F41" w:rsidRDefault="003D3F41" w:rsidP="003D3F41">
      <w:pPr>
        <w:ind w:firstLine="708"/>
        <w:jc w:val="both"/>
        <w:rPr>
          <w:rFonts w:ascii="Times New Roman" w:hAnsi="Times New Roman" w:cs="Times New Roman"/>
          <w:sz w:val="20"/>
          <w:szCs w:val="20"/>
        </w:rPr>
      </w:pPr>
      <w:r w:rsidRPr="003D3F41">
        <w:rPr>
          <w:rFonts w:ascii="Times New Roman" w:hAnsi="Times New Roman" w:cs="Times New Roman"/>
          <w:sz w:val="20"/>
          <w:szCs w:val="20"/>
        </w:rPr>
        <w:t xml:space="preserve">Раздел </w:t>
      </w:r>
      <w:r w:rsidRPr="003D3F41">
        <w:rPr>
          <w:rFonts w:ascii="Times New Roman" w:hAnsi="Times New Roman" w:cs="Times New Roman"/>
          <w:b/>
          <w:sz w:val="20"/>
          <w:szCs w:val="20"/>
        </w:rPr>
        <w:t>0100</w:t>
      </w:r>
      <w:r w:rsidRPr="003D3F41">
        <w:rPr>
          <w:rFonts w:ascii="Times New Roman" w:hAnsi="Times New Roman" w:cs="Times New Roman"/>
          <w:sz w:val="20"/>
          <w:szCs w:val="20"/>
        </w:rPr>
        <w:t xml:space="preserve"> общегосударственные вопросы</w:t>
      </w:r>
    </w:p>
    <w:p w:rsidR="003D3F41" w:rsidRPr="003D3F41" w:rsidRDefault="003D3F41" w:rsidP="003D3F41">
      <w:pPr>
        <w:ind w:firstLine="708"/>
        <w:jc w:val="both"/>
        <w:rPr>
          <w:rFonts w:ascii="Times New Roman" w:hAnsi="Times New Roman" w:cs="Times New Roman"/>
          <w:sz w:val="20"/>
          <w:szCs w:val="20"/>
        </w:rPr>
      </w:pPr>
      <w:r w:rsidRPr="003D3F41">
        <w:rPr>
          <w:rFonts w:ascii="Times New Roman" w:hAnsi="Times New Roman" w:cs="Times New Roman"/>
          <w:sz w:val="20"/>
          <w:szCs w:val="20"/>
        </w:rPr>
        <w:t>Доля расходов составляет в 2020г. – 35%, в 2021г.- 31%, 2022г – 23%.</w:t>
      </w:r>
    </w:p>
    <w:p w:rsidR="003D3F41" w:rsidRPr="003D3F41" w:rsidRDefault="003D3F41" w:rsidP="003D3F41">
      <w:pPr>
        <w:ind w:firstLine="708"/>
        <w:jc w:val="both"/>
        <w:rPr>
          <w:rFonts w:ascii="Times New Roman" w:hAnsi="Times New Roman" w:cs="Times New Roman"/>
          <w:sz w:val="20"/>
          <w:szCs w:val="20"/>
        </w:rPr>
      </w:pPr>
      <w:r w:rsidRPr="003D3F41">
        <w:rPr>
          <w:rFonts w:ascii="Times New Roman" w:hAnsi="Times New Roman" w:cs="Times New Roman"/>
          <w:sz w:val="20"/>
          <w:szCs w:val="20"/>
        </w:rPr>
        <w:t>Основную часть расходов по разделу 0100 планируется направить на денежное содержание работников и обеспечение деятельности администрации.</w:t>
      </w:r>
    </w:p>
    <w:p w:rsidR="003D3F41" w:rsidRPr="003D3F41" w:rsidRDefault="003D3F41" w:rsidP="003D3F41">
      <w:pPr>
        <w:ind w:firstLine="708"/>
        <w:jc w:val="both"/>
        <w:rPr>
          <w:rFonts w:ascii="Times New Roman" w:hAnsi="Times New Roman" w:cs="Times New Roman"/>
          <w:sz w:val="20"/>
          <w:szCs w:val="20"/>
        </w:rPr>
      </w:pPr>
      <w:r w:rsidRPr="003D3F41">
        <w:rPr>
          <w:rFonts w:ascii="Times New Roman" w:hAnsi="Times New Roman" w:cs="Times New Roman"/>
          <w:sz w:val="20"/>
          <w:szCs w:val="20"/>
        </w:rPr>
        <w:t xml:space="preserve">Раздел </w:t>
      </w:r>
      <w:r w:rsidRPr="003D3F41">
        <w:rPr>
          <w:rFonts w:ascii="Times New Roman" w:hAnsi="Times New Roman" w:cs="Times New Roman"/>
          <w:b/>
          <w:sz w:val="20"/>
          <w:szCs w:val="20"/>
        </w:rPr>
        <w:t>0400</w:t>
      </w:r>
      <w:r w:rsidRPr="003D3F41">
        <w:rPr>
          <w:rFonts w:ascii="Times New Roman" w:hAnsi="Times New Roman" w:cs="Times New Roman"/>
          <w:sz w:val="20"/>
          <w:szCs w:val="20"/>
        </w:rPr>
        <w:t xml:space="preserve"> национальная экономика</w:t>
      </w:r>
    </w:p>
    <w:p w:rsidR="003D3F41" w:rsidRPr="003D3F41" w:rsidRDefault="003D3F41" w:rsidP="003D3F41">
      <w:pPr>
        <w:ind w:firstLine="708"/>
        <w:jc w:val="both"/>
        <w:rPr>
          <w:rFonts w:ascii="Times New Roman" w:hAnsi="Times New Roman" w:cs="Times New Roman"/>
          <w:sz w:val="20"/>
          <w:szCs w:val="20"/>
          <w:highlight w:val="yellow"/>
        </w:rPr>
      </w:pPr>
      <w:r w:rsidRPr="003D3F41">
        <w:rPr>
          <w:rFonts w:ascii="Times New Roman" w:hAnsi="Times New Roman" w:cs="Times New Roman"/>
          <w:sz w:val="20"/>
          <w:szCs w:val="20"/>
        </w:rPr>
        <w:t>Доля расходов составляет в 2020г. – 12%, в 2021г. – 31%, 2022г.- 31%.</w:t>
      </w:r>
    </w:p>
    <w:p w:rsidR="003D3F41" w:rsidRPr="003D3F41" w:rsidRDefault="003D3F41" w:rsidP="003D3F41">
      <w:pPr>
        <w:ind w:firstLine="708"/>
        <w:jc w:val="both"/>
        <w:rPr>
          <w:rFonts w:ascii="Times New Roman" w:hAnsi="Times New Roman" w:cs="Times New Roman"/>
          <w:sz w:val="20"/>
          <w:szCs w:val="20"/>
        </w:rPr>
      </w:pPr>
      <w:r w:rsidRPr="003D3F41">
        <w:rPr>
          <w:rFonts w:ascii="Times New Roman" w:hAnsi="Times New Roman" w:cs="Times New Roman"/>
          <w:sz w:val="20"/>
          <w:szCs w:val="20"/>
        </w:rPr>
        <w:t xml:space="preserve">По разделу 0409 «Дорожное хозяйство» в 2020-2021 годах предусмотрен ремонт </w:t>
      </w:r>
      <w:proofErr w:type="spellStart"/>
      <w:r w:rsidRPr="003D3F41">
        <w:rPr>
          <w:rFonts w:ascii="Times New Roman" w:hAnsi="Times New Roman" w:cs="Times New Roman"/>
          <w:sz w:val="20"/>
          <w:szCs w:val="20"/>
        </w:rPr>
        <w:t>внутрипоселковых</w:t>
      </w:r>
      <w:proofErr w:type="spellEnd"/>
      <w:r w:rsidRPr="003D3F41">
        <w:rPr>
          <w:rFonts w:ascii="Times New Roman" w:hAnsi="Times New Roman" w:cs="Times New Roman"/>
          <w:sz w:val="20"/>
          <w:szCs w:val="20"/>
        </w:rPr>
        <w:t xml:space="preserve"> дорог по ул. Романова и Лесная  </w:t>
      </w:r>
      <w:proofErr w:type="gramStart"/>
      <w:r w:rsidRPr="003D3F41">
        <w:rPr>
          <w:rFonts w:ascii="Times New Roman" w:hAnsi="Times New Roman" w:cs="Times New Roman"/>
          <w:sz w:val="20"/>
          <w:szCs w:val="20"/>
        </w:rPr>
        <w:t>в</w:t>
      </w:r>
      <w:proofErr w:type="gramEnd"/>
      <w:r w:rsidRPr="003D3F41">
        <w:rPr>
          <w:rFonts w:ascii="Times New Roman" w:hAnsi="Times New Roman" w:cs="Times New Roman"/>
          <w:sz w:val="20"/>
          <w:szCs w:val="20"/>
        </w:rPr>
        <w:t xml:space="preserve"> с. Медведск за счет средств дорожного фонда. В 2022 г. дальнейший ремонт поселковых дорог за счет запланированных акцизов и межбюджетных трансфертов.</w:t>
      </w:r>
    </w:p>
    <w:p w:rsidR="003D3F41" w:rsidRPr="003D3F41" w:rsidRDefault="003D3F41" w:rsidP="003D3F41">
      <w:pPr>
        <w:ind w:firstLine="708"/>
        <w:jc w:val="both"/>
        <w:rPr>
          <w:rFonts w:ascii="Times New Roman" w:hAnsi="Times New Roman" w:cs="Times New Roman"/>
          <w:sz w:val="20"/>
          <w:szCs w:val="20"/>
        </w:rPr>
      </w:pPr>
      <w:r w:rsidRPr="003D3F41">
        <w:rPr>
          <w:rFonts w:ascii="Times New Roman" w:hAnsi="Times New Roman" w:cs="Times New Roman"/>
          <w:sz w:val="20"/>
          <w:szCs w:val="20"/>
        </w:rPr>
        <w:t xml:space="preserve">Раздел </w:t>
      </w:r>
      <w:r w:rsidRPr="003D3F41">
        <w:rPr>
          <w:rFonts w:ascii="Times New Roman" w:hAnsi="Times New Roman" w:cs="Times New Roman"/>
          <w:b/>
          <w:sz w:val="20"/>
          <w:szCs w:val="20"/>
        </w:rPr>
        <w:t>0500</w:t>
      </w:r>
      <w:r w:rsidRPr="003D3F41">
        <w:rPr>
          <w:rFonts w:ascii="Times New Roman" w:hAnsi="Times New Roman" w:cs="Times New Roman"/>
          <w:sz w:val="20"/>
          <w:szCs w:val="20"/>
        </w:rPr>
        <w:t xml:space="preserve"> жилищно-коммунальное хозяйство</w:t>
      </w:r>
    </w:p>
    <w:p w:rsidR="003D3F41" w:rsidRPr="003D3F41" w:rsidRDefault="003D3F41" w:rsidP="003D3F41">
      <w:pPr>
        <w:ind w:firstLine="708"/>
        <w:jc w:val="both"/>
        <w:rPr>
          <w:rFonts w:ascii="Times New Roman" w:hAnsi="Times New Roman" w:cs="Times New Roman"/>
          <w:sz w:val="20"/>
          <w:szCs w:val="20"/>
        </w:rPr>
      </w:pPr>
    </w:p>
    <w:p w:rsidR="003D3F41" w:rsidRPr="003D3F41" w:rsidRDefault="003D3F41" w:rsidP="003D3F41">
      <w:pPr>
        <w:ind w:firstLine="708"/>
        <w:jc w:val="both"/>
        <w:rPr>
          <w:rFonts w:ascii="Times New Roman" w:hAnsi="Times New Roman" w:cs="Times New Roman"/>
          <w:sz w:val="20"/>
          <w:szCs w:val="20"/>
        </w:rPr>
      </w:pPr>
      <w:r w:rsidRPr="003D3F41">
        <w:rPr>
          <w:rFonts w:ascii="Times New Roman" w:hAnsi="Times New Roman" w:cs="Times New Roman"/>
          <w:sz w:val="20"/>
          <w:szCs w:val="20"/>
        </w:rPr>
        <w:t>Доля расходов составляет в 2020г. – 4%, в 2021-2022 году расходов по этому разделу не запланировано.</w:t>
      </w:r>
    </w:p>
    <w:p w:rsidR="003D3F41" w:rsidRPr="003D3F41" w:rsidRDefault="003D3F41" w:rsidP="003D3F41">
      <w:pPr>
        <w:ind w:firstLine="708"/>
        <w:jc w:val="both"/>
        <w:rPr>
          <w:rFonts w:ascii="Times New Roman" w:hAnsi="Times New Roman" w:cs="Times New Roman"/>
          <w:sz w:val="20"/>
          <w:szCs w:val="20"/>
        </w:rPr>
      </w:pPr>
      <w:r w:rsidRPr="003D3F41">
        <w:rPr>
          <w:rFonts w:ascii="Times New Roman" w:hAnsi="Times New Roman" w:cs="Times New Roman"/>
          <w:sz w:val="20"/>
          <w:szCs w:val="20"/>
        </w:rPr>
        <w:t xml:space="preserve">По разделу 0503 предусмотрены расходы на оплату за электроэнергию по  уличному освещению.  </w:t>
      </w:r>
    </w:p>
    <w:p w:rsidR="003D3F41" w:rsidRPr="003D3F41" w:rsidRDefault="003D3F41" w:rsidP="003D3F41">
      <w:pPr>
        <w:ind w:firstLine="708"/>
        <w:jc w:val="both"/>
        <w:rPr>
          <w:rFonts w:ascii="Times New Roman" w:hAnsi="Times New Roman" w:cs="Times New Roman"/>
          <w:sz w:val="20"/>
          <w:szCs w:val="20"/>
        </w:rPr>
      </w:pPr>
      <w:r w:rsidRPr="003D3F41">
        <w:rPr>
          <w:rFonts w:ascii="Times New Roman" w:hAnsi="Times New Roman" w:cs="Times New Roman"/>
          <w:sz w:val="20"/>
          <w:szCs w:val="20"/>
        </w:rPr>
        <w:t xml:space="preserve">Раздел </w:t>
      </w:r>
      <w:r w:rsidRPr="003D3F41">
        <w:rPr>
          <w:rFonts w:ascii="Times New Roman" w:hAnsi="Times New Roman" w:cs="Times New Roman"/>
          <w:b/>
          <w:sz w:val="20"/>
          <w:szCs w:val="20"/>
        </w:rPr>
        <w:t>0800</w:t>
      </w:r>
      <w:r w:rsidRPr="003D3F41">
        <w:rPr>
          <w:rFonts w:ascii="Times New Roman" w:hAnsi="Times New Roman" w:cs="Times New Roman"/>
          <w:sz w:val="20"/>
          <w:szCs w:val="20"/>
        </w:rPr>
        <w:t xml:space="preserve"> культура</w:t>
      </w:r>
    </w:p>
    <w:p w:rsidR="003D3F41" w:rsidRPr="003D3F41" w:rsidRDefault="003D3F41" w:rsidP="003D3F41">
      <w:pPr>
        <w:ind w:firstLine="708"/>
        <w:jc w:val="both"/>
        <w:rPr>
          <w:rFonts w:ascii="Times New Roman" w:hAnsi="Times New Roman" w:cs="Times New Roman"/>
          <w:sz w:val="20"/>
          <w:szCs w:val="20"/>
          <w:highlight w:val="yellow"/>
        </w:rPr>
      </w:pPr>
      <w:r w:rsidRPr="003D3F41">
        <w:rPr>
          <w:rFonts w:ascii="Times New Roman" w:hAnsi="Times New Roman" w:cs="Times New Roman"/>
          <w:sz w:val="20"/>
          <w:szCs w:val="20"/>
        </w:rPr>
        <w:t>Доля расходов составляет в 2020г.- 46%, в 2021г. – 33%, 2022г. -38%.</w:t>
      </w:r>
    </w:p>
    <w:p w:rsidR="003D3F41" w:rsidRPr="003D3F41" w:rsidRDefault="003D3F41" w:rsidP="003D3F41">
      <w:pPr>
        <w:ind w:firstLine="708"/>
        <w:jc w:val="both"/>
        <w:rPr>
          <w:rFonts w:ascii="Times New Roman" w:hAnsi="Times New Roman" w:cs="Times New Roman"/>
          <w:sz w:val="20"/>
          <w:szCs w:val="20"/>
        </w:rPr>
      </w:pPr>
      <w:r w:rsidRPr="003D3F41">
        <w:rPr>
          <w:rFonts w:ascii="Times New Roman" w:hAnsi="Times New Roman" w:cs="Times New Roman"/>
          <w:sz w:val="20"/>
          <w:szCs w:val="20"/>
        </w:rPr>
        <w:t xml:space="preserve">Расходы будут направлены на обеспечение деятельности подведомственных учреждений культуры. </w:t>
      </w:r>
    </w:p>
    <w:p w:rsidR="003D3F41" w:rsidRPr="003D3F41" w:rsidRDefault="003D3F41" w:rsidP="003D3F41">
      <w:pPr>
        <w:jc w:val="both"/>
        <w:rPr>
          <w:rFonts w:ascii="Times New Roman" w:hAnsi="Times New Roman" w:cs="Times New Roman"/>
          <w:sz w:val="20"/>
          <w:szCs w:val="20"/>
        </w:rPr>
      </w:pPr>
      <w:r w:rsidRPr="003D3F41">
        <w:rPr>
          <w:rFonts w:ascii="Times New Roman" w:hAnsi="Times New Roman" w:cs="Times New Roman"/>
          <w:sz w:val="20"/>
          <w:szCs w:val="20"/>
        </w:rPr>
        <w:t xml:space="preserve">        Кроме того в бюджете  поселения муниципального образования Медведского сельсовета на 2020 год предусмотрены средства на создание резервного фонда поселения, на доплату к пенсии муниципальных служащих.</w:t>
      </w:r>
    </w:p>
    <w:p w:rsidR="003D3F41" w:rsidRPr="003D3F41" w:rsidRDefault="003D3F41" w:rsidP="003D3F41">
      <w:pPr>
        <w:jc w:val="both"/>
        <w:rPr>
          <w:rFonts w:ascii="Times New Roman" w:hAnsi="Times New Roman" w:cs="Times New Roman"/>
          <w:sz w:val="20"/>
          <w:szCs w:val="20"/>
        </w:rPr>
      </w:pPr>
      <w:r w:rsidRPr="003D3F41">
        <w:rPr>
          <w:rFonts w:ascii="Times New Roman" w:hAnsi="Times New Roman" w:cs="Times New Roman"/>
          <w:sz w:val="20"/>
          <w:szCs w:val="20"/>
        </w:rPr>
        <w:t>Более подробно планирование  расходной части бюджета представлено в расчетах к бюджету, сметах и планах финансово-хозяйственной деятельности.</w:t>
      </w:r>
    </w:p>
    <w:p w:rsidR="003D3F41" w:rsidRPr="003D3F41" w:rsidRDefault="003D3F41" w:rsidP="003D3F41">
      <w:pPr>
        <w:ind w:firstLine="708"/>
        <w:jc w:val="both"/>
        <w:rPr>
          <w:rFonts w:ascii="Times New Roman" w:hAnsi="Times New Roman" w:cs="Times New Roman"/>
          <w:sz w:val="20"/>
          <w:szCs w:val="20"/>
        </w:rPr>
      </w:pPr>
    </w:p>
    <w:p w:rsidR="003D3F41" w:rsidRPr="003D3F41" w:rsidRDefault="003D3F41" w:rsidP="003D3F41">
      <w:pPr>
        <w:ind w:firstLine="708"/>
        <w:jc w:val="both"/>
        <w:rPr>
          <w:rFonts w:ascii="Times New Roman" w:hAnsi="Times New Roman" w:cs="Times New Roman"/>
          <w:sz w:val="20"/>
          <w:szCs w:val="20"/>
        </w:rPr>
      </w:pPr>
    </w:p>
    <w:p w:rsidR="003D3F41" w:rsidRPr="003D3F41" w:rsidRDefault="003D3F41" w:rsidP="003D3F41">
      <w:pPr>
        <w:ind w:firstLine="708"/>
        <w:jc w:val="both"/>
        <w:rPr>
          <w:rFonts w:ascii="Times New Roman" w:hAnsi="Times New Roman" w:cs="Times New Roman"/>
          <w:sz w:val="20"/>
          <w:szCs w:val="20"/>
        </w:rPr>
      </w:pPr>
    </w:p>
    <w:p w:rsidR="003D3F41" w:rsidRPr="003D3F41" w:rsidRDefault="003D3F41" w:rsidP="003D3F41">
      <w:pPr>
        <w:jc w:val="both"/>
        <w:rPr>
          <w:rFonts w:ascii="Times New Roman" w:hAnsi="Times New Roman" w:cs="Times New Roman"/>
          <w:sz w:val="20"/>
          <w:szCs w:val="20"/>
        </w:rPr>
      </w:pPr>
      <w:r w:rsidRPr="003D3F41">
        <w:rPr>
          <w:rFonts w:ascii="Times New Roman" w:hAnsi="Times New Roman" w:cs="Times New Roman"/>
          <w:sz w:val="20"/>
          <w:szCs w:val="20"/>
        </w:rPr>
        <w:t xml:space="preserve">Зам главы по экономическим вопросам              </w:t>
      </w:r>
      <w:r w:rsidRPr="003D3F41">
        <w:rPr>
          <w:rFonts w:ascii="Times New Roman" w:hAnsi="Times New Roman" w:cs="Times New Roman"/>
          <w:sz w:val="20"/>
          <w:szCs w:val="20"/>
        </w:rPr>
        <w:tab/>
      </w:r>
      <w:r w:rsidRPr="003D3F41">
        <w:rPr>
          <w:rFonts w:ascii="Times New Roman" w:hAnsi="Times New Roman" w:cs="Times New Roman"/>
          <w:sz w:val="20"/>
          <w:szCs w:val="20"/>
        </w:rPr>
        <w:tab/>
        <w:t xml:space="preserve">    </w:t>
      </w:r>
      <w:proofErr w:type="spellStart"/>
      <w:r w:rsidRPr="003D3F41">
        <w:rPr>
          <w:rFonts w:ascii="Times New Roman" w:hAnsi="Times New Roman" w:cs="Times New Roman"/>
          <w:sz w:val="20"/>
          <w:szCs w:val="20"/>
        </w:rPr>
        <w:t>И.А.Рабканова</w:t>
      </w:r>
      <w:proofErr w:type="spellEnd"/>
    </w:p>
    <w:p w:rsidR="003D3F41" w:rsidRPr="003D3F41" w:rsidRDefault="003D3F41" w:rsidP="003D3F41">
      <w:pPr>
        <w:jc w:val="center"/>
        <w:outlineLvl w:val="0"/>
        <w:rPr>
          <w:rFonts w:ascii="Times New Roman" w:hAnsi="Times New Roman" w:cs="Times New Roman"/>
          <w:sz w:val="20"/>
          <w:szCs w:val="20"/>
        </w:rPr>
      </w:pPr>
      <w:r w:rsidRPr="003D3F41">
        <w:rPr>
          <w:rFonts w:ascii="Times New Roman" w:hAnsi="Times New Roman" w:cs="Times New Roman"/>
          <w:sz w:val="20"/>
          <w:szCs w:val="20"/>
        </w:rPr>
        <w:lastRenderedPageBreak/>
        <w:t xml:space="preserve">                                                                                                         ПРОЕКТ</w:t>
      </w:r>
    </w:p>
    <w:p w:rsidR="003D3F41" w:rsidRPr="003D3F41" w:rsidRDefault="003D3F41" w:rsidP="003D3F41">
      <w:pPr>
        <w:jc w:val="center"/>
        <w:outlineLvl w:val="0"/>
        <w:rPr>
          <w:rFonts w:ascii="Times New Roman" w:hAnsi="Times New Roman" w:cs="Times New Roman"/>
          <w:sz w:val="20"/>
          <w:szCs w:val="20"/>
        </w:rPr>
      </w:pPr>
      <w:r w:rsidRPr="003D3F41">
        <w:rPr>
          <w:rFonts w:ascii="Times New Roman" w:hAnsi="Times New Roman" w:cs="Times New Roman"/>
          <w:sz w:val="20"/>
          <w:szCs w:val="20"/>
        </w:rPr>
        <w:t>СОВЕТ ДЕПУТАТОВ</w:t>
      </w:r>
    </w:p>
    <w:p w:rsidR="003D3F41" w:rsidRPr="003D3F41" w:rsidRDefault="003D3F41" w:rsidP="003D3F41">
      <w:pPr>
        <w:jc w:val="center"/>
        <w:rPr>
          <w:rFonts w:ascii="Times New Roman" w:hAnsi="Times New Roman" w:cs="Times New Roman"/>
          <w:sz w:val="20"/>
          <w:szCs w:val="20"/>
        </w:rPr>
      </w:pPr>
      <w:r w:rsidRPr="003D3F41">
        <w:rPr>
          <w:rFonts w:ascii="Times New Roman" w:hAnsi="Times New Roman" w:cs="Times New Roman"/>
          <w:sz w:val="20"/>
          <w:szCs w:val="20"/>
        </w:rPr>
        <w:t>МЕДВЕДСКОГО СЕЛЬСОВЕТА</w:t>
      </w:r>
    </w:p>
    <w:p w:rsidR="003D3F41" w:rsidRPr="003D3F41" w:rsidRDefault="003D3F41" w:rsidP="003D3F41">
      <w:pPr>
        <w:jc w:val="center"/>
        <w:rPr>
          <w:rFonts w:ascii="Times New Roman" w:hAnsi="Times New Roman" w:cs="Times New Roman"/>
          <w:sz w:val="20"/>
          <w:szCs w:val="20"/>
        </w:rPr>
      </w:pPr>
      <w:r w:rsidRPr="003D3F41">
        <w:rPr>
          <w:rFonts w:ascii="Times New Roman" w:hAnsi="Times New Roman" w:cs="Times New Roman"/>
          <w:sz w:val="20"/>
          <w:szCs w:val="20"/>
        </w:rPr>
        <w:t>ЧЕРЕПАНОВСКОГО РАЙОНА</w:t>
      </w:r>
    </w:p>
    <w:p w:rsidR="003D3F41" w:rsidRPr="003D3F41" w:rsidRDefault="003D3F41" w:rsidP="003D3F41">
      <w:pPr>
        <w:jc w:val="center"/>
        <w:outlineLvl w:val="0"/>
        <w:rPr>
          <w:rFonts w:ascii="Times New Roman" w:hAnsi="Times New Roman" w:cs="Times New Roman"/>
          <w:sz w:val="20"/>
          <w:szCs w:val="20"/>
        </w:rPr>
      </w:pPr>
      <w:r w:rsidRPr="003D3F41">
        <w:rPr>
          <w:rFonts w:ascii="Times New Roman" w:hAnsi="Times New Roman" w:cs="Times New Roman"/>
          <w:sz w:val="20"/>
          <w:szCs w:val="20"/>
        </w:rPr>
        <w:t>НОВОСИБИРСКОЙ  ОБЛАСТИ</w:t>
      </w:r>
    </w:p>
    <w:p w:rsidR="003D3F41" w:rsidRPr="003D3F41" w:rsidRDefault="003D3F41" w:rsidP="003D3F41">
      <w:pPr>
        <w:jc w:val="center"/>
        <w:outlineLvl w:val="0"/>
        <w:rPr>
          <w:rFonts w:ascii="Times New Roman" w:hAnsi="Times New Roman" w:cs="Times New Roman"/>
          <w:sz w:val="20"/>
          <w:szCs w:val="20"/>
        </w:rPr>
      </w:pPr>
      <w:r w:rsidRPr="003D3F41">
        <w:rPr>
          <w:rFonts w:ascii="Times New Roman" w:hAnsi="Times New Roman" w:cs="Times New Roman"/>
          <w:sz w:val="20"/>
          <w:szCs w:val="20"/>
        </w:rPr>
        <w:t>ПЯТОГО СОЗЫВА</w:t>
      </w:r>
    </w:p>
    <w:p w:rsidR="003D3F41" w:rsidRPr="003D3F41" w:rsidRDefault="003D3F41" w:rsidP="003D3F41">
      <w:pPr>
        <w:jc w:val="center"/>
        <w:outlineLvl w:val="0"/>
        <w:rPr>
          <w:rFonts w:ascii="Times New Roman" w:hAnsi="Times New Roman" w:cs="Times New Roman"/>
          <w:sz w:val="20"/>
          <w:szCs w:val="20"/>
        </w:rPr>
      </w:pPr>
    </w:p>
    <w:p w:rsidR="003D3F41" w:rsidRPr="003D3F41" w:rsidRDefault="003D3F41" w:rsidP="003D3F41">
      <w:pPr>
        <w:jc w:val="center"/>
        <w:outlineLvl w:val="0"/>
        <w:rPr>
          <w:rFonts w:ascii="Times New Roman" w:hAnsi="Times New Roman" w:cs="Times New Roman"/>
          <w:sz w:val="20"/>
          <w:szCs w:val="20"/>
        </w:rPr>
      </w:pPr>
      <w:proofErr w:type="gramStart"/>
      <w:r w:rsidRPr="003D3F41">
        <w:rPr>
          <w:rFonts w:ascii="Times New Roman" w:hAnsi="Times New Roman" w:cs="Times New Roman"/>
          <w:sz w:val="20"/>
          <w:szCs w:val="20"/>
        </w:rPr>
        <w:t>Р</w:t>
      </w:r>
      <w:proofErr w:type="gramEnd"/>
      <w:r w:rsidRPr="003D3F41">
        <w:rPr>
          <w:rFonts w:ascii="Times New Roman" w:hAnsi="Times New Roman" w:cs="Times New Roman"/>
          <w:sz w:val="20"/>
          <w:szCs w:val="20"/>
        </w:rPr>
        <w:t xml:space="preserve"> Е Ш Е Н И Е</w:t>
      </w:r>
    </w:p>
    <w:p w:rsidR="003D3F41" w:rsidRPr="003D3F41" w:rsidRDefault="003D3F41" w:rsidP="003D3F41">
      <w:pPr>
        <w:jc w:val="center"/>
        <w:outlineLvl w:val="0"/>
        <w:rPr>
          <w:rFonts w:ascii="Times New Roman" w:hAnsi="Times New Roman" w:cs="Times New Roman"/>
          <w:sz w:val="20"/>
          <w:szCs w:val="20"/>
        </w:rPr>
      </w:pPr>
    </w:p>
    <w:p w:rsidR="003D3F41" w:rsidRPr="003D3F41" w:rsidRDefault="003D3F41" w:rsidP="003D3F41">
      <w:pPr>
        <w:jc w:val="center"/>
        <w:outlineLvl w:val="0"/>
        <w:rPr>
          <w:rFonts w:ascii="Times New Roman" w:hAnsi="Times New Roman" w:cs="Times New Roman"/>
          <w:sz w:val="20"/>
          <w:szCs w:val="20"/>
        </w:rPr>
      </w:pPr>
    </w:p>
    <w:p w:rsidR="003D3F41" w:rsidRPr="003D3F41" w:rsidRDefault="003D3F41" w:rsidP="003D3F41">
      <w:pPr>
        <w:outlineLvl w:val="0"/>
        <w:rPr>
          <w:rFonts w:ascii="Times New Roman" w:hAnsi="Times New Roman" w:cs="Times New Roman"/>
          <w:sz w:val="20"/>
          <w:szCs w:val="20"/>
        </w:rPr>
      </w:pPr>
      <w:r w:rsidRPr="003D3F41">
        <w:rPr>
          <w:rFonts w:ascii="Times New Roman" w:hAnsi="Times New Roman" w:cs="Times New Roman"/>
          <w:sz w:val="20"/>
          <w:szCs w:val="20"/>
        </w:rPr>
        <w:t>О бюджете Медведского сельсовета Черепановского района Новосибирской области на 2020 год и плановый период 2021 и 2022 годов</w:t>
      </w:r>
    </w:p>
    <w:p w:rsidR="003D3F41" w:rsidRPr="003D3F41" w:rsidRDefault="003D3F41" w:rsidP="003D3F41">
      <w:pPr>
        <w:outlineLvl w:val="0"/>
        <w:rPr>
          <w:rFonts w:ascii="Times New Roman" w:hAnsi="Times New Roman" w:cs="Times New Roman"/>
          <w:sz w:val="20"/>
          <w:szCs w:val="20"/>
        </w:rPr>
      </w:pPr>
    </w:p>
    <w:p w:rsidR="003D3F41" w:rsidRPr="003D3F41" w:rsidRDefault="003D3F41" w:rsidP="003D3F41">
      <w:pPr>
        <w:ind w:firstLine="708"/>
        <w:jc w:val="both"/>
        <w:rPr>
          <w:rFonts w:ascii="Times New Roman" w:hAnsi="Times New Roman" w:cs="Times New Roman"/>
          <w:sz w:val="20"/>
          <w:szCs w:val="20"/>
        </w:rPr>
      </w:pPr>
      <w:proofErr w:type="gramStart"/>
      <w:r w:rsidRPr="003D3F41">
        <w:rPr>
          <w:rFonts w:ascii="Times New Roman" w:hAnsi="Times New Roman" w:cs="Times New Roman"/>
          <w:sz w:val="20"/>
          <w:szCs w:val="20"/>
        </w:rPr>
        <w:t>Руководствуясь Бюджетным Кодексом Российской Федерации (Собрание законодательства Российской Федерации, 1998, N 31, ст. 3823), федеральным законом от 06.10.2003 №131-ФЗ «Об общих принципах местного самоуправления в Российской Федерации», проектом закона Новосибирской области «Об областном бюджете Новосибирской области на 2020 год и плановый период 2021 и 2022 годов», Положением «О бюджетном процессе в муниципальном образовании Медведского сельсовета Черепановского района Новосибирской области», утвержденным</w:t>
      </w:r>
      <w:proofErr w:type="gramEnd"/>
      <w:r w:rsidRPr="003D3F41">
        <w:rPr>
          <w:rFonts w:ascii="Times New Roman" w:hAnsi="Times New Roman" w:cs="Times New Roman"/>
          <w:sz w:val="20"/>
          <w:szCs w:val="20"/>
        </w:rPr>
        <w:t xml:space="preserve"> решением 52 сессии Совета депутатов Медведского сельсовета Черепановского района Новосибирской области от 27.04.2015г. Совет депутатов Медведского сельсовета Черепановского района Новосибирской области </w:t>
      </w:r>
    </w:p>
    <w:p w:rsidR="003D3F41" w:rsidRPr="003D3F41" w:rsidRDefault="003D3F41" w:rsidP="003D3F41">
      <w:pPr>
        <w:jc w:val="both"/>
        <w:rPr>
          <w:rFonts w:ascii="Times New Roman" w:hAnsi="Times New Roman" w:cs="Times New Roman"/>
          <w:sz w:val="20"/>
          <w:szCs w:val="20"/>
        </w:rPr>
      </w:pPr>
      <w:r w:rsidRPr="003D3F41">
        <w:rPr>
          <w:rFonts w:ascii="Times New Roman" w:hAnsi="Times New Roman" w:cs="Times New Roman"/>
          <w:sz w:val="20"/>
          <w:szCs w:val="20"/>
        </w:rPr>
        <w:t>РЕШИЛ:</w:t>
      </w:r>
    </w:p>
    <w:p w:rsidR="003D3F41" w:rsidRPr="003D3F41" w:rsidRDefault="003D3F41" w:rsidP="003D3F41">
      <w:pPr>
        <w:ind w:firstLine="708"/>
        <w:jc w:val="both"/>
        <w:rPr>
          <w:rFonts w:ascii="Times New Roman" w:hAnsi="Times New Roman" w:cs="Times New Roman"/>
          <w:sz w:val="20"/>
          <w:szCs w:val="20"/>
        </w:rPr>
      </w:pPr>
      <w:r w:rsidRPr="003D3F41">
        <w:rPr>
          <w:rFonts w:ascii="Times New Roman" w:hAnsi="Times New Roman" w:cs="Times New Roman"/>
          <w:sz w:val="20"/>
          <w:szCs w:val="20"/>
        </w:rPr>
        <w:t>1.Утвердить основные характеристики бюджета Медведского сельсовета Черепановского района Новосибирской области на 2020 год:</w:t>
      </w:r>
    </w:p>
    <w:p w:rsidR="003D3F41" w:rsidRPr="003D3F41" w:rsidRDefault="003D3F41" w:rsidP="003D3F41">
      <w:pPr>
        <w:jc w:val="both"/>
        <w:rPr>
          <w:rFonts w:ascii="Times New Roman" w:hAnsi="Times New Roman" w:cs="Times New Roman"/>
          <w:sz w:val="20"/>
          <w:szCs w:val="20"/>
        </w:rPr>
      </w:pPr>
      <w:r w:rsidRPr="003D3F41">
        <w:rPr>
          <w:rFonts w:ascii="Times New Roman" w:hAnsi="Times New Roman" w:cs="Times New Roman"/>
          <w:sz w:val="20"/>
          <w:szCs w:val="20"/>
        </w:rPr>
        <w:t>1) прогнозируемый общий объем доходов бюджета в сумме 12076114,25 рублей, в том числе общий объем межбюджетных трансфертов, получаемых из других бюджетов бюджетной системы РФ, в сумме 8418474,25 рублей, в том числе объем субсидий, субвенций и иных межбюджетных трансфертов, имеющих целевое назначение, в сумме 100945,00 рублей;</w:t>
      </w:r>
    </w:p>
    <w:p w:rsidR="003D3F41" w:rsidRPr="003D3F41" w:rsidRDefault="003D3F41" w:rsidP="003D3F41">
      <w:pPr>
        <w:jc w:val="both"/>
        <w:outlineLvl w:val="0"/>
        <w:rPr>
          <w:rFonts w:ascii="Times New Roman" w:hAnsi="Times New Roman" w:cs="Times New Roman"/>
          <w:sz w:val="20"/>
          <w:szCs w:val="20"/>
        </w:rPr>
      </w:pPr>
      <w:r w:rsidRPr="003D3F41">
        <w:rPr>
          <w:rFonts w:ascii="Times New Roman" w:hAnsi="Times New Roman" w:cs="Times New Roman"/>
          <w:sz w:val="20"/>
          <w:szCs w:val="20"/>
        </w:rPr>
        <w:t>2) общий объем расходов бюджета в сумме 12076114,25  рублей;</w:t>
      </w:r>
    </w:p>
    <w:p w:rsidR="003D3F41" w:rsidRPr="003D3F41" w:rsidRDefault="003D3F41" w:rsidP="003D3F41">
      <w:pPr>
        <w:widowControl w:val="0"/>
        <w:autoSpaceDE w:val="0"/>
        <w:autoSpaceDN w:val="0"/>
        <w:adjustRightInd w:val="0"/>
        <w:jc w:val="both"/>
        <w:rPr>
          <w:rFonts w:ascii="Times New Roman" w:hAnsi="Times New Roman" w:cs="Times New Roman"/>
          <w:color w:val="000000"/>
          <w:sz w:val="20"/>
          <w:szCs w:val="20"/>
        </w:rPr>
      </w:pPr>
      <w:r w:rsidRPr="003D3F41">
        <w:rPr>
          <w:rFonts w:ascii="Times New Roman" w:hAnsi="Times New Roman" w:cs="Times New Roman"/>
          <w:sz w:val="20"/>
          <w:szCs w:val="20"/>
        </w:rPr>
        <w:t xml:space="preserve">3) </w:t>
      </w:r>
      <w:r w:rsidRPr="003D3F41">
        <w:rPr>
          <w:rFonts w:ascii="Times New Roman" w:hAnsi="Times New Roman" w:cs="Times New Roman"/>
          <w:color w:val="000000"/>
          <w:sz w:val="20"/>
          <w:szCs w:val="20"/>
        </w:rPr>
        <w:t>дефицит  бюджета в сумме 0 рублей.</w:t>
      </w:r>
    </w:p>
    <w:p w:rsidR="003D3F41" w:rsidRPr="003D3F41" w:rsidRDefault="003D3F41" w:rsidP="003D3F41">
      <w:pPr>
        <w:jc w:val="both"/>
        <w:rPr>
          <w:rFonts w:ascii="Times New Roman" w:hAnsi="Times New Roman" w:cs="Times New Roman"/>
          <w:sz w:val="20"/>
          <w:szCs w:val="20"/>
        </w:rPr>
      </w:pPr>
      <w:r w:rsidRPr="003D3F41">
        <w:rPr>
          <w:rFonts w:ascii="Times New Roman" w:hAnsi="Times New Roman" w:cs="Times New Roman"/>
          <w:sz w:val="20"/>
          <w:szCs w:val="20"/>
        </w:rPr>
        <w:t xml:space="preserve">           2. Утвердить основные характеристики бюджета Медведского сельсовета Черепановского района Новосибирской области на 2021 год и на 2022 год:</w:t>
      </w:r>
    </w:p>
    <w:p w:rsidR="003D3F41" w:rsidRPr="003D3F41" w:rsidRDefault="003D3F41" w:rsidP="003D3F41">
      <w:pPr>
        <w:jc w:val="both"/>
        <w:rPr>
          <w:rFonts w:ascii="Times New Roman" w:hAnsi="Times New Roman" w:cs="Times New Roman"/>
          <w:sz w:val="20"/>
          <w:szCs w:val="20"/>
        </w:rPr>
      </w:pPr>
      <w:r w:rsidRPr="003D3F41">
        <w:rPr>
          <w:rFonts w:ascii="Times New Roman" w:hAnsi="Times New Roman" w:cs="Times New Roman"/>
          <w:sz w:val="20"/>
          <w:szCs w:val="20"/>
        </w:rPr>
        <w:t xml:space="preserve">1) прогнозируемый общий объем доходов бюджета на 2021год в сумме 9147022,00 рублей, в том числе общий объем межбюджетных трансфертов, получаемых из других бюджетов бюджетной системы РФ, в сумме 5349502,00 рублей, в том числе объем субсидий, субвенций и иных межбюджетных трансфертов, имеющих целевое назначение, в сумме 101402,00 рублей; и на 2022 год в сумме 7931469,00 рублей, в том числе общий объем межбюджетных трансфертов, получаемых из других бюджетов бюджетной системы РФ, в сумме 3995509,00 рублей, в том числе объем субсидий, субвенций и иных межбюджетных трансфертов, имеющих целевое назначение, в сумме 103309,00 рублей;   </w:t>
      </w:r>
    </w:p>
    <w:p w:rsidR="003D3F41" w:rsidRPr="003D3F41" w:rsidRDefault="003D3F41" w:rsidP="003D3F41">
      <w:pPr>
        <w:jc w:val="both"/>
        <w:outlineLvl w:val="0"/>
        <w:rPr>
          <w:rFonts w:ascii="Times New Roman" w:hAnsi="Times New Roman" w:cs="Times New Roman"/>
          <w:sz w:val="20"/>
          <w:szCs w:val="20"/>
        </w:rPr>
      </w:pPr>
      <w:r w:rsidRPr="003D3F41">
        <w:rPr>
          <w:rFonts w:ascii="Times New Roman" w:hAnsi="Times New Roman" w:cs="Times New Roman"/>
          <w:sz w:val="20"/>
          <w:szCs w:val="20"/>
        </w:rPr>
        <w:lastRenderedPageBreak/>
        <w:t>2) общий объем расходов бюджета на 2021 год в сумме 9147022,00  рублей, в том числе условно утвержденные расходы в сумме 226141,00 рублей и на 2022 год в сумме 7931469,00 рублей, в том числе условно утвержденные расходы в сумме 391408,00 рублей;</w:t>
      </w:r>
    </w:p>
    <w:p w:rsidR="003D3F41" w:rsidRPr="003D3F41" w:rsidRDefault="003D3F41" w:rsidP="003D3F41">
      <w:pPr>
        <w:widowControl w:val="0"/>
        <w:autoSpaceDE w:val="0"/>
        <w:autoSpaceDN w:val="0"/>
        <w:adjustRightInd w:val="0"/>
        <w:jc w:val="both"/>
        <w:rPr>
          <w:rFonts w:ascii="Times New Roman" w:hAnsi="Times New Roman" w:cs="Times New Roman"/>
          <w:color w:val="000000"/>
          <w:sz w:val="20"/>
          <w:szCs w:val="20"/>
        </w:rPr>
      </w:pPr>
      <w:r w:rsidRPr="003D3F41">
        <w:rPr>
          <w:rFonts w:ascii="Times New Roman" w:hAnsi="Times New Roman" w:cs="Times New Roman"/>
          <w:sz w:val="20"/>
          <w:szCs w:val="20"/>
        </w:rPr>
        <w:t xml:space="preserve">3) </w:t>
      </w:r>
      <w:r w:rsidRPr="003D3F41">
        <w:rPr>
          <w:rFonts w:ascii="Times New Roman" w:hAnsi="Times New Roman" w:cs="Times New Roman"/>
          <w:color w:val="000000"/>
          <w:sz w:val="20"/>
          <w:szCs w:val="20"/>
        </w:rPr>
        <w:t>дефицит бюджета на 2021 год в сумме 0 рублей и на 2022 год в сумме 0 рублей.</w:t>
      </w:r>
    </w:p>
    <w:p w:rsidR="003D3F41" w:rsidRPr="003D3F41" w:rsidRDefault="003D3F41" w:rsidP="003D3F41">
      <w:pPr>
        <w:jc w:val="both"/>
        <w:rPr>
          <w:rFonts w:ascii="Times New Roman" w:hAnsi="Times New Roman" w:cs="Times New Roman"/>
          <w:sz w:val="20"/>
          <w:szCs w:val="20"/>
        </w:rPr>
      </w:pPr>
      <w:r w:rsidRPr="003D3F41">
        <w:rPr>
          <w:rFonts w:ascii="Times New Roman" w:hAnsi="Times New Roman" w:cs="Times New Roman"/>
          <w:sz w:val="20"/>
          <w:szCs w:val="20"/>
        </w:rPr>
        <w:t xml:space="preserve">            3.Утвердить перечень главных администраторов доходов бюджета  Медведского сельсовета Черепановского района Новосибирской области на 2020 год и плановый период 2021 и 2022 годов согласно приложению №1 </w:t>
      </w:r>
    </w:p>
    <w:p w:rsidR="003D3F41" w:rsidRPr="003D3F41" w:rsidRDefault="003D3F41" w:rsidP="003D3F41">
      <w:pPr>
        <w:ind w:firstLine="708"/>
        <w:jc w:val="both"/>
        <w:rPr>
          <w:rFonts w:ascii="Times New Roman" w:hAnsi="Times New Roman" w:cs="Times New Roman"/>
          <w:sz w:val="20"/>
          <w:szCs w:val="20"/>
        </w:rPr>
      </w:pPr>
      <w:r w:rsidRPr="003D3F41">
        <w:rPr>
          <w:rFonts w:ascii="Times New Roman" w:hAnsi="Times New Roman" w:cs="Times New Roman"/>
          <w:sz w:val="20"/>
          <w:szCs w:val="20"/>
        </w:rPr>
        <w:t xml:space="preserve">4.Утвердить перечень главных </w:t>
      </w:r>
      <w:proofErr w:type="gramStart"/>
      <w:r w:rsidRPr="003D3F41">
        <w:rPr>
          <w:rFonts w:ascii="Times New Roman" w:hAnsi="Times New Roman" w:cs="Times New Roman"/>
          <w:sz w:val="20"/>
          <w:szCs w:val="20"/>
        </w:rPr>
        <w:t>администраторов источников финансирования дефицита бюджета Медведского сельсовета</w:t>
      </w:r>
      <w:proofErr w:type="gramEnd"/>
      <w:r w:rsidRPr="003D3F41">
        <w:rPr>
          <w:rFonts w:ascii="Times New Roman" w:hAnsi="Times New Roman" w:cs="Times New Roman"/>
          <w:sz w:val="20"/>
          <w:szCs w:val="20"/>
        </w:rPr>
        <w:t xml:space="preserve"> Черепановского района Новосибирской области на 2020 год и плановый период 2021 и 2022 годов согласно приложению №2</w:t>
      </w:r>
    </w:p>
    <w:p w:rsidR="003D3F41" w:rsidRPr="003D3F41" w:rsidRDefault="003D3F41" w:rsidP="003D3F41">
      <w:pPr>
        <w:ind w:firstLine="708"/>
        <w:jc w:val="both"/>
        <w:rPr>
          <w:rFonts w:ascii="Times New Roman" w:hAnsi="Times New Roman" w:cs="Times New Roman"/>
          <w:sz w:val="20"/>
          <w:szCs w:val="20"/>
        </w:rPr>
      </w:pPr>
      <w:r w:rsidRPr="003D3F41">
        <w:rPr>
          <w:rFonts w:ascii="Times New Roman" w:hAnsi="Times New Roman" w:cs="Times New Roman"/>
          <w:sz w:val="20"/>
          <w:szCs w:val="20"/>
        </w:rPr>
        <w:t>5. 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2020 год и плановый период 2021 и 2022 годов  согласно приложению № 3</w:t>
      </w:r>
    </w:p>
    <w:p w:rsidR="003D3F41" w:rsidRPr="003D3F41" w:rsidRDefault="003D3F41" w:rsidP="003D3F41">
      <w:pPr>
        <w:jc w:val="both"/>
        <w:rPr>
          <w:rFonts w:ascii="Times New Roman" w:hAnsi="Times New Roman" w:cs="Times New Roman"/>
          <w:sz w:val="20"/>
          <w:szCs w:val="20"/>
        </w:rPr>
      </w:pPr>
      <w:r w:rsidRPr="003D3F41">
        <w:rPr>
          <w:rFonts w:ascii="Times New Roman" w:hAnsi="Times New Roman" w:cs="Times New Roman"/>
          <w:sz w:val="20"/>
          <w:szCs w:val="20"/>
        </w:rPr>
        <w:t xml:space="preserve">          6. Утвердить объем межбюджетных трансфертов и цели предоставления, передаваемых бюджету Черепановского района из бюджета Медведского сельсовета Черепановского района Новосибирской области на 2020 год и плановый период 2021 и 2022 годов согласно приложению №4 </w:t>
      </w:r>
    </w:p>
    <w:p w:rsidR="003D3F41" w:rsidRPr="003D3F41" w:rsidRDefault="003D3F41" w:rsidP="003D3F41">
      <w:pPr>
        <w:jc w:val="both"/>
        <w:rPr>
          <w:rFonts w:ascii="Times New Roman" w:hAnsi="Times New Roman" w:cs="Times New Roman"/>
          <w:sz w:val="20"/>
          <w:szCs w:val="20"/>
        </w:rPr>
      </w:pPr>
      <w:r w:rsidRPr="003D3F41">
        <w:rPr>
          <w:rFonts w:ascii="Times New Roman" w:hAnsi="Times New Roman" w:cs="Times New Roman"/>
          <w:sz w:val="20"/>
          <w:szCs w:val="20"/>
        </w:rPr>
        <w:t xml:space="preserve">          7.Утвердить доходы бюджета  Медведского сельсовета Черепановского района Новосибирской области по кодам бюджетной классификации доходов РФ:</w:t>
      </w:r>
    </w:p>
    <w:p w:rsidR="003D3F41" w:rsidRPr="003D3F41" w:rsidRDefault="003D3F41" w:rsidP="003D3F41">
      <w:pPr>
        <w:ind w:firstLine="708"/>
        <w:jc w:val="both"/>
        <w:rPr>
          <w:rFonts w:ascii="Times New Roman" w:hAnsi="Times New Roman" w:cs="Times New Roman"/>
          <w:sz w:val="20"/>
          <w:szCs w:val="20"/>
        </w:rPr>
      </w:pPr>
      <w:r w:rsidRPr="003D3F41">
        <w:rPr>
          <w:rFonts w:ascii="Times New Roman" w:hAnsi="Times New Roman" w:cs="Times New Roman"/>
          <w:sz w:val="20"/>
          <w:szCs w:val="20"/>
        </w:rPr>
        <w:t xml:space="preserve">        1) на 2020 год согласно таблице 1 приложения №5</w:t>
      </w:r>
    </w:p>
    <w:p w:rsidR="003D3F41" w:rsidRPr="003D3F41" w:rsidRDefault="003D3F41" w:rsidP="003D3F41">
      <w:pPr>
        <w:ind w:firstLine="708"/>
        <w:jc w:val="both"/>
        <w:rPr>
          <w:rFonts w:ascii="Times New Roman" w:hAnsi="Times New Roman" w:cs="Times New Roman"/>
          <w:sz w:val="20"/>
          <w:szCs w:val="20"/>
        </w:rPr>
      </w:pPr>
      <w:r w:rsidRPr="003D3F41">
        <w:rPr>
          <w:rFonts w:ascii="Times New Roman" w:hAnsi="Times New Roman" w:cs="Times New Roman"/>
          <w:sz w:val="20"/>
          <w:szCs w:val="20"/>
        </w:rPr>
        <w:t xml:space="preserve">        2) на 2021-2022 годы согласно таблице 2 приложения №5</w:t>
      </w:r>
    </w:p>
    <w:p w:rsidR="003D3F41" w:rsidRPr="003D3F41" w:rsidRDefault="003D3F41" w:rsidP="003D3F41">
      <w:pPr>
        <w:ind w:firstLine="708"/>
        <w:jc w:val="both"/>
        <w:rPr>
          <w:rFonts w:ascii="Times New Roman" w:hAnsi="Times New Roman" w:cs="Times New Roman"/>
          <w:sz w:val="20"/>
          <w:szCs w:val="20"/>
        </w:rPr>
      </w:pPr>
      <w:r w:rsidRPr="003D3F41">
        <w:rPr>
          <w:rFonts w:ascii="Times New Roman" w:hAnsi="Times New Roman" w:cs="Times New Roman"/>
          <w:sz w:val="20"/>
          <w:szCs w:val="20"/>
        </w:rPr>
        <w:t>8.Установить в пределах общего объема расходов распределение бюджетных ассигнований:</w:t>
      </w:r>
    </w:p>
    <w:p w:rsidR="003D3F41" w:rsidRPr="003D3F41" w:rsidRDefault="003D3F41" w:rsidP="003D3F41">
      <w:pPr>
        <w:ind w:firstLine="708"/>
        <w:jc w:val="both"/>
        <w:rPr>
          <w:rFonts w:ascii="Times New Roman" w:hAnsi="Times New Roman" w:cs="Times New Roman"/>
          <w:sz w:val="20"/>
          <w:szCs w:val="20"/>
        </w:rPr>
      </w:pPr>
      <w:r w:rsidRPr="003D3F41">
        <w:rPr>
          <w:rFonts w:ascii="Times New Roman" w:hAnsi="Times New Roman" w:cs="Times New Roman"/>
          <w:sz w:val="20"/>
          <w:szCs w:val="20"/>
        </w:rPr>
        <w:t>1)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w:t>
      </w:r>
    </w:p>
    <w:p w:rsidR="003D3F41" w:rsidRPr="003D3F41" w:rsidRDefault="003D3F41" w:rsidP="003D3F41">
      <w:pPr>
        <w:ind w:firstLine="708"/>
        <w:jc w:val="both"/>
        <w:rPr>
          <w:rFonts w:ascii="Times New Roman" w:hAnsi="Times New Roman" w:cs="Times New Roman"/>
          <w:sz w:val="20"/>
          <w:szCs w:val="20"/>
        </w:rPr>
      </w:pPr>
      <w:r w:rsidRPr="003D3F41">
        <w:rPr>
          <w:rFonts w:ascii="Times New Roman" w:hAnsi="Times New Roman" w:cs="Times New Roman"/>
          <w:sz w:val="20"/>
          <w:szCs w:val="20"/>
        </w:rPr>
        <w:t xml:space="preserve">        а) на 2020 год согласно таблице 1 приложения №6</w:t>
      </w:r>
    </w:p>
    <w:p w:rsidR="003D3F41" w:rsidRPr="003D3F41" w:rsidRDefault="003D3F41" w:rsidP="003D3F41">
      <w:pPr>
        <w:ind w:firstLine="708"/>
        <w:jc w:val="both"/>
        <w:rPr>
          <w:rFonts w:ascii="Times New Roman" w:hAnsi="Times New Roman" w:cs="Times New Roman"/>
          <w:sz w:val="20"/>
          <w:szCs w:val="20"/>
        </w:rPr>
      </w:pPr>
      <w:r w:rsidRPr="003D3F41">
        <w:rPr>
          <w:rFonts w:ascii="Times New Roman" w:hAnsi="Times New Roman" w:cs="Times New Roman"/>
          <w:sz w:val="20"/>
          <w:szCs w:val="20"/>
        </w:rPr>
        <w:t xml:space="preserve">        б) на 2021-2022 годы согласно таблице 2 приложения №6</w:t>
      </w:r>
    </w:p>
    <w:p w:rsidR="003D3F41" w:rsidRPr="003D3F41" w:rsidRDefault="003D3F41" w:rsidP="003D3F41">
      <w:pPr>
        <w:ind w:firstLine="708"/>
        <w:jc w:val="both"/>
        <w:rPr>
          <w:rFonts w:ascii="Times New Roman" w:hAnsi="Times New Roman" w:cs="Times New Roman"/>
          <w:sz w:val="20"/>
          <w:szCs w:val="20"/>
        </w:rPr>
      </w:pPr>
      <w:r w:rsidRPr="003D3F41">
        <w:rPr>
          <w:rFonts w:ascii="Times New Roman" w:hAnsi="Times New Roman" w:cs="Times New Roman"/>
          <w:sz w:val="20"/>
          <w:szCs w:val="20"/>
        </w:rPr>
        <w:t>2)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3D3F41" w:rsidRPr="003D3F41" w:rsidRDefault="003D3F41" w:rsidP="003D3F41">
      <w:pPr>
        <w:ind w:firstLine="708"/>
        <w:jc w:val="both"/>
        <w:rPr>
          <w:rFonts w:ascii="Times New Roman" w:hAnsi="Times New Roman" w:cs="Times New Roman"/>
          <w:sz w:val="20"/>
          <w:szCs w:val="20"/>
        </w:rPr>
      </w:pPr>
      <w:r w:rsidRPr="003D3F41">
        <w:rPr>
          <w:rFonts w:ascii="Times New Roman" w:hAnsi="Times New Roman" w:cs="Times New Roman"/>
          <w:sz w:val="20"/>
          <w:szCs w:val="20"/>
        </w:rPr>
        <w:t>а) на 2020 год согласно таблице 1 приложения №7</w:t>
      </w:r>
    </w:p>
    <w:p w:rsidR="003D3F41" w:rsidRPr="003D3F41" w:rsidRDefault="003D3F41" w:rsidP="003D3F41">
      <w:pPr>
        <w:ind w:firstLine="708"/>
        <w:jc w:val="both"/>
        <w:rPr>
          <w:rFonts w:ascii="Times New Roman" w:hAnsi="Times New Roman" w:cs="Times New Roman"/>
          <w:sz w:val="20"/>
          <w:szCs w:val="20"/>
        </w:rPr>
      </w:pPr>
      <w:r w:rsidRPr="003D3F41">
        <w:rPr>
          <w:rFonts w:ascii="Times New Roman" w:hAnsi="Times New Roman" w:cs="Times New Roman"/>
          <w:sz w:val="20"/>
          <w:szCs w:val="20"/>
        </w:rPr>
        <w:t>б) на 2021-2022 годы согласно таблице 2 приложения №7</w:t>
      </w:r>
    </w:p>
    <w:p w:rsidR="003D3F41" w:rsidRPr="003D3F41" w:rsidRDefault="003D3F41" w:rsidP="003D3F41">
      <w:pPr>
        <w:ind w:firstLine="708"/>
        <w:jc w:val="both"/>
        <w:rPr>
          <w:rFonts w:ascii="Times New Roman" w:hAnsi="Times New Roman" w:cs="Times New Roman"/>
          <w:sz w:val="20"/>
          <w:szCs w:val="20"/>
        </w:rPr>
      </w:pPr>
      <w:r w:rsidRPr="003D3F41">
        <w:rPr>
          <w:rFonts w:ascii="Times New Roman" w:hAnsi="Times New Roman" w:cs="Times New Roman"/>
          <w:sz w:val="20"/>
          <w:szCs w:val="20"/>
        </w:rPr>
        <w:t>9. Утвердить ведомственную структуру расходов бюджета Медведского сельсовета Черепановского района Новосибирской области:</w:t>
      </w:r>
    </w:p>
    <w:p w:rsidR="003D3F41" w:rsidRPr="003D3F41" w:rsidRDefault="003D3F41" w:rsidP="003D3F41">
      <w:pPr>
        <w:ind w:firstLine="708"/>
        <w:jc w:val="both"/>
        <w:rPr>
          <w:rFonts w:ascii="Times New Roman" w:hAnsi="Times New Roman" w:cs="Times New Roman"/>
          <w:sz w:val="20"/>
          <w:szCs w:val="20"/>
        </w:rPr>
      </w:pPr>
      <w:r w:rsidRPr="003D3F41">
        <w:rPr>
          <w:rFonts w:ascii="Times New Roman" w:hAnsi="Times New Roman" w:cs="Times New Roman"/>
          <w:sz w:val="20"/>
          <w:szCs w:val="20"/>
        </w:rPr>
        <w:t xml:space="preserve">        1) на 2020 год согласно таблице 1  приложения №8</w:t>
      </w:r>
    </w:p>
    <w:p w:rsidR="003D3F41" w:rsidRPr="003D3F41" w:rsidRDefault="003D3F41" w:rsidP="003D3F41">
      <w:pPr>
        <w:ind w:firstLine="708"/>
        <w:jc w:val="both"/>
        <w:rPr>
          <w:rFonts w:ascii="Times New Roman" w:hAnsi="Times New Roman" w:cs="Times New Roman"/>
          <w:sz w:val="20"/>
          <w:szCs w:val="20"/>
        </w:rPr>
      </w:pPr>
      <w:r w:rsidRPr="003D3F41">
        <w:rPr>
          <w:rFonts w:ascii="Times New Roman" w:hAnsi="Times New Roman" w:cs="Times New Roman"/>
          <w:sz w:val="20"/>
          <w:szCs w:val="20"/>
        </w:rPr>
        <w:t xml:space="preserve">        2) на 2021-2022 годы согласно таблице 2 приложения №8</w:t>
      </w:r>
    </w:p>
    <w:p w:rsidR="003D3F41" w:rsidRPr="003D3F41" w:rsidRDefault="003D3F41" w:rsidP="003D3F41">
      <w:pPr>
        <w:jc w:val="both"/>
        <w:rPr>
          <w:rFonts w:ascii="Times New Roman" w:hAnsi="Times New Roman" w:cs="Times New Roman"/>
          <w:sz w:val="20"/>
          <w:szCs w:val="20"/>
        </w:rPr>
      </w:pPr>
      <w:r w:rsidRPr="003D3F41">
        <w:rPr>
          <w:rFonts w:ascii="Times New Roman" w:hAnsi="Times New Roman" w:cs="Times New Roman"/>
          <w:sz w:val="20"/>
          <w:szCs w:val="20"/>
        </w:rPr>
        <w:t xml:space="preserve">  10. Установить, что муниципальные казенные учреждения при заключении договоров (муниципальных контрактов) на поставку товаров (работ, услуг) вправе предусматривать авансовые платежи:</w:t>
      </w:r>
    </w:p>
    <w:p w:rsidR="003D3F41" w:rsidRPr="003D3F41" w:rsidRDefault="003D3F41" w:rsidP="003D3F41">
      <w:pPr>
        <w:widowControl w:val="0"/>
        <w:autoSpaceDE w:val="0"/>
        <w:autoSpaceDN w:val="0"/>
        <w:adjustRightInd w:val="0"/>
        <w:ind w:firstLine="567"/>
        <w:jc w:val="both"/>
        <w:rPr>
          <w:rFonts w:ascii="Times New Roman" w:hAnsi="Times New Roman" w:cs="Times New Roman"/>
          <w:sz w:val="20"/>
          <w:szCs w:val="20"/>
        </w:rPr>
      </w:pPr>
      <w:r w:rsidRPr="003D3F41">
        <w:rPr>
          <w:rFonts w:ascii="Times New Roman" w:hAnsi="Times New Roman" w:cs="Times New Roman"/>
          <w:sz w:val="20"/>
          <w:szCs w:val="20"/>
        </w:rPr>
        <w:t>1) в размере 100 процентов суммы договора (муниципального контракта) - по договорам (муниципальным контрактам):</w:t>
      </w:r>
    </w:p>
    <w:p w:rsidR="003D3F41" w:rsidRPr="003D3F41" w:rsidRDefault="003D3F41" w:rsidP="003D3F41">
      <w:pPr>
        <w:widowControl w:val="0"/>
        <w:autoSpaceDE w:val="0"/>
        <w:autoSpaceDN w:val="0"/>
        <w:adjustRightInd w:val="0"/>
        <w:ind w:firstLine="567"/>
        <w:jc w:val="both"/>
        <w:rPr>
          <w:rFonts w:ascii="Times New Roman" w:hAnsi="Times New Roman" w:cs="Times New Roman"/>
          <w:sz w:val="20"/>
          <w:szCs w:val="20"/>
        </w:rPr>
      </w:pPr>
      <w:r w:rsidRPr="003D3F41">
        <w:rPr>
          <w:rFonts w:ascii="Times New Roman" w:hAnsi="Times New Roman" w:cs="Times New Roman"/>
          <w:sz w:val="20"/>
          <w:szCs w:val="20"/>
        </w:rPr>
        <w:t>а) о предоставлении услуг связи, услуг проживания в гостиницах;</w:t>
      </w:r>
    </w:p>
    <w:p w:rsidR="003D3F41" w:rsidRPr="003D3F41" w:rsidRDefault="003D3F41" w:rsidP="003D3F41">
      <w:pPr>
        <w:widowControl w:val="0"/>
        <w:autoSpaceDE w:val="0"/>
        <w:autoSpaceDN w:val="0"/>
        <w:adjustRightInd w:val="0"/>
        <w:ind w:firstLine="567"/>
        <w:jc w:val="both"/>
        <w:rPr>
          <w:rFonts w:ascii="Times New Roman" w:hAnsi="Times New Roman" w:cs="Times New Roman"/>
          <w:sz w:val="20"/>
          <w:szCs w:val="20"/>
        </w:rPr>
      </w:pPr>
      <w:r w:rsidRPr="003D3F41">
        <w:rPr>
          <w:rFonts w:ascii="Times New Roman" w:hAnsi="Times New Roman" w:cs="Times New Roman"/>
          <w:sz w:val="20"/>
          <w:szCs w:val="20"/>
        </w:rPr>
        <w:lastRenderedPageBreak/>
        <w:t>б) о подписке на печатные издания и об их приобретении;</w:t>
      </w:r>
    </w:p>
    <w:p w:rsidR="003D3F41" w:rsidRPr="003D3F41" w:rsidRDefault="003D3F41" w:rsidP="003D3F41">
      <w:pPr>
        <w:widowControl w:val="0"/>
        <w:autoSpaceDE w:val="0"/>
        <w:autoSpaceDN w:val="0"/>
        <w:adjustRightInd w:val="0"/>
        <w:ind w:firstLine="567"/>
        <w:jc w:val="both"/>
        <w:rPr>
          <w:rFonts w:ascii="Times New Roman" w:hAnsi="Times New Roman" w:cs="Times New Roman"/>
          <w:sz w:val="20"/>
          <w:szCs w:val="20"/>
        </w:rPr>
      </w:pPr>
      <w:r w:rsidRPr="003D3F41">
        <w:rPr>
          <w:rFonts w:ascii="Times New Roman" w:hAnsi="Times New Roman" w:cs="Times New Roman"/>
          <w:sz w:val="20"/>
          <w:szCs w:val="20"/>
        </w:rPr>
        <w:t>в) об обучении на курсах повышения квалификации;</w:t>
      </w:r>
    </w:p>
    <w:p w:rsidR="003D3F41" w:rsidRPr="003D3F41" w:rsidRDefault="003D3F41" w:rsidP="003D3F41">
      <w:pPr>
        <w:widowControl w:val="0"/>
        <w:autoSpaceDE w:val="0"/>
        <w:autoSpaceDN w:val="0"/>
        <w:adjustRightInd w:val="0"/>
        <w:ind w:firstLine="567"/>
        <w:jc w:val="both"/>
        <w:rPr>
          <w:rFonts w:ascii="Times New Roman" w:hAnsi="Times New Roman" w:cs="Times New Roman"/>
          <w:sz w:val="20"/>
          <w:szCs w:val="20"/>
        </w:rPr>
      </w:pPr>
      <w:r w:rsidRPr="003D3F41">
        <w:rPr>
          <w:rFonts w:ascii="Times New Roman" w:hAnsi="Times New Roman" w:cs="Times New Roman"/>
          <w:sz w:val="20"/>
          <w:szCs w:val="20"/>
        </w:rPr>
        <w:t>г) страхования;</w:t>
      </w:r>
    </w:p>
    <w:p w:rsidR="003D3F41" w:rsidRPr="003D3F41" w:rsidRDefault="003D3F41" w:rsidP="003D3F41">
      <w:pPr>
        <w:widowControl w:val="0"/>
        <w:autoSpaceDE w:val="0"/>
        <w:autoSpaceDN w:val="0"/>
        <w:adjustRightInd w:val="0"/>
        <w:ind w:firstLine="567"/>
        <w:jc w:val="both"/>
        <w:rPr>
          <w:rFonts w:ascii="Times New Roman" w:hAnsi="Times New Roman" w:cs="Times New Roman"/>
          <w:sz w:val="20"/>
          <w:szCs w:val="20"/>
        </w:rPr>
      </w:pPr>
      <w:r w:rsidRPr="003D3F41">
        <w:rPr>
          <w:rFonts w:ascii="Times New Roman" w:hAnsi="Times New Roman" w:cs="Times New Roman"/>
          <w:sz w:val="20"/>
          <w:szCs w:val="20"/>
        </w:rPr>
        <w:t>д) об осуществлении технологического присоединения к электрическим сетям;</w:t>
      </w:r>
    </w:p>
    <w:p w:rsidR="003D3F41" w:rsidRPr="003D3F41" w:rsidRDefault="003D3F41" w:rsidP="003D3F41">
      <w:pPr>
        <w:widowControl w:val="0"/>
        <w:autoSpaceDE w:val="0"/>
        <w:autoSpaceDN w:val="0"/>
        <w:adjustRightInd w:val="0"/>
        <w:ind w:firstLine="567"/>
        <w:jc w:val="both"/>
        <w:rPr>
          <w:rFonts w:ascii="Times New Roman" w:hAnsi="Times New Roman" w:cs="Times New Roman"/>
          <w:sz w:val="20"/>
          <w:szCs w:val="20"/>
        </w:rPr>
      </w:pPr>
      <w:r w:rsidRPr="003D3F41">
        <w:rPr>
          <w:rFonts w:ascii="Times New Roman" w:hAnsi="Times New Roman" w:cs="Times New Roman"/>
          <w:sz w:val="20"/>
          <w:szCs w:val="20"/>
        </w:rPr>
        <w:t>2) в размере 20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3D3F41" w:rsidRPr="003D3F41" w:rsidRDefault="003D3F41" w:rsidP="003D3F41">
      <w:pPr>
        <w:jc w:val="both"/>
        <w:rPr>
          <w:rFonts w:ascii="Times New Roman" w:hAnsi="Times New Roman" w:cs="Times New Roman"/>
          <w:sz w:val="20"/>
          <w:szCs w:val="20"/>
        </w:rPr>
      </w:pPr>
      <w:r w:rsidRPr="003D3F41">
        <w:rPr>
          <w:rFonts w:ascii="Times New Roman" w:hAnsi="Times New Roman" w:cs="Times New Roman"/>
          <w:sz w:val="20"/>
          <w:szCs w:val="20"/>
        </w:rPr>
        <w:t xml:space="preserve">      11. Утвердить источники финансирования дефицита бюджета:</w:t>
      </w:r>
    </w:p>
    <w:p w:rsidR="003D3F41" w:rsidRPr="003D3F41" w:rsidRDefault="003D3F41" w:rsidP="003D3F41">
      <w:pPr>
        <w:ind w:firstLine="708"/>
        <w:jc w:val="both"/>
        <w:rPr>
          <w:rFonts w:ascii="Times New Roman" w:hAnsi="Times New Roman" w:cs="Times New Roman"/>
          <w:sz w:val="20"/>
          <w:szCs w:val="20"/>
        </w:rPr>
      </w:pPr>
      <w:r w:rsidRPr="003D3F41">
        <w:rPr>
          <w:rFonts w:ascii="Times New Roman" w:hAnsi="Times New Roman" w:cs="Times New Roman"/>
          <w:sz w:val="20"/>
          <w:szCs w:val="20"/>
        </w:rPr>
        <w:t xml:space="preserve">         1) на 2020 год согласно таблице 1 приложения №9</w:t>
      </w:r>
    </w:p>
    <w:p w:rsidR="003D3F41" w:rsidRPr="003D3F41" w:rsidRDefault="003D3F41" w:rsidP="003D3F41">
      <w:pPr>
        <w:ind w:firstLine="708"/>
        <w:jc w:val="both"/>
        <w:rPr>
          <w:rFonts w:ascii="Times New Roman" w:hAnsi="Times New Roman" w:cs="Times New Roman"/>
          <w:sz w:val="20"/>
          <w:szCs w:val="20"/>
        </w:rPr>
      </w:pPr>
      <w:r w:rsidRPr="003D3F41">
        <w:rPr>
          <w:rFonts w:ascii="Times New Roman" w:hAnsi="Times New Roman" w:cs="Times New Roman"/>
          <w:sz w:val="20"/>
          <w:szCs w:val="20"/>
        </w:rPr>
        <w:t xml:space="preserve">         2) на 2021-2022 годы согласно таблице 2 приложения №9</w:t>
      </w:r>
    </w:p>
    <w:p w:rsidR="003D3F41" w:rsidRPr="003D3F41" w:rsidRDefault="003D3F41" w:rsidP="003D3F41">
      <w:pPr>
        <w:jc w:val="both"/>
        <w:rPr>
          <w:rFonts w:ascii="Times New Roman" w:hAnsi="Times New Roman" w:cs="Times New Roman"/>
          <w:sz w:val="20"/>
          <w:szCs w:val="20"/>
        </w:rPr>
      </w:pPr>
      <w:r w:rsidRPr="003D3F41">
        <w:rPr>
          <w:rFonts w:ascii="Times New Roman" w:hAnsi="Times New Roman" w:cs="Times New Roman"/>
          <w:sz w:val="20"/>
          <w:szCs w:val="20"/>
        </w:rPr>
        <w:t xml:space="preserve">      12. </w:t>
      </w:r>
      <w:r w:rsidRPr="003D3F41">
        <w:rPr>
          <w:rFonts w:ascii="Times New Roman" w:hAnsi="Times New Roman" w:cs="Times New Roman"/>
          <w:color w:val="2D2D2D"/>
          <w:spacing w:val="2"/>
          <w:sz w:val="20"/>
          <w:szCs w:val="20"/>
          <w:shd w:val="clear" w:color="auto" w:fill="FFFFFF"/>
        </w:rPr>
        <w:t>Утвердить размер резервного фонда администрации Медведского сельсовета Черепановского района Новосибирской области на 2020 год в сумме 32266,00 рублей</w:t>
      </w:r>
    </w:p>
    <w:p w:rsidR="003D3F41" w:rsidRPr="003D3F41" w:rsidRDefault="003D3F41" w:rsidP="003D3F41">
      <w:pPr>
        <w:jc w:val="both"/>
        <w:rPr>
          <w:rFonts w:ascii="Times New Roman" w:hAnsi="Times New Roman" w:cs="Times New Roman"/>
          <w:sz w:val="20"/>
          <w:szCs w:val="20"/>
        </w:rPr>
      </w:pPr>
      <w:r w:rsidRPr="003D3F41">
        <w:rPr>
          <w:rFonts w:ascii="Times New Roman" w:hAnsi="Times New Roman" w:cs="Times New Roman"/>
          <w:sz w:val="20"/>
          <w:szCs w:val="20"/>
        </w:rPr>
        <w:t xml:space="preserve">      13. </w:t>
      </w:r>
      <w:r w:rsidRPr="003D3F41">
        <w:rPr>
          <w:rFonts w:ascii="Times New Roman" w:hAnsi="Times New Roman" w:cs="Times New Roman"/>
          <w:color w:val="2D2D2D"/>
          <w:spacing w:val="2"/>
          <w:sz w:val="20"/>
          <w:szCs w:val="20"/>
          <w:shd w:val="clear" w:color="auto" w:fill="FFFFFF"/>
        </w:rPr>
        <w:t>Утвердить объем бюджетных ассигнований муниципального дорожного фонда Медведского сельсовета Черепановского района Новосибирской области на 2020 год в сумме 1482869,25 рублей, на 2021 год в сумме 2834720,00 рублей и на 2022 год в сумме 2428560,00 рублей</w:t>
      </w:r>
    </w:p>
    <w:p w:rsidR="003D3F41" w:rsidRPr="003D3F41" w:rsidRDefault="003D3F41" w:rsidP="003D3F41">
      <w:pPr>
        <w:jc w:val="both"/>
        <w:rPr>
          <w:rFonts w:ascii="Times New Roman" w:hAnsi="Times New Roman" w:cs="Times New Roman"/>
          <w:sz w:val="20"/>
          <w:szCs w:val="20"/>
        </w:rPr>
      </w:pPr>
      <w:r w:rsidRPr="003D3F41">
        <w:rPr>
          <w:rFonts w:ascii="Times New Roman" w:hAnsi="Times New Roman" w:cs="Times New Roman"/>
          <w:sz w:val="20"/>
          <w:szCs w:val="20"/>
        </w:rPr>
        <w:t xml:space="preserve">      </w:t>
      </w:r>
      <w:proofErr w:type="gramStart"/>
      <w:r w:rsidRPr="003D3F41">
        <w:rPr>
          <w:rFonts w:ascii="Times New Roman" w:hAnsi="Times New Roman" w:cs="Times New Roman"/>
          <w:sz w:val="20"/>
          <w:szCs w:val="20"/>
        </w:rPr>
        <w:t>14.Утвердить верхний предел муниципального долга Медведского сельсовета Черепановского района  Новосибирской области на 1 января 2021 года в сумме 0 рублей, в том числе верхний предел долга по муниципальным гарантиям Медведского сельсовета Черепановского района Новосибирской области в сумме 0 рублей, на 1 января 2022 года в сумме 0 рублей, в том числе верхний предел долга по муниципальным гарантиям Медведского сельсовета</w:t>
      </w:r>
      <w:proofErr w:type="gramEnd"/>
      <w:r w:rsidRPr="003D3F41">
        <w:rPr>
          <w:rFonts w:ascii="Times New Roman" w:hAnsi="Times New Roman" w:cs="Times New Roman"/>
          <w:sz w:val="20"/>
          <w:szCs w:val="20"/>
        </w:rPr>
        <w:t xml:space="preserve"> Черепановского района Новосибирской области в сумме 0 тыс. рублей, и на 1 января 2023 года в сумме 0 рублей, в том числе верхний предел долга по муниципальным гарантиям Медведского сельсовета Черепановского района Новосибирской области в сумме 0 тыс. рублей.</w:t>
      </w:r>
    </w:p>
    <w:p w:rsidR="003D3F41" w:rsidRPr="003D3F41" w:rsidRDefault="003D3F41" w:rsidP="003D3F41">
      <w:pPr>
        <w:widowControl w:val="0"/>
        <w:autoSpaceDE w:val="0"/>
        <w:autoSpaceDN w:val="0"/>
        <w:adjustRightInd w:val="0"/>
        <w:jc w:val="both"/>
        <w:rPr>
          <w:rFonts w:ascii="Times New Roman" w:hAnsi="Times New Roman" w:cs="Times New Roman"/>
          <w:sz w:val="20"/>
          <w:szCs w:val="20"/>
        </w:rPr>
      </w:pPr>
      <w:r w:rsidRPr="003D3F41">
        <w:rPr>
          <w:rFonts w:ascii="Times New Roman" w:hAnsi="Times New Roman" w:cs="Times New Roman"/>
          <w:sz w:val="20"/>
          <w:szCs w:val="20"/>
        </w:rPr>
        <w:t xml:space="preserve">      15. Утвердить предельный объем муниципального долга  Медведского сельсовета Черепановского  района Новосибирской области на 2020год в сумме 0 рублей, на 2021 год в сумме 0 рублей и на 2022 год в сумме 0 рублей.</w:t>
      </w:r>
    </w:p>
    <w:p w:rsidR="003D3F41" w:rsidRPr="003D3F41" w:rsidRDefault="003D3F41" w:rsidP="003D3F41">
      <w:pPr>
        <w:widowControl w:val="0"/>
        <w:autoSpaceDE w:val="0"/>
        <w:autoSpaceDN w:val="0"/>
        <w:adjustRightInd w:val="0"/>
        <w:jc w:val="both"/>
        <w:rPr>
          <w:rFonts w:ascii="Times New Roman" w:hAnsi="Times New Roman" w:cs="Times New Roman"/>
          <w:sz w:val="20"/>
          <w:szCs w:val="20"/>
        </w:rPr>
      </w:pPr>
      <w:r w:rsidRPr="003D3F41">
        <w:rPr>
          <w:rFonts w:ascii="Times New Roman" w:hAnsi="Times New Roman" w:cs="Times New Roman"/>
          <w:sz w:val="20"/>
          <w:szCs w:val="20"/>
        </w:rPr>
        <w:t xml:space="preserve">      16. Утвердить объем расходов на обслуживание муниципального долга  Медведского сельсовета Черепановского  района Новосибирской области на 2020 год в сумме 0 рублей, на 2021 год в сумме 0 рублей и на 2022 год в сумме 0 рублей.        </w:t>
      </w:r>
    </w:p>
    <w:p w:rsidR="003D3F41" w:rsidRPr="003D3F41" w:rsidRDefault="003D3F41" w:rsidP="003D3F41">
      <w:pPr>
        <w:jc w:val="both"/>
        <w:rPr>
          <w:rFonts w:ascii="Times New Roman" w:hAnsi="Times New Roman" w:cs="Times New Roman"/>
          <w:sz w:val="20"/>
          <w:szCs w:val="20"/>
        </w:rPr>
      </w:pPr>
      <w:r w:rsidRPr="003D3F41">
        <w:rPr>
          <w:rFonts w:ascii="Times New Roman" w:hAnsi="Times New Roman" w:cs="Times New Roman"/>
          <w:sz w:val="20"/>
          <w:szCs w:val="20"/>
        </w:rPr>
        <w:t xml:space="preserve">      17.Утвердить программу муниципальных гарантий на очередной 2020 год и плановый период 2021 и 2022 годов согласно приложению № 10</w:t>
      </w:r>
    </w:p>
    <w:p w:rsidR="003D3F41" w:rsidRPr="003D3F41" w:rsidRDefault="003D3F41" w:rsidP="003D3F41">
      <w:pPr>
        <w:jc w:val="both"/>
        <w:rPr>
          <w:rFonts w:ascii="Times New Roman" w:hAnsi="Times New Roman" w:cs="Times New Roman"/>
          <w:sz w:val="20"/>
          <w:szCs w:val="20"/>
        </w:rPr>
      </w:pPr>
      <w:r w:rsidRPr="003D3F41">
        <w:rPr>
          <w:rFonts w:ascii="Times New Roman" w:hAnsi="Times New Roman" w:cs="Times New Roman"/>
          <w:sz w:val="20"/>
          <w:szCs w:val="20"/>
        </w:rPr>
        <w:t xml:space="preserve">      18.Утвердить программу муниципальных заимствований на очередной 2020 год и плановый период 2021 и 2022 годов согласно приложению №11        </w:t>
      </w:r>
    </w:p>
    <w:p w:rsidR="003D3F41" w:rsidRPr="003D3F41" w:rsidRDefault="003D3F41" w:rsidP="003D3F41">
      <w:pPr>
        <w:jc w:val="both"/>
        <w:rPr>
          <w:rFonts w:ascii="Times New Roman" w:hAnsi="Times New Roman" w:cs="Times New Roman"/>
          <w:sz w:val="20"/>
          <w:szCs w:val="20"/>
        </w:rPr>
      </w:pPr>
      <w:r w:rsidRPr="003D3F41">
        <w:rPr>
          <w:rFonts w:ascii="Times New Roman" w:hAnsi="Times New Roman" w:cs="Times New Roman"/>
          <w:sz w:val="20"/>
          <w:szCs w:val="20"/>
        </w:rPr>
        <w:t xml:space="preserve">      19.Опубликовать не позднее 10 дней после его подписания Главой Медведского сельсовета Черепановского района Новосибирской области решение о бюджете Медведского сельсовета Черепановского района Новосибирской области на очередной 2020 год и плановый период 2021 и 2022 годов в информационной газете «Медведский Вестник».</w:t>
      </w:r>
    </w:p>
    <w:p w:rsidR="003D3F41" w:rsidRPr="003D3F41" w:rsidRDefault="003D3F41" w:rsidP="003D3F41">
      <w:pPr>
        <w:jc w:val="both"/>
        <w:rPr>
          <w:rFonts w:ascii="Times New Roman" w:hAnsi="Times New Roman" w:cs="Times New Roman"/>
          <w:sz w:val="20"/>
          <w:szCs w:val="20"/>
        </w:rPr>
      </w:pPr>
      <w:r w:rsidRPr="003D3F41">
        <w:rPr>
          <w:rFonts w:ascii="Times New Roman" w:hAnsi="Times New Roman" w:cs="Times New Roman"/>
          <w:sz w:val="20"/>
          <w:szCs w:val="20"/>
        </w:rPr>
        <w:t xml:space="preserve">     20.Настоящее решение вступает в  силу с 1 января 2020 г. </w:t>
      </w:r>
    </w:p>
    <w:p w:rsidR="003D3F41" w:rsidRPr="003D3F41" w:rsidRDefault="003D3F41" w:rsidP="003D3F41">
      <w:pPr>
        <w:jc w:val="both"/>
        <w:rPr>
          <w:rFonts w:ascii="Times New Roman" w:hAnsi="Times New Roman" w:cs="Times New Roman"/>
          <w:sz w:val="20"/>
          <w:szCs w:val="20"/>
        </w:rPr>
      </w:pPr>
    </w:p>
    <w:p w:rsidR="003D3F41" w:rsidRPr="003D3F41" w:rsidRDefault="003D3F41" w:rsidP="003D3F41">
      <w:pPr>
        <w:jc w:val="both"/>
        <w:rPr>
          <w:rFonts w:ascii="Times New Roman" w:hAnsi="Times New Roman" w:cs="Times New Roman"/>
          <w:sz w:val="20"/>
          <w:szCs w:val="20"/>
        </w:rPr>
      </w:pPr>
    </w:p>
    <w:p w:rsidR="003D3F41" w:rsidRPr="003D3F41" w:rsidRDefault="003D3F41" w:rsidP="003D3F41">
      <w:pPr>
        <w:jc w:val="both"/>
        <w:rPr>
          <w:rFonts w:ascii="Times New Roman" w:hAnsi="Times New Roman" w:cs="Times New Roman"/>
          <w:sz w:val="20"/>
          <w:szCs w:val="20"/>
        </w:rPr>
      </w:pPr>
      <w:r w:rsidRPr="003D3F41">
        <w:rPr>
          <w:rFonts w:ascii="Times New Roman" w:hAnsi="Times New Roman" w:cs="Times New Roman"/>
          <w:sz w:val="20"/>
          <w:szCs w:val="20"/>
        </w:rPr>
        <w:t xml:space="preserve">Глава Медведского сельсовета </w:t>
      </w:r>
      <w:r w:rsidRPr="003D3F41">
        <w:rPr>
          <w:rFonts w:ascii="Times New Roman" w:hAnsi="Times New Roman" w:cs="Times New Roman"/>
          <w:sz w:val="20"/>
          <w:szCs w:val="20"/>
        </w:rPr>
        <w:tab/>
      </w:r>
      <w:r w:rsidRPr="003D3F41">
        <w:rPr>
          <w:rFonts w:ascii="Times New Roman" w:hAnsi="Times New Roman" w:cs="Times New Roman"/>
          <w:sz w:val="20"/>
          <w:szCs w:val="20"/>
        </w:rPr>
        <w:tab/>
      </w:r>
      <w:r w:rsidRPr="003D3F41">
        <w:rPr>
          <w:rFonts w:ascii="Times New Roman" w:hAnsi="Times New Roman" w:cs="Times New Roman"/>
          <w:sz w:val="20"/>
          <w:szCs w:val="20"/>
        </w:rPr>
        <w:tab/>
        <w:t xml:space="preserve">     Ю.В. Каричев</w:t>
      </w:r>
    </w:p>
    <w:p w:rsidR="003D3F41" w:rsidRPr="003D3F41" w:rsidRDefault="003D3F41" w:rsidP="003D3F41">
      <w:pPr>
        <w:jc w:val="both"/>
        <w:rPr>
          <w:rFonts w:ascii="Times New Roman" w:hAnsi="Times New Roman" w:cs="Times New Roman"/>
          <w:sz w:val="20"/>
          <w:szCs w:val="20"/>
        </w:rPr>
      </w:pPr>
    </w:p>
    <w:p w:rsidR="003D3F41" w:rsidRPr="003D3F41" w:rsidRDefault="003D3F41" w:rsidP="003D3F41">
      <w:pPr>
        <w:jc w:val="both"/>
        <w:rPr>
          <w:rFonts w:ascii="Times New Roman" w:hAnsi="Times New Roman" w:cs="Times New Roman"/>
          <w:sz w:val="20"/>
          <w:szCs w:val="20"/>
        </w:rPr>
      </w:pPr>
      <w:r w:rsidRPr="003D3F41">
        <w:rPr>
          <w:rFonts w:ascii="Times New Roman" w:hAnsi="Times New Roman" w:cs="Times New Roman"/>
          <w:sz w:val="20"/>
          <w:szCs w:val="20"/>
        </w:rPr>
        <w:t>Председатель Совета депутатов                            Т.Н. Гончарова</w:t>
      </w:r>
    </w:p>
    <w:p w:rsidR="003D3F41" w:rsidRPr="003D3F41" w:rsidRDefault="003D3F41" w:rsidP="003D3F41">
      <w:pPr>
        <w:rPr>
          <w:rFonts w:ascii="Times New Roman" w:hAnsi="Times New Roman" w:cs="Times New Roman"/>
          <w:b/>
          <w:sz w:val="20"/>
          <w:szCs w:val="20"/>
        </w:rPr>
      </w:pPr>
      <w:r w:rsidRPr="003D3F41">
        <w:rPr>
          <w:rFonts w:ascii="Times New Roman" w:hAnsi="Times New Roman" w:cs="Times New Roman"/>
          <w:b/>
          <w:sz w:val="20"/>
          <w:szCs w:val="20"/>
        </w:rPr>
        <w:t xml:space="preserve">                                                                                                                      </w:t>
      </w:r>
    </w:p>
    <w:p w:rsidR="003D3F41" w:rsidRPr="003D3F41" w:rsidRDefault="003D3F41" w:rsidP="003D3F41">
      <w:pPr>
        <w:rPr>
          <w:rFonts w:ascii="Times New Roman" w:hAnsi="Times New Roman" w:cs="Times New Roman"/>
          <w:sz w:val="20"/>
          <w:szCs w:val="20"/>
        </w:rPr>
      </w:pPr>
      <w:r w:rsidRPr="003D3F41">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3D3F41">
        <w:rPr>
          <w:rFonts w:ascii="Times New Roman" w:hAnsi="Times New Roman" w:cs="Times New Roman"/>
          <w:sz w:val="20"/>
          <w:szCs w:val="20"/>
        </w:rPr>
        <w:t xml:space="preserve">Приложение  № 1 к решению </w:t>
      </w:r>
    </w:p>
    <w:p w:rsidR="003D3F41" w:rsidRPr="003D3F41" w:rsidRDefault="003D3F41" w:rsidP="003D3F41">
      <w:pPr>
        <w:ind w:left="4248" w:firstLine="708"/>
        <w:jc w:val="center"/>
        <w:rPr>
          <w:rFonts w:ascii="Times New Roman" w:hAnsi="Times New Roman" w:cs="Times New Roman"/>
          <w:sz w:val="20"/>
          <w:szCs w:val="20"/>
        </w:rPr>
      </w:pPr>
      <w:r w:rsidRPr="003D3F41">
        <w:rPr>
          <w:rFonts w:ascii="Times New Roman" w:hAnsi="Times New Roman" w:cs="Times New Roman"/>
          <w:sz w:val="20"/>
          <w:szCs w:val="20"/>
        </w:rPr>
        <w:t xml:space="preserve">                            сессии Совета депутатов </w:t>
      </w:r>
    </w:p>
    <w:p w:rsidR="003D3F41" w:rsidRPr="003D3F41" w:rsidRDefault="003D3F41" w:rsidP="003D3F41">
      <w:pPr>
        <w:ind w:left="4248" w:firstLine="708"/>
        <w:rPr>
          <w:rFonts w:ascii="Times New Roman" w:hAnsi="Times New Roman" w:cs="Times New Roman"/>
          <w:sz w:val="20"/>
          <w:szCs w:val="20"/>
        </w:rPr>
      </w:pPr>
      <w:r w:rsidRPr="003D3F41">
        <w:rPr>
          <w:rFonts w:ascii="Times New Roman" w:hAnsi="Times New Roman" w:cs="Times New Roman"/>
          <w:sz w:val="20"/>
          <w:szCs w:val="20"/>
        </w:rPr>
        <w:t xml:space="preserve">                                    </w:t>
      </w:r>
      <w:r>
        <w:rPr>
          <w:rFonts w:ascii="Times New Roman" w:hAnsi="Times New Roman" w:cs="Times New Roman"/>
          <w:sz w:val="20"/>
          <w:szCs w:val="20"/>
        </w:rPr>
        <w:t xml:space="preserve">Медведского сельсовета  </w:t>
      </w:r>
    </w:p>
    <w:p w:rsidR="003D3F41" w:rsidRPr="003D3F41" w:rsidRDefault="003D3F41" w:rsidP="003D3F41">
      <w:pPr>
        <w:rPr>
          <w:rFonts w:ascii="Times New Roman" w:hAnsi="Times New Roman" w:cs="Times New Roman"/>
          <w:b/>
          <w:sz w:val="20"/>
          <w:szCs w:val="20"/>
        </w:rPr>
      </w:pPr>
      <w:r w:rsidRPr="003D3F41">
        <w:rPr>
          <w:rFonts w:ascii="Times New Roman" w:hAnsi="Times New Roman" w:cs="Times New Roman"/>
          <w:b/>
          <w:sz w:val="20"/>
          <w:szCs w:val="20"/>
        </w:rPr>
        <w:t xml:space="preserve">Перечень главных администраторов доходов бюджета Медведского сельсовета Черепановского района Новосибирской области  </w:t>
      </w:r>
    </w:p>
    <w:p w:rsidR="003D3F41" w:rsidRPr="003D3F41" w:rsidRDefault="003D3F41" w:rsidP="003D3F41">
      <w:pPr>
        <w:rPr>
          <w:rFonts w:ascii="Times New Roman" w:hAnsi="Times New Roman" w:cs="Times New Roman"/>
          <w:sz w:val="20"/>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2067"/>
        <w:gridCol w:w="5902"/>
      </w:tblGrid>
      <w:tr w:rsidR="003D3F41" w:rsidRPr="003D3F41" w:rsidTr="000E7C5B">
        <w:tc>
          <w:tcPr>
            <w:tcW w:w="4061" w:type="dxa"/>
            <w:gridSpan w:val="2"/>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Код бюджетной классификации РФ</w:t>
            </w:r>
          </w:p>
        </w:tc>
        <w:tc>
          <w:tcPr>
            <w:tcW w:w="6360" w:type="dxa"/>
            <w:vMerge w:val="restart"/>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Наименование главного администратора доходов бюджета поселения</w:t>
            </w:r>
          </w:p>
        </w:tc>
      </w:tr>
      <w:tr w:rsidR="003D3F41" w:rsidRPr="003D3F41" w:rsidTr="000E7C5B">
        <w:tc>
          <w:tcPr>
            <w:tcW w:w="163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Главного администратора доходов</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Доходов бюджета поселения</w:t>
            </w:r>
          </w:p>
        </w:tc>
        <w:tc>
          <w:tcPr>
            <w:tcW w:w="63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D3F41" w:rsidRPr="003D3F41" w:rsidRDefault="003D3F41" w:rsidP="000E7C5B">
            <w:pPr>
              <w:rPr>
                <w:rFonts w:ascii="Times New Roman" w:hAnsi="Times New Roman" w:cs="Times New Roman"/>
                <w:sz w:val="20"/>
                <w:szCs w:val="20"/>
              </w:rPr>
            </w:pPr>
          </w:p>
        </w:tc>
      </w:tr>
      <w:tr w:rsidR="003D3F41" w:rsidRPr="003D3F41" w:rsidTr="000E7C5B">
        <w:tc>
          <w:tcPr>
            <w:tcW w:w="163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b/>
                <w:sz w:val="20"/>
                <w:szCs w:val="20"/>
              </w:rPr>
            </w:pPr>
            <w:r w:rsidRPr="003D3F41">
              <w:rPr>
                <w:rFonts w:ascii="Times New Roman" w:hAnsi="Times New Roman" w:cs="Times New Roman"/>
                <w:b/>
                <w:sz w:val="20"/>
                <w:szCs w:val="20"/>
              </w:rPr>
              <w:t>100</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p>
        </w:tc>
        <w:tc>
          <w:tcPr>
            <w:tcW w:w="6360"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b/>
                <w:sz w:val="20"/>
                <w:szCs w:val="20"/>
              </w:rPr>
            </w:pPr>
            <w:r w:rsidRPr="003D3F41">
              <w:rPr>
                <w:rFonts w:ascii="Times New Roman" w:hAnsi="Times New Roman" w:cs="Times New Roman"/>
                <w:b/>
                <w:sz w:val="20"/>
                <w:szCs w:val="20"/>
              </w:rPr>
              <w:t>Федеральное казначейство (Межрегиональное операционное управление Федерального казначейства, Управление Федерального казначейства по Новосибирской области)</w:t>
            </w:r>
          </w:p>
          <w:p w:rsidR="003D3F41" w:rsidRPr="003D3F41" w:rsidRDefault="003D3F41" w:rsidP="000E7C5B">
            <w:pPr>
              <w:rPr>
                <w:rFonts w:ascii="Times New Roman" w:hAnsi="Times New Roman" w:cs="Times New Roman"/>
                <w:b/>
                <w:color w:val="FF0000"/>
                <w:sz w:val="20"/>
                <w:szCs w:val="20"/>
              </w:rPr>
            </w:pPr>
          </w:p>
        </w:tc>
      </w:tr>
      <w:tr w:rsidR="003D3F41" w:rsidRPr="003D3F41" w:rsidTr="000E7C5B">
        <w:trPr>
          <w:trHeight w:hRule="exact" w:val="1848"/>
        </w:trPr>
        <w:tc>
          <w:tcPr>
            <w:tcW w:w="163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100</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10302231010000110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spacing w:before="100" w:after="100"/>
              <w:ind w:left="60" w:right="60"/>
              <w:rPr>
                <w:rFonts w:ascii="Times New Roman" w:hAnsi="Times New Roman" w:cs="Times New Roman"/>
                <w:sz w:val="20"/>
                <w:szCs w:val="20"/>
              </w:rPr>
            </w:pPr>
            <w:r w:rsidRPr="003D3F41">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p w:rsidR="003D3F41" w:rsidRPr="003D3F41" w:rsidRDefault="003D3F41" w:rsidP="000E7C5B">
            <w:pPr>
              <w:rPr>
                <w:rFonts w:ascii="Times New Roman" w:hAnsi="Times New Roman" w:cs="Times New Roman"/>
                <w:sz w:val="20"/>
                <w:szCs w:val="20"/>
              </w:rPr>
            </w:pPr>
          </w:p>
        </w:tc>
      </w:tr>
      <w:tr w:rsidR="003D3F41" w:rsidRPr="003D3F41" w:rsidTr="000E7C5B">
        <w:trPr>
          <w:trHeight w:hRule="exact" w:val="1967"/>
        </w:trPr>
        <w:tc>
          <w:tcPr>
            <w:tcW w:w="163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100</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103002241010000110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spacing w:before="100" w:after="100"/>
              <w:ind w:left="60" w:right="60"/>
              <w:rPr>
                <w:rFonts w:ascii="Times New Roman" w:hAnsi="Times New Roman" w:cs="Times New Roman"/>
                <w:sz w:val="20"/>
                <w:szCs w:val="20"/>
              </w:rPr>
            </w:pPr>
            <w:r w:rsidRPr="003D3F41">
              <w:rPr>
                <w:rFonts w:ascii="Times New Roman" w:hAnsi="Times New Roman" w:cs="Times New Roman"/>
                <w:sz w:val="20"/>
                <w:szCs w:val="20"/>
              </w:rPr>
              <w:t>Доходы от уплаты акцизов на моторные масла для дизельных и (или) карбюраторных (</w:t>
            </w:r>
            <w:proofErr w:type="spellStart"/>
            <w:r w:rsidRPr="003D3F41">
              <w:rPr>
                <w:rFonts w:ascii="Times New Roman" w:hAnsi="Times New Roman" w:cs="Times New Roman"/>
                <w:sz w:val="20"/>
                <w:szCs w:val="20"/>
              </w:rPr>
              <w:t>инжекторных</w:t>
            </w:r>
            <w:proofErr w:type="spellEnd"/>
            <w:r w:rsidRPr="003D3F41">
              <w:rPr>
                <w:rFonts w:ascii="Times New Roman" w:hAnsi="Times New Roman" w:cs="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p w:rsidR="003D3F41" w:rsidRPr="003D3F41" w:rsidRDefault="003D3F41" w:rsidP="000E7C5B">
            <w:pPr>
              <w:rPr>
                <w:rFonts w:ascii="Times New Roman" w:hAnsi="Times New Roman" w:cs="Times New Roman"/>
                <w:b/>
                <w:sz w:val="20"/>
                <w:szCs w:val="20"/>
              </w:rPr>
            </w:pPr>
          </w:p>
        </w:tc>
      </w:tr>
      <w:tr w:rsidR="003D3F41" w:rsidRPr="003D3F41" w:rsidTr="000E7C5B">
        <w:tc>
          <w:tcPr>
            <w:tcW w:w="163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100</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10302251010000110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spacing w:before="100" w:after="100"/>
              <w:ind w:left="60" w:right="60"/>
              <w:rPr>
                <w:rFonts w:ascii="Times New Roman" w:hAnsi="Times New Roman" w:cs="Times New Roman"/>
                <w:sz w:val="20"/>
                <w:szCs w:val="20"/>
              </w:rPr>
            </w:pPr>
            <w:r w:rsidRPr="003D3F41">
              <w:rPr>
                <w:rFonts w:ascii="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D3F41" w:rsidRPr="003D3F41" w:rsidTr="000E7C5B">
        <w:trPr>
          <w:trHeight w:hRule="exact" w:val="1744"/>
        </w:trPr>
        <w:tc>
          <w:tcPr>
            <w:tcW w:w="163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lastRenderedPageBreak/>
              <w:t>100</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10302261010000110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spacing w:before="100" w:after="100"/>
              <w:ind w:left="60" w:right="60"/>
              <w:rPr>
                <w:rFonts w:ascii="Times New Roman" w:hAnsi="Times New Roman" w:cs="Times New Roman"/>
                <w:sz w:val="20"/>
                <w:szCs w:val="20"/>
              </w:rPr>
            </w:pPr>
            <w:r w:rsidRPr="003D3F41">
              <w:rPr>
                <w:rFonts w:ascii="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D3F41" w:rsidRPr="003D3F41" w:rsidTr="000E7C5B">
        <w:tc>
          <w:tcPr>
            <w:tcW w:w="163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b/>
                <w:sz w:val="20"/>
                <w:szCs w:val="20"/>
              </w:rPr>
            </w:pPr>
            <w:r w:rsidRPr="003D3F41">
              <w:rPr>
                <w:rFonts w:ascii="Times New Roman" w:hAnsi="Times New Roman" w:cs="Times New Roman"/>
                <w:b/>
                <w:sz w:val="20"/>
                <w:szCs w:val="20"/>
              </w:rPr>
              <w:t>182</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b/>
                <w:sz w:val="20"/>
                <w:szCs w:val="20"/>
              </w:rPr>
            </w:pPr>
            <w:r w:rsidRPr="003D3F41">
              <w:rPr>
                <w:rFonts w:ascii="Times New Roman" w:hAnsi="Times New Roman" w:cs="Times New Roman"/>
                <w:b/>
                <w:sz w:val="20"/>
                <w:szCs w:val="20"/>
              </w:rPr>
              <w:t>Федеральная налоговая служба (Управление Федеральной налоговой службы  России по Новосибирской области)</w:t>
            </w:r>
          </w:p>
          <w:p w:rsidR="003D3F41" w:rsidRPr="003D3F41" w:rsidRDefault="003D3F41" w:rsidP="000E7C5B">
            <w:pPr>
              <w:rPr>
                <w:rFonts w:ascii="Times New Roman" w:hAnsi="Times New Roman" w:cs="Times New Roman"/>
                <w:b/>
                <w:sz w:val="20"/>
                <w:szCs w:val="20"/>
              </w:rPr>
            </w:pPr>
          </w:p>
        </w:tc>
      </w:tr>
      <w:tr w:rsidR="003D3F41" w:rsidRPr="003D3F41" w:rsidTr="000E7C5B">
        <w:tc>
          <w:tcPr>
            <w:tcW w:w="163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182</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10102010011000110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3D3F41" w:rsidRPr="003D3F41" w:rsidTr="000E7C5B">
        <w:tc>
          <w:tcPr>
            <w:tcW w:w="163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182</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10102010012100110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3D3F41" w:rsidRPr="003D3F41" w:rsidTr="000E7C5B">
        <w:tc>
          <w:tcPr>
            <w:tcW w:w="163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182</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10102010013000110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3D3F41" w:rsidRPr="003D3F41" w:rsidTr="000E7C5B">
        <w:trPr>
          <w:trHeight w:val="1686"/>
        </w:trPr>
        <w:tc>
          <w:tcPr>
            <w:tcW w:w="163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182</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10102020011000110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3D3F41" w:rsidRPr="003D3F41" w:rsidTr="000E7C5B">
        <w:trPr>
          <w:trHeight w:val="1709"/>
        </w:trPr>
        <w:tc>
          <w:tcPr>
            <w:tcW w:w="163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182</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10102020012100110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3D3F41" w:rsidRPr="003D3F41" w:rsidTr="000E7C5B">
        <w:trPr>
          <w:trHeight w:val="1691"/>
        </w:trPr>
        <w:tc>
          <w:tcPr>
            <w:tcW w:w="163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182</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10102020013000110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3D3F41" w:rsidRPr="003D3F41" w:rsidTr="000E7C5B">
        <w:trPr>
          <w:trHeight w:val="823"/>
        </w:trPr>
        <w:tc>
          <w:tcPr>
            <w:tcW w:w="163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lastRenderedPageBreak/>
              <w:t>182</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10102030011000110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3D3F41" w:rsidRPr="003D3F41" w:rsidTr="000E7C5B">
        <w:tc>
          <w:tcPr>
            <w:tcW w:w="163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182</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10102030012100 110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3D3F41" w:rsidRPr="003D3F41" w:rsidTr="000E7C5B">
        <w:tc>
          <w:tcPr>
            <w:tcW w:w="163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182</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10102030013000 110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3D3F41" w:rsidRPr="003D3F41" w:rsidTr="000E7C5B">
        <w:trPr>
          <w:trHeight w:val="410"/>
        </w:trPr>
        <w:tc>
          <w:tcPr>
            <w:tcW w:w="163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182</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10503010011000110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Единый сельскохозяйственный налог</w:t>
            </w:r>
          </w:p>
        </w:tc>
      </w:tr>
      <w:tr w:rsidR="003D3F41" w:rsidRPr="003D3F41" w:rsidTr="000E7C5B">
        <w:tc>
          <w:tcPr>
            <w:tcW w:w="163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182</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10503010012100110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Единый сельскохозяйственный налог</w:t>
            </w:r>
          </w:p>
          <w:p w:rsidR="003D3F41" w:rsidRPr="003D3F41" w:rsidRDefault="003D3F41" w:rsidP="000E7C5B">
            <w:pPr>
              <w:rPr>
                <w:rFonts w:ascii="Times New Roman" w:hAnsi="Times New Roman" w:cs="Times New Roman"/>
                <w:sz w:val="20"/>
                <w:szCs w:val="20"/>
              </w:rPr>
            </w:pPr>
          </w:p>
        </w:tc>
      </w:tr>
      <w:tr w:rsidR="003D3F41" w:rsidRPr="003D3F41" w:rsidTr="000E7C5B">
        <w:tc>
          <w:tcPr>
            <w:tcW w:w="163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182</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10503010013000110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Единый сельскохозяйственный налог</w:t>
            </w:r>
          </w:p>
        </w:tc>
      </w:tr>
      <w:tr w:rsidR="003D3F41" w:rsidRPr="003D3F41" w:rsidTr="000E7C5B">
        <w:tc>
          <w:tcPr>
            <w:tcW w:w="163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182</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10601030101000110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3D3F41" w:rsidRPr="003D3F41" w:rsidTr="000E7C5B">
        <w:tc>
          <w:tcPr>
            <w:tcW w:w="163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182</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10601030102100110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3D3F41" w:rsidRPr="003D3F41" w:rsidTr="000E7C5B">
        <w:tc>
          <w:tcPr>
            <w:tcW w:w="163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182</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10601030103000110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3D3F41" w:rsidRPr="003D3F41" w:rsidTr="000E7C5B">
        <w:tc>
          <w:tcPr>
            <w:tcW w:w="163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182</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10606033101000110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r>
      <w:tr w:rsidR="003D3F41" w:rsidRPr="003D3F41" w:rsidTr="000E7C5B">
        <w:tc>
          <w:tcPr>
            <w:tcW w:w="163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182</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10606033102100110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r>
      <w:tr w:rsidR="003D3F41" w:rsidRPr="003D3F41" w:rsidTr="000E7C5B">
        <w:tc>
          <w:tcPr>
            <w:tcW w:w="163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182</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10606033103000110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r>
      <w:tr w:rsidR="003D3F41" w:rsidRPr="003D3F41" w:rsidTr="000E7C5B">
        <w:tc>
          <w:tcPr>
            <w:tcW w:w="163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182</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10606043101000110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r>
      <w:tr w:rsidR="003D3F41" w:rsidRPr="003D3F41" w:rsidTr="000E7C5B">
        <w:tc>
          <w:tcPr>
            <w:tcW w:w="163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182</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10606043102100110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r>
      <w:tr w:rsidR="003D3F41" w:rsidRPr="003D3F41" w:rsidTr="000E7C5B">
        <w:tc>
          <w:tcPr>
            <w:tcW w:w="163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182</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10606043103000110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r>
      <w:tr w:rsidR="003D3F41" w:rsidRPr="003D3F41" w:rsidTr="000E7C5B">
        <w:tc>
          <w:tcPr>
            <w:tcW w:w="163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182</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10904053101000110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Земельный налог (по обязательствам, возникшим до 1 января 2006года), мобилизуемый на территориях сельских поселений</w:t>
            </w:r>
          </w:p>
        </w:tc>
      </w:tr>
      <w:tr w:rsidR="003D3F41" w:rsidRPr="003D3F41" w:rsidTr="000E7C5B">
        <w:tc>
          <w:tcPr>
            <w:tcW w:w="163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182</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10904053102100110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Земельный налог (по обязательствам, возникшим до 1 января 2006года), мобилизуемый на территориях сельских поселений</w:t>
            </w:r>
          </w:p>
        </w:tc>
      </w:tr>
      <w:tr w:rsidR="003D3F41" w:rsidRPr="003D3F41" w:rsidTr="000E7C5B">
        <w:tc>
          <w:tcPr>
            <w:tcW w:w="163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182</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10904053103000110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Земельный налог (по обязательствам, возникшим до 1 января 2006года), мобилизуемый на территориях сельских поселений</w:t>
            </w:r>
          </w:p>
        </w:tc>
      </w:tr>
      <w:tr w:rsidR="003D3F41" w:rsidRPr="003D3F41" w:rsidTr="000E7C5B">
        <w:tc>
          <w:tcPr>
            <w:tcW w:w="163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b/>
                <w:sz w:val="20"/>
                <w:szCs w:val="20"/>
              </w:rPr>
            </w:pPr>
            <w:r w:rsidRPr="003D3F41">
              <w:rPr>
                <w:rFonts w:ascii="Times New Roman" w:hAnsi="Times New Roman" w:cs="Times New Roman"/>
                <w:b/>
                <w:sz w:val="20"/>
                <w:szCs w:val="20"/>
              </w:rPr>
              <w:lastRenderedPageBreak/>
              <w:t>197</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b/>
                <w:sz w:val="20"/>
                <w:szCs w:val="20"/>
              </w:rPr>
            </w:pPr>
            <w:r w:rsidRPr="003D3F41">
              <w:rPr>
                <w:rFonts w:ascii="Times New Roman" w:hAnsi="Times New Roman" w:cs="Times New Roman"/>
                <w:b/>
                <w:sz w:val="20"/>
                <w:szCs w:val="20"/>
              </w:rPr>
              <w:t>Контрольное управление Новосибирской области</w:t>
            </w:r>
          </w:p>
          <w:p w:rsidR="003D3F41" w:rsidRPr="003D3F41" w:rsidRDefault="003D3F41" w:rsidP="000E7C5B">
            <w:pPr>
              <w:rPr>
                <w:rFonts w:ascii="Times New Roman" w:hAnsi="Times New Roman" w:cs="Times New Roman"/>
                <w:b/>
                <w:sz w:val="20"/>
                <w:szCs w:val="20"/>
              </w:rPr>
            </w:pPr>
          </w:p>
        </w:tc>
      </w:tr>
      <w:tr w:rsidR="003D3F41" w:rsidRPr="003D3F41" w:rsidTr="000E7C5B">
        <w:tc>
          <w:tcPr>
            <w:tcW w:w="163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197</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11633050100000140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3D3F41" w:rsidRPr="003D3F41" w:rsidTr="000E7C5B">
        <w:tc>
          <w:tcPr>
            <w:tcW w:w="163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b/>
                <w:sz w:val="20"/>
                <w:szCs w:val="20"/>
              </w:rPr>
            </w:pPr>
            <w:r w:rsidRPr="003D3F41">
              <w:rPr>
                <w:rFonts w:ascii="Times New Roman" w:hAnsi="Times New Roman" w:cs="Times New Roman"/>
                <w:b/>
                <w:sz w:val="20"/>
                <w:szCs w:val="20"/>
              </w:rPr>
              <w:t>555</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b/>
                <w:sz w:val="20"/>
                <w:szCs w:val="20"/>
              </w:rPr>
            </w:pPr>
            <w:r w:rsidRPr="003D3F41">
              <w:rPr>
                <w:rFonts w:ascii="Times New Roman" w:hAnsi="Times New Roman" w:cs="Times New Roman"/>
                <w:b/>
                <w:sz w:val="20"/>
                <w:szCs w:val="20"/>
              </w:rPr>
              <w:t>администрация Медведского сельсовета Черепановского района Новосибирской области</w:t>
            </w:r>
          </w:p>
          <w:p w:rsidR="003D3F41" w:rsidRPr="003D3F41" w:rsidRDefault="003D3F41" w:rsidP="000E7C5B">
            <w:pPr>
              <w:rPr>
                <w:rFonts w:ascii="Times New Roman" w:hAnsi="Times New Roman" w:cs="Times New Roman"/>
                <w:b/>
                <w:sz w:val="20"/>
                <w:szCs w:val="20"/>
              </w:rPr>
            </w:pPr>
          </w:p>
        </w:tc>
      </w:tr>
      <w:tr w:rsidR="003D3F41" w:rsidRPr="003D3F41" w:rsidTr="000E7C5B">
        <w:tc>
          <w:tcPr>
            <w:tcW w:w="163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555</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10804020011000110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3D3F41" w:rsidRPr="003D3F41" w:rsidTr="000E7C5B">
        <w:tc>
          <w:tcPr>
            <w:tcW w:w="163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555</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11105025100000120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proofErr w:type="gramStart"/>
            <w:r w:rsidRPr="003D3F41">
              <w:rPr>
                <w:rFonts w:ascii="Times New Roman" w:hAnsi="Times New Roman" w:cs="Times New Roman"/>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3D3F41" w:rsidRPr="003D3F41" w:rsidTr="000E7C5B">
        <w:tc>
          <w:tcPr>
            <w:tcW w:w="163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555</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11105035100000120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color w:val="00000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3D3F41" w:rsidRPr="003D3F41" w:rsidTr="000E7C5B">
        <w:tc>
          <w:tcPr>
            <w:tcW w:w="163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555</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11105075100000120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Доходы от сдачи в аренду имущества, составляющего казну сельских поселений (за исключением земельных участков)</w:t>
            </w:r>
          </w:p>
        </w:tc>
      </w:tr>
      <w:tr w:rsidR="003D3F41" w:rsidRPr="003D3F41" w:rsidTr="000E7C5B">
        <w:tc>
          <w:tcPr>
            <w:tcW w:w="163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555</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11109045100000120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3D3F41" w:rsidRPr="003D3F41" w:rsidTr="000E7C5B">
        <w:tc>
          <w:tcPr>
            <w:tcW w:w="163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555</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11301995100000130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 xml:space="preserve">Прочие доходы от оказания платных услуг (работ) получателями средств бюджетов сельских поселений </w:t>
            </w:r>
          </w:p>
        </w:tc>
      </w:tr>
      <w:tr w:rsidR="003D3F41" w:rsidRPr="003D3F41" w:rsidTr="000E7C5B">
        <w:tc>
          <w:tcPr>
            <w:tcW w:w="163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555</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11302995100000130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Прочие доходы от компенсации затрат  бюджетов сельских поселений</w:t>
            </w:r>
          </w:p>
        </w:tc>
      </w:tr>
      <w:tr w:rsidR="003D3F41" w:rsidRPr="003D3F41" w:rsidTr="000E7C5B">
        <w:tc>
          <w:tcPr>
            <w:tcW w:w="163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555</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11401050100000410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color w:val="000000"/>
                <w:sz w:val="20"/>
                <w:szCs w:val="20"/>
              </w:rPr>
              <w:t>Доходы от продажи квартир, находящихся в собственности сельских поселений</w:t>
            </w:r>
          </w:p>
        </w:tc>
      </w:tr>
      <w:tr w:rsidR="003D3F41" w:rsidRPr="003D3F41" w:rsidTr="000E7C5B">
        <w:tc>
          <w:tcPr>
            <w:tcW w:w="163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555</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11402053100000410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color w:val="000000"/>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3D3F41" w:rsidRPr="003D3F41" w:rsidTr="000E7C5B">
        <w:tc>
          <w:tcPr>
            <w:tcW w:w="163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555</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11406025100000430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 xml:space="preserve">Доходы от продажи земельных участков, находящихся в собственности сельских поселений (за исключением земельных </w:t>
            </w:r>
            <w:r w:rsidRPr="003D3F41">
              <w:rPr>
                <w:rFonts w:ascii="Times New Roman" w:hAnsi="Times New Roman" w:cs="Times New Roman"/>
                <w:sz w:val="20"/>
                <w:szCs w:val="20"/>
              </w:rPr>
              <w:lastRenderedPageBreak/>
              <w:t xml:space="preserve">участков муниципальных бюджетных и автономных учреждений) </w:t>
            </w:r>
          </w:p>
        </w:tc>
      </w:tr>
      <w:tr w:rsidR="003D3F41" w:rsidRPr="003D3F41" w:rsidTr="000E7C5B">
        <w:tc>
          <w:tcPr>
            <w:tcW w:w="163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lastRenderedPageBreak/>
              <w:t>555</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11651040020000140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3D3F41" w:rsidRPr="003D3F41" w:rsidTr="000E7C5B">
        <w:tc>
          <w:tcPr>
            <w:tcW w:w="163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555</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11701050100000180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Невыясненные поступления, зачисляемые в бюджеты сельских поселений</w:t>
            </w:r>
          </w:p>
        </w:tc>
      </w:tr>
      <w:tr w:rsidR="003D3F41" w:rsidRPr="003D3F41" w:rsidTr="000E7C5B">
        <w:tc>
          <w:tcPr>
            <w:tcW w:w="163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555</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11705050100000180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Прочие неналоговые доходы бюджетов сельских поселений</w:t>
            </w:r>
          </w:p>
        </w:tc>
      </w:tr>
      <w:tr w:rsidR="003D3F41" w:rsidRPr="003D3F41" w:rsidTr="000E7C5B">
        <w:trPr>
          <w:trHeight w:val="503"/>
        </w:trPr>
        <w:tc>
          <w:tcPr>
            <w:tcW w:w="163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
                <w:sz w:val="20"/>
                <w:szCs w:val="20"/>
              </w:rPr>
              <w:t xml:space="preserve">                                                                                                                        </w:t>
            </w:r>
            <w:r w:rsidRPr="003D3F41">
              <w:rPr>
                <w:rFonts w:ascii="Times New Roman" w:hAnsi="Times New Roman" w:cs="Times New Roman"/>
                <w:sz w:val="20"/>
                <w:szCs w:val="20"/>
              </w:rPr>
              <w:t>555</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20215001100000150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Дотации бюджетам сельских поселений на выравнивание бюджетной обеспеченности</w:t>
            </w:r>
          </w:p>
        </w:tc>
      </w:tr>
      <w:tr w:rsidR="003D3F41" w:rsidRPr="003D3F41" w:rsidTr="000E7C5B">
        <w:tc>
          <w:tcPr>
            <w:tcW w:w="163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555</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20229999100000150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Прочие субсидии бюджетам сельских поселений</w:t>
            </w:r>
          </w:p>
        </w:tc>
      </w:tr>
      <w:tr w:rsidR="003D3F41" w:rsidRPr="003D3F41" w:rsidTr="000E7C5B">
        <w:tc>
          <w:tcPr>
            <w:tcW w:w="163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555</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20235118100000150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3D3F41" w:rsidRPr="003D3F41" w:rsidTr="000E7C5B">
        <w:tc>
          <w:tcPr>
            <w:tcW w:w="163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555</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20240014100000150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widowControl w:val="0"/>
              <w:autoSpaceDE w:val="0"/>
              <w:autoSpaceDN w:val="0"/>
              <w:adjustRightInd w:val="0"/>
              <w:rPr>
                <w:rFonts w:ascii="Times New Roman" w:hAnsi="Times New Roman" w:cs="Times New Roman"/>
                <w:sz w:val="20"/>
                <w:szCs w:val="20"/>
              </w:rPr>
            </w:pPr>
            <w:r w:rsidRPr="003D3F41">
              <w:rPr>
                <w:rFonts w:ascii="Times New Roman" w:hAnsi="Times New Roman" w:cs="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3D3F41" w:rsidRPr="003D3F41" w:rsidTr="000E7C5B">
        <w:tc>
          <w:tcPr>
            <w:tcW w:w="163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555</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20245160100000150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widowControl w:val="0"/>
              <w:autoSpaceDE w:val="0"/>
              <w:autoSpaceDN w:val="0"/>
              <w:adjustRightInd w:val="0"/>
              <w:rPr>
                <w:rFonts w:ascii="Times New Roman" w:hAnsi="Times New Roman" w:cs="Times New Roman"/>
                <w:sz w:val="20"/>
                <w:szCs w:val="20"/>
              </w:rPr>
            </w:pPr>
            <w:r w:rsidRPr="003D3F41">
              <w:rPr>
                <w:rFonts w:ascii="Times New Roman" w:hAnsi="Times New Roman" w:cs="Times New Roman"/>
                <w:sz w:val="20"/>
                <w:szCs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3D3F41" w:rsidRPr="003D3F41" w:rsidTr="000E7C5B">
        <w:tc>
          <w:tcPr>
            <w:tcW w:w="163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555</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20249999100000150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widowControl w:val="0"/>
              <w:autoSpaceDE w:val="0"/>
              <w:autoSpaceDN w:val="0"/>
              <w:adjustRightInd w:val="0"/>
              <w:rPr>
                <w:rFonts w:ascii="Times New Roman" w:hAnsi="Times New Roman" w:cs="Times New Roman"/>
                <w:sz w:val="20"/>
                <w:szCs w:val="20"/>
              </w:rPr>
            </w:pPr>
            <w:r w:rsidRPr="003D3F41">
              <w:rPr>
                <w:rFonts w:ascii="Times New Roman" w:hAnsi="Times New Roman" w:cs="Times New Roman"/>
                <w:sz w:val="20"/>
                <w:szCs w:val="20"/>
              </w:rPr>
              <w:t>Прочие межбюджетные трансферты, передаваемые бюджетам сельских поселений</w:t>
            </w:r>
          </w:p>
        </w:tc>
      </w:tr>
      <w:tr w:rsidR="003D3F41" w:rsidRPr="003D3F41" w:rsidTr="000E7C5B">
        <w:tc>
          <w:tcPr>
            <w:tcW w:w="163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555</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20705030100000150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Прочие безвозмездные поступления в бюджеты сельских поселений</w:t>
            </w:r>
          </w:p>
        </w:tc>
      </w:tr>
      <w:tr w:rsidR="003D3F41" w:rsidRPr="003D3F41" w:rsidTr="000E7C5B">
        <w:tc>
          <w:tcPr>
            <w:tcW w:w="163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555</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20805000100000180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3D3F41" w:rsidRPr="003D3F41" w:rsidTr="000E7C5B">
        <w:tc>
          <w:tcPr>
            <w:tcW w:w="163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555</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21860010100000151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3D3F41" w:rsidRPr="003D3F41" w:rsidTr="000E7C5B">
        <w:tc>
          <w:tcPr>
            <w:tcW w:w="163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555</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21805030100000180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Доходы бюджетов сельских поселений  от возврата иными организациями остатков субсидий прошлых лет</w:t>
            </w:r>
          </w:p>
        </w:tc>
      </w:tr>
      <w:tr w:rsidR="003D3F41" w:rsidRPr="003D3F41" w:rsidTr="000E7C5B">
        <w:tc>
          <w:tcPr>
            <w:tcW w:w="163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555</w:t>
            </w:r>
          </w:p>
        </w:tc>
        <w:tc>
          <w:tcPr>
            <w:tcW w:w="242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21960010100000151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3D3F41" w:rsidRPr="003D3F41" w:rsidRDefault="003D3F41" w:rsidP="003D3F41">
      <w:pPr>
        <w:rPr>
          <w:rFonts w:ascii="Times New Roman" w:hAnsi="Times New Roman" w:cs="Times New Roman"/>
          <w:b/>
          <w:sz w:val="20"/>
          <w:szCs w:val="20"/>
        </w:rPr>
      </w:pPr>
    </w:p>
    <w:p w:rsidR="003D3F41" w:rsidRPr="003D3F41" w:rsidRDefault="003D3F41" w:rsidP="003D3F41">
      <w:pPr>
        <w:ind w:left="4248"/>
        <w:jc w:val="right"/>
        <w:outlineLvl w:val="0"/>
        <w:rPr>
          <w:rFonts w:ascii="Times New Roman" w:hAnsi="Times New Roman" w:cs="Times New Roman"/>
          <w:sz w:val="20"/>
          <w:szCs w:val="20"/>
        </w:rPr>
      </w:pPr>
      <w:r w:rsidRPr="003D3F41">
        <w:rPr>
          <w:rFonts w:ascii="Times New Roman" w:hAnsi="Times New Roman" w:cs="Times New Roman"/>
          <w:sz w:val="20"/>
          <w:szCs w:val="20"/>
        </w:rPr>
        <w:t xml:space="preserve">Приложение  № 2 к решению </w:t>
      </w:r>
    </w:p>
    <w:p w:rsidR="003D3F41" w:rsidRPr="003D3F41" w:rsidRDefault="003D3F41" w:rsidP="003D3F41">
      <w:pPr>
        <w:ind w:left="4248" w:firstLine="708"/>
        <w:jc w:val="center"/>
        <w:rPr>
          <w:rFonts w:ascii="Times New Roman" w:hAnsi="Times New Roman" w:cs="Times New Roman"/>
          <w:sz w:val="20"/>
          <w:szCs w:val="20"/>
        </w:rPr>
      </w:pPr>
      <w:r w:rsidRPr="003D3F41">
        <w:rPr>
          <w:rFonts w:ascii="Times New Roman" w:hAnsi="Times New Roman" w:cs="Times New Roman"/>
          <w:sz w:val="20"/>
          <w:szCs w:val="20"/>
        </w:rPr>
        <w:t xml:space="preserve">                             сессии Совета депутатов </w:t>
      </w:r>
    </w:p>
    <w:p w:rsidR="003D3F41" w:rsidRPr="003D3F41" w:rsidRDefault="003D3F41" w:rsidP="003D3F41">
      <w:pPr>
        <w:ind w:left="4248" w:firstLine="708"/>
        <w:rPr>
          <w:rFonts w:ascii="Times New Roman" w:hAnsi="Times New Roman" w:cs="Times New Roman"/>
          <w:sz w:val="20"/>
          <w:szCs w:val="20"/>
        </w:rPr>
      </w:pPr>
      <w:r w:rsidRPr="003D3F41">
        <w:rPr>
          <w:rFonts w:ascii="Times New Roman" w:hAnsi="Times New Roman" w:cs="Times New Roman"/>
          <w:sz w:val="20"/>
          <w:szCs w:val="20"/>
        </w:rPr>
        <w:t xml:space="preserve">                             </w:t>
      </w:r>
      <w:r>
        <w:rPr>
          <w:rFonts w:ascii="Times New Roman" w:hAnsi="Times New Roman" w:cs="Times New Roman"/>
          <w:sz w:val="20"/>
          <w:szCs w:val="20"/>
        </w:rPr>
        <w:t xml:space="preserve">        Медведского сельсовета </w:t>
      </w:r>
    </w:p>
    <w:p w:rsidR="003D3F41" w:rsidRPr="003D3F41" w:rsidRDefault="003D3F41" w:rsidP="003D3F41">
      <w:pPr>
        <w:rPr>
          <w:rFonts w:ascii="Times New Roman" w:hAnsi="Times New Roman" w:cs="Times New Roman"/>
          <w:sz w:val="20"/>
          <w:szCs w:val="20"/>
        </w:rPr>
      </w:pPr>
      <w:r w:rsidRPr="003D3F41">
        <w:rPr>
          <w:rFonts w:ascii="Times New Roman" w:hAnsi="Times New Roman" w:cs="Times New Roman"/>
          <w:b/>
          <w:sz w:val="20"/>
          <w:szCs w:val="20"/>
        </w:rPr>
        <w:t xml:space="preserve">Перечень главных </w:t>
      </w:r>
      <w:proofErr w:type="gramStart"/>
      <w:r w:rsidRPr="003D3F41">
        <w:rPr>
          <w:rFonts w:ascii="Times New Roman" w:hAnsi="Times New Roman" w:cs="Times New Roman"/>
          <w:b/>
          <w:sz w:val="20"/>
          <w:szCs w:val="20"/>
        </w:rPr>
        <w:t>администраторов источников финансирования дефицита бюджета Медведского сельсовета</w:t>
      </w:r>
      <w:proofErr w:type="gramEnd"/>
      <w:r w:rsidRPr="003D3F41">
        <w:rPr>
          <w:rFonts w:ascii="Times New Roman" w:hAnsi="Times New Roman" w:cs="Times New Roman"/>
          <w:b/>
          <w:sz w:val="20"/>
          <w:szCs w:val="20"/>
        </w:rPr>
        <w:t xml:space="preserve"> Черепановского района Новосибирской области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3265"/>
        <w:gridCol w:w="4379"/>
      </w:tblGrid>
      <w:tr w:rsidR="003D3F41" w:rsidRPr="003D3F41" w:rsidTr="000E7C5B">
        <w:tc>
          <w:tcPr>
            <w:tcW w:w="5191" w:type="dxa"/>
            <w:gridSpan w:val="2"/>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Код бюджетной классификации РФ</w:t>
            </w:r>
          </w:p>
        </w:tc>
        <w:tc>
          <w:tcPr>
            <w:tcW w:w="4380" w:type="dxa"/>
            <w:vMerge w:val="restart"/>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 xml:space="preserve">Наименование  главного </w:t>
            </w:r>
            <w:proofErr w:type="gramStart"/>
            <w:r w:rsidRPr="003D3F41">
              <w:rPr>
                <w:rFonts w:ascii="Times New Roman" w:hAnsi="Times New Roman" w:cs="Times New Roman"/>
                <w:sz w:val="20"/>
                <w:szCs w:val="20"/>
              </w:rPr>
              <w:t>администратора источников финансирования дефицита бюджета поселения</w:t>
            </w:r>
            <w:proofErr w:type="gramEnd"/>
          </w:p>
        </w:tc>
      </w:tr>
      <w:tr w:rsidR="003D3F41" w:rsidRPr="003D3F41" w:rsidTr="000E7C5B">
        <w:tc>
          <w:tcPr>
            <w:tcW w:w="192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Главного администратора источников финансирования дефицита бюджета</w:t>
            </w:r>
          </w:p>
        </w:tc>
        <w:tc>
          <w:tcPr>
            <w:tcW w:w="326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 xml:space="preserve">Источников финансирования дефицита бюджета </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D3F41" w:rsidRPr="003D3F41" w:rsidRDefault="003D3F41" w:rsidP="000E7C5B">
            <w:pPr>
              <w:rPr>
                <w:rFonts w:ascii="Times New Roman" w:hAnsi="Times New Roman" w:cs="Times New Roman"/>
                <w:sz w:val="20"/>
                <w:szCs w:val="20"/>
              </w:rPr>
            </w:pPr>
          </w:p>
        </w:tc>
      </w:tr>
      <w:tr w:rsidR="003D3F41" w:rsidRPr="003D3F41" w:rsidTr="000E7C5B">
        <w:tc>
          <w:tcPr>
            <w:tcW w:w="192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b/>
                <w:sz w:val="20"/>
                <w:szCs w:val="20"/>
              </w:rPr>
            </w:pPr>
            <w:r w:rsidRPr="003D3F41">
              <w:rPr>
                <w:rFonts w:ascii="Times New Roman" w:hAnsi="Times New Roman" w:cs="Times New Roman"/>
                <w:b/>
                <w:sz w:val="20"/>
                <w:szCs w:val="20"/>
              </w:rPr>
              <w:t>555</w:t>
            </w:r>
          </w:p>
        </w:tc>
        <w:tc>
          <w:tcPr>
            <w:tcW w:w="326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p>
        </w:tc>
        <w:tc>
          <w:tcPr>
            <w:tcW w:w="4380"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b/>
                <w:sz w:val="20"/>
                <w:szCs w:val="20"/>
              </w:rPr>
            </w:pPr>
            <w:r w:rsidRPr="003D3F41">
              <w:rPr>
                <w:rFonts w:ascii="Times New Roman" w:hAnsi="Times New Roman" w:cs="Times New Roman"/>
                <w:b/>
                <w:sz w:val="20"/>
                <w:szCs w:val="20"/>
              </w:rPr>
              <w:t>администрация Медведского сельсовета Черепановского района Новосибирской области</w:t>
            </w:r>
          </w:p>
        </w:tc>
      </w:tr>
      <w:tr w:rsidR="003D3F41" w:rsidRPr="003D3F41" w:rsidTr="000E7C5B">
        <w:tc>
          <w:tcPr>
            <w:tcW w:w="192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555</w:t>
            </w:r>
          </w:p>
        </w:tc>
        <w:tc>
          <w:tcPr>
            <w:tcW w:w="326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01 05 02 01 10 1000 510</w:t>
            </w:r>
          </w:p>
        </w:tc>
        <w:tc>
          <w:tcPr>
            <w:tcW w:w="4380"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Увеличение прочих остатков денежных средств бюджетов сельских поселений</w:t>
            </w:r>
          </w:p>
        </w:tc>
      </w:tr>
      <w:tr w:rsidR="003D3F41" w:rsidRPr="003D3F41" w:rsidTr="000E7C5B">
        <w:tc>
          <w:tcPr>
            <w:tcW w:w="192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555</w:t>
            </w:r>
          </w:p>
        </w:tc>
        <w:tc>
          <w:tcPr>
            <w:tcW w:w="326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01 05 02 01 10 1000 610</w:t>
            </w:r>
          </w:p>
        </w:tc>
        <w:tc>
          <w:tcPr>
            <w:tcW w:w="4380"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Уменьшение прочих остатков денежных средств бюджетов сельских поселений</w:t>
            </w:r>
          </w:p>
        </w:tc>
      </w:tr>
    </w:tbl>
    <w:p w:rsidR="003D3F41" w:rsidRPr="003D3F41" w:rsidRDefault="003D3F41" w:rsidP="003D3F41">
      <w:pPr>
        <w:rPr>
          <w:rFonts w:ascii="Times New Roman" w:hAnsi="Times New Roman" w:cs="Times New Roman"/>
          <w:sz w:val="20"/>
          <w:szCs w:val="20"/>
        </w:rPr>
      </w:pPr>
    </w:p>
    <w:p w:rsidR="003D3F41" w:rsidRPr="003D3F41" w:rsidRDefault="003D3F41" w:rsidP="003D3F41">
      <w:pPr>
        <w:ind w:left="4248"/>
        <w:jc w:val="right"/>
        <w:outlineLvl w:val="0"/>
        <w:rPr>
          <w:rFonts w:ascii="Times New Roman" w:hAnsi="Times New Roman" w:cs="Times New Roman"/>
          <w:sz w:val="20"/>
          <w:szCs w:val="20"/>
        </w:rPr>
      </w:pPr>
      <w:r w:rsidRPr="003D3F41">
        <w:rPr>
          <w:rFonts w:ascii="Times New Roman" w:hAnsi="Times New Roman" w:cs="Times New Roman"/>
          <w:sz w:val="20"/>
          <w:szCs w:val="20"/>
        </w:rPr>
        <w:t xml:space="preserve">Приложение  № 3 к решению </w:t>
      </w:r>
    </w:p>
    <w:p w:rsidR="003D3F41" w:rsidRPr="003D3F41" w:rsidRDefault="003D3F41" w:rsidP="003D3F41">
      <w:pPr>
        <w:ind w:left="4248" w:firstLine="708"/>
        <w:jc w:val="center"/>
        <w:rPr>
          <w:rFonts w:ascii="Times New Roman" w:hAnsi="Times New Roman" w:cs="Times New Roman"/>
          <w:sz w:val="20"/>
          <w:szCs w:val="20"/>
        </w:rPr>
      </w:pPr>
      <w:r>
        <w:rPr>
          <w:rFonts w:ascii="Times New Roman" w:hAnsi="Times New Roman" w:cs="Times New Roman"/>
          <w:sz w:val="20"/>
          <w:szCs w:val="20"/>
        </w:rPr>
        <w:t xml:space="preserve">      </w:t>
      </w:r>
      <w:r w:rsidRPr="003D3F41">
        <w:rPr>
          <w:rFonts w:ascii="Times New Roman" w:hAnsi="Times New Roman" w:cs="Times New Roman"/>
          <w:sz w:val="20"/>
          <w:szCs w:val="20"/>
        </w:rPr>
        <w:t xml:space="preserve">                     сессии Совета депутатов </w:t>
      </w:r>
    </w:p>
    <w:p w:rsidR="003D3F41" w:rsidRPr="003D3F41" w:rsidRDefault="003D3F41" w:rsidP="003D3F41">
      <w:pPr>
        <w:ind w:left="4248" w:firstLine="708"/>
        <w:rPr>
          <w:rFonts w:ascii="Times New Roman" w:hAnsi="Times New Roman" w:cs="Times New Roman"/>
          <w:sz w:val="20"/>
          <w:szCs w:val="20"/>
        </w:rPr>
      </w:pPr>
      <w:r w:rsidRPr="003D3F41">
        <w:rPr>
          <w:rFonts w:ascii="Times New Roman" w:hAnsi="Times New Roman" w:cs="Times New Roman"/>
          <w:sz w:val="20"/>
          <w:szCs w:val="20"/>
        </w:rPr>
        <w:t xml:space="preserve">                                     Медведского сельсовета </w:t>
      </w:r>
    </w:p>
    <w:p w:rsidR="003D3F41" w:rsidRPr="003D3F41" w:rsidRDefault="003D3F41" w:rsidP="003D3F41">
      <w:pPr>
        <w:ind w:left="4248" w:firstLine="708"/>
        <w:rPr>
          <w:rFonts w:ascii="Times New Roman" w:hAnsi="Times New Roman" w:cs="Times New Roman"/>
          <w:sz w:val="20"/>
          <w:szCs w:val="20"/>
        </w:rPr>
      </w:pPr>
    </w:p>
    <w:p w:rsidR="003D3F41" w:rsidRPr="003D3F41" w:rsidRDefault="003D3F41" w:rsidP="003D3F41">
      <w:pPr>
        <w:jc w:val="center"/>
        <w:rPr>
          <w:rFonts w:ascii="Times New Roman" w:hAnsi="Times New Roman" w:cs="Times New Roman"/>
          <w:b/>
          <w:sz w:val="20"/>
          <w:szCs w:val="20"/>
        </w:rPr>
      </w:pPr>
      <w:r w:rsidRPr="003D3F41">
        <w:rPr>
          <w:rFonts w:ascii="Times New Roman" w:hAnsi="Times New Roman" w:cs="Times New Roman"/>
          <w:b/>
          <w:sz w:val="20"/>
          <w:szCs w:val="20"/>
        </w:rPr>
        <w:t xml:space="preserve">Не установленные бюджетным законодательством РФ нормативы распределения доходов между бюджетами бюджетной системы РФ </w:t>
      </w:r>
    </w:p>
    <w:p w:rsidR="003D3F41" w:rsidRPr="003D3F41" w:rsidRDefault="003D3F41" w:rsidP="003D3F41">
      <w:pPr>
        <w:jc w:val="center"/>
        <w:rPr>
          <w:rFonts w:ascii="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5"/>
        <w:gridCol w:w="4950"/>
        <w:gridCol w:w="2075"/>
      </w:tblGrid>
      <w:tr w:rsidR="003D3F41" w:rsidRPr="003D3F41" w:rsidTr="000E7C5B">
        <w:tc>
          <w:tcPr>
            <w:tcW w:w="2808" w:type="dxa"/>
            <w:shd w:val="clear" w:color="auto" w:fill="auto"/>
          </w:tcPr>
          <w:p w:rsidR="003D3F41" w:rsidRPr="003D3F41" w:rsidRDefault="003D3F41" w:rsidP="000E7C5B">
            <w:pPr>
              <w:ind w:right="-767"/>
              <w:rPr>
                <w:rFonts w:ascii="Times New Roman" w:hAnsi="Times New Roman" w:cs="Times New Roman"/>
                <w:sz w:val="20"/>
                <w:szCs w:val="20"/>
              </w:rPr>
            </w:pPr>
            <w:r w:rsidRPr="003D3F41">
              <w:rPr>
                <w:rFonts w:ascii="Times New Roman" w:hAnsi="Times New Roman" w:cs="Times New Roman"/>
                <w:sz w:val="20"/>
                <w:szCs w:val="20"/>
              </w:rPr>
              <w:t xml:space="preserve">Код </w:t>
            </w:r>
            <w:proofErr w:type="gramStart"/>
            <w:r w:rsidRPr="003D3F41">
              <w:rPr>
                <w:rFonts w:ascii="Times New Roman" w:hAnsi="Times New Roman" w:cs="Times New Roman"/>
                <w:sz w:val="20"/>
                <w:szCs w:val="20"/>
              </w:rPr>
              <w:t>бюджетной</w:t>
            </w:r>
            <w:proofErr w:type="gramEnd"/>
            <w:r w:rsidRPr="003D3F41">
              <w:rPr>
                <w:rFonts w:ascii="Times New Roman" w:hAnsi="Times New Roman" w:cs="Times New Roman"/>
                <w:sz w:val="20"/>
                <w:szCs w:val="20"/>
              </w:rPr>
              <w:t xml:space="preserve"> </w:t>
            </w:r>
          </w:p>
          <w:p w:rsidR="003D3F41" w:rsidRPr="003D3F41" w:rsidRDefault="003D3F41" w:rsidP="000E7C5B">
            <w:pPr>
              <w:ind w:right="-767"/>
              <w:rPr>
                <w:rFonts w:ascii="Times New Roman" w:hAnsi="Times New Roman" w:cs="Times New Roman"/>
                <w:sz w:val="20"/>
                <w:szCs w:val="20"/>
              </w:rPr>
            </w:pPr>
            <w:r w:rsidRPr="003D3F41">
              <w:rPr>
                <w:rFonts w:ascii="Times New Roman" w:hAnsi="Times New Roman" w:cs="Times New Roman"/>
                <w:sz w:val="20"/>
                <w:szCs w:val="20"/>
              </w:rPr>
              <w:t xml:space="preserve"> классификации</w:t>
            </w:r>
          </w:p>
          <w:p w:rsidR="003D3F41" w:rsidRPr="003D3F41" w:rsidRDefault="003D3F41" w:rsidP="000E7C5B">
            <w:pPr>
              <w:jc w:val="center"/>
              <w:rPr>
                <w:rFonts w:ascii="Times New Roman" w:hAnsi="Times New Roman" w:cs="Times New Roman"/>
                <w:b/>
                <w:sz w:val="20"/>
                <w:szCs w:val="20"/>
              </w:rPr>
            </w:pPr>
          </w:p>
        </w:tc>
        <w:tc>
          <w:tcPr>
            <w:tcW w:w="5400" w:type="dxa"/>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Наименование вида доходов</w:t>
            </w:r>
          </w:p>
          <w:p w:rsidR="003D3F41" w:rsidRPr="003D3F41" w:rsidRDefault="003D3F41" w:rsidP="000E7C5B">
            <w:pPr>
              <w:jc w:val="center"/>
              <w:rPr>
                <w:rFonts w:ascii="Times New Roman" w:hAnsi="Times New Roman" w:cs="Times New Roman"/>
                <w:b/>
                <w:sz w:val="20"/>
                <w:szCs w:val="20"/>
              </w:rPr>
            </w:pPr>
          </w:p>
        </w:tc>
        <w:tc>
          <w:tcPr>
            <w:tcW w:w="2213" w:type="dxa"/>
            <w:shd w:val="clear" w:color="auto" w:fill="auto"/>
          </w:tcPr>
          <w:p w:rsidR="003D3F41" w:rsidRPr="003D3F41" w:rsidRDefault="003D3F41" w:rsidP="000E7C5B">
            <w:pPr>
              <w:jc w:val="center"/>
              <w:rPr>
                <w:rFonts w:ascii="Times New Roman" w:hAnsi="Times New Roman" w:cs="Times New Roman"/>
                <w:b/>
                <w:sz w:val="20"/>
                <w:szCs w:val="20"/>
              </w:rPr>
            </w:pPr>
            <w:r w:rsidRPr="003D3F41">
              <w:rPr>
                <w:rFonts w:ascii="Times New Roman" w:hAnsi="Times New Roman" w:cs="Times New Roman"/>
                <w:sz w:val="20"/>
                <w:szCs w:val="20"/>
              </w:rPr>
              <w:t>Норматив отчисления в бюджет поселения</w:t>
            </w:r>
          </w:p>
        </w:tc>
      </w:tr>
      <w:tr w:rsidR="003D3F41" w:rsidRPr="003D3F41" w:rsidTr="000E7C5B">
        <w:tc>
          <w:tcPr>
            <w:tcW w:w="2808" w:type="dxa"/>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555 108 04020 01 1000 110</w:t>
            </w:r>
          </w:p>
        </w:tc>
        <w:tc>
          <w:tcPr>
            <w:tcW w:w="5400" w:type="dxa"/>
            <w:shd w:val="clear" w:color="auto" w:fill="auto"/>
          </w:tcPr>
          <w:p w:rsidR="003D3F41" w:rsidRPr="003D3F41" w:rsidRDefault="003D3F41" w:rsidP="000E7C5B">
            <w:pPr>
              <w:ind w:left="52" w:right="253" w:hanging="52"/>
              <w:rPr>
                <w:rFonts w:ascii="Times New Roman" w:hAnsi="Times New Roman" w:cs="Times New Roman"/>
                <w:sz w:val="20"/>
                <w:szCs w:val="20"/>
              </w:rPr>
            </w:pPr>
            <w:r w:rsidRPr="003D3F41">
              <w:rPr>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213" w:type="dxa"/>
            <w:shd w:val="clear" w:color="auto" w:fill="auto"/>
          </w:tcPr>
          <w:p w:rsidR="003D3F41" w:rsidRPr="003D3F41" w:rsidRDefault="003D3F41" w:rsidP="000E7C5B">
            <w:pPr>
              <w:ind w:left="972" w:right="-1188" w:hanging="1080"/>
              <w:rPr>
                <w:rFonts w:ascii="Times New Roman" w:hAnsi="Times New Roman" w:cs="Times New Roman"/>
                <w:sz w:val="20"/>
                <w:szCs w:val="20"/>
              </w:rPr>
            </w:pPr>
            <w:r w:rsidRPr="003D3F41">
              <w:rPr>
                <w:rFonts w:ascii="Times New Roman" w:hAnsi="Times New Roman" w:cs="Times New Roman"/>
                <w:sz w:val="20"/>
                <w:szCs w:val="20"/>
              </w:rPr>
              <w:t>100%</w:t>
            </w:r>
          </w:p>
        </w:tc>
      </w:tr>
      <w:tr w:rsidR="003D3F41" w:rsidRPr="003D3F41" w:rsidTr="000E7C5B">
        <w:tc>
          <w:tcPr>
            <w:tcW w:w="2808" w:type="dxa"/>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555 1 11 05025 10 0000 120</w:t>
            </w:r>
          </w:p>
        </w:tc>
        <w:tc>
          <w:tcPr>
            <w:tcW w:w="5400" w:type="dxa"/>
            <w:shd w:val="clear" w:color="auto" w:fill="auto"/>
          </w:tcPr>
          <w:p w:rsidR="003D3F41" w:rsidRPr="003D3F41" w:rsidRDefault="003D3F41" w:rsidP="000E7C5B">
            <w:pPr>
              <w:ind w:right="253"/>
              <w:rPr>
                <w:rFonts w:ascii="Times New Roman" w:hAnsi="Times New Roman" w:cs="Times New Roman"/>
                <w:sz w:val="20"/>
                <w:szCs w:val="20"/>
              </w:rPr>
            </w:pPr>
            <w:proofErr w:type="gramStart"/>
            <w:r w:rsidRPr="003D3F41">
              <w:rPr>
                <w:rFonts w:ascii="Times New Roman" w:hAnsi="Times New Roman" w:cs="Times New Roman"/>
                <w:color w:val="000000"/>
                <w:sz w:val="20"/>
                <w:szCs w:val="20"/>
              </w:rPr>
              <w:t xml:space="preserve">Доходы, получаемые в виде арендной платы, а также средства от продажи права на заключение </w:t>
            </w:r>
            <w:r w:rsidRPr="003D3F41">
              <w:rPr>
                <w:rFonts w:ascii="Times New Roman" w:hAnsi="Times New Roman" w:cs="Times New Roman"/>
                <w:color w:val="000000"/>
                <w:sz w:val="20"/>
                <w:szCs w:val="20"/>
              </w:rPr>
              <w:lastRenderedPageBreak/>
              <w:t xml:space="preserve">договоров аренды за земли, находящиеся в собственности сельских поселений (за исключением земельных участков муниципальных автономных учреждений, а также земельных участков муниципальных унитарных предприятий, в том числе казенных) </w:t>
            </w:r>
            <w:proofErr w:type="gramEnd"/>
          </w:p>
        </w:tc>
        <w:tc>
          <w:tcPr>
            <w:tcW w:w="2213" w:type="dxa"/>
            <w:shd w:val="clear" w:color="auto" w:fill="auto"/>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lastRenderedPageBreak/>
              <w:t>100%</w:t>
            </w:r>
          </w:p>
        </w:tc>
      </w:tr>
      <w:tr w:rsidR="003D3F41" w:rsidRPr="003D3F41" w:rsidTr="000E7C5B">
        <w:tc>
          <w:tcPr>
            <w:tcW w:w="2808" w:type="dxa"/>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lastRenderedPageBreak/>
              <w:t>555 1 11 05035 10 0000 120</w:t>
            </w:r>
          </w:p>
          <w:p w:rsidR="003D3F41" w:rsidRPr="003D3F41" w:rsidRDefault="003D3F41" w:rsidP="000E7C5B">
            <w:pPr>
              <w:rPr>
                <w:rFonts w:ascii="Times New Roman" w:hAnsi="Times New Roman" w:cs="Times New Roman"/>
                <w:sz w:val="20"/>
                <w:szCs w:val="20"/>
              </w:rPr>
            </w:pPr>
          </w:p>
        </w:tc>
        <w:tc>
          <w:tcPr>
            <w:tcW w:w="5400" w:type="dxa"/>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color w:val="00000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213" w:type="dxa"/>
            <w:shd w:val="clear" w:color="auto" w:fill="auto"/>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100%</w:t>
            </w:r>
          </w:p>
        </w:tc>
      </w:tr>
      <w:tr w:rsidR="003D3F41" w:rsidRPr="003D3F41" w:rsidTr="000E7C5B">
        <w:tc>
          <w:tcPr>
            <w:tcW w:w="2808" w:type="dxa"/>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555 1 11 05075 10 0000 120</w:t>
            </w:r>
          </w:p>
        </w:tc>
        <w:tc>
          <w:tcPr>
            <w:tcW w:w="5400" w:type="dxa"/>
            <w:shd w:val="clear" w:color="auto" w:fill="auto"/>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Доходы от сдачи в аренду имущества, составляющего казну сельских поселений (за исключением земельных участков)</w:t>
            </w:r>
          </w:p>
        </w:tc>
        <w:tc>
          <w:tcPr>
            <w:tcW w:w="2213" w:type="dxa"/>
            <w:shd w:val="clear" w:color="auto" w:fill="auto"/>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100%</w:t>
            </w:r>
          </w:p>
        </w:tc>
      </w:tr>
      <w:tr w:rsidR="003D3F41" w:rsidRPr="003D3F41" w:rsidTr="000E7C5B">
        <w:tc>
          <w:tcPr>
            <w:tcW w:w="2808" w:type="dxa"/>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555 1 11 09045 10 0000 120</w:t>
            </w:r>
          </w:p>
        </w:tc>
        <w:tc>
          <w:tcPr>
            <w:tcW w:w="5400" w:type="dxa"/>
            <w:shd w:val="clear" w:color="auto" w:fill="auto"/>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213" w:type="dxa"/>
            <w:shd w:val="clear" w:color="auto" w:fill="auto"/>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100%</w:t>
            </w:r>
          </w:p>
        </w:tc>
      </w:tr>
      <w:tr w:rsidR="003D3F41" w:rsidRPr="003D3F41" w:rsidTr="000E7C5B">
        <w:tc>
          <w:tcPr>
            <w:tcW w:w="2808" w:type="dxa"/>
            <w:shd w:val="clear" w:color="auto" w:fill="auto"/>
          </w:tcPr>
          <w:p w:rsidR="003D3F41" w:rsidRPr="003D3F41" w:rsidRDefault="003D3F41" w:rsidP="000E7C5B">
            <w:pPr>
              <w:autoSpaceDE w:val="0"/>
              <w:autoSpaceDN w:val="0"/>
              <w:adjustRightInd w:val="0"/>
              <w:rPr>
                <w:rFonts w:ascii="Times New Roman" w:hAnsi="Times New Roman" w:cs="Times New Roman"/>
                <w:color w:val="000000"/>
                <w:sz w:val="20"/>
                <w:szCs w:val="20"/>
              </w:rPr>
            </w:pPr>
            <w:r w:rsidRPr="003D3F41">
              <w:rPr>
                <w:rFonts w:ascii="Times New Roman" w:hAnsi="Times New Roman" w:cs="Times New Roman"/>
                <w:color w:val="000000"/>
                <w:sz w:val="20"/>
                <w:szCs w:val="20"/>
              </w:rPr>
              <w:t>555 1 13 01995 10 0000 130</w:t>
            </w:r>
          </w:p>
        </w:tc>
        <w:tc>
          <w:tcPr>
            <w:tcW w:w="5400" w:type="dxa"/>
            <w:shd w:val="clear" w:color="auto" w:fill="auto"/>
          </w:tcPr>
          <w:p w:rsidR="003D3F41" w:rsidRPr="003D3F41" w:rsidRDefault="003D3F41" w:rsidP="000E7C5B">
            <w:pPr>
              <w:autoSpaceDE w:val="0"/>
              <w:autoSpaceDN w:val="0"/>
              <w:adjustRightInd w:val="0"/>
              <w:rPr>
                <w:rFonts w:ascii="Times New Roman" w:hAnsi="Times New Roman" w:cs="Times New Roman"/>
                <w:color w:val="000000"/>
                <w:sz w:val="20"/>
                <w:szCs w:val="20"/>
              </w:rPr>
            </w:pPr>
            <w:r w:rsidRPr="003D3F41">
              <w:rPr>
                <w:rFonts w:ascii="Times New Roman" w:hAnsi="Times New Roman" w:cs="Times New Roman"/>
                <w:color w:val="000000"/>
                <w:sz w:val="20"/>
                <w:szCs w:val="20"/>
              </w:rPr>
              <w:t xml:space="preserve">Прочие доходы от оказания платных услуг (работ) получателями средств бюджетов сельских поселений </w:t>
            </w:r>
          </w:p>
        </w:tc>
        <w:tc>
          <w:tcPr>
            <w:tcW w:w="2213" w:type="dxa"/>
            <w:shd w:val="clear" w:color="auto" w:fill="auto"/>
          </w:tcPr>
          <w:p w:rsidR="003D3F41" w:rsidRPr="003D3F41" w:rsidRDefault="003D3F41" w:rsidP="000E7C5B">
            <w:pPr>
              <w:autoSpaceDE w:val="0"/>
              <w:autoSpaceDN w:val="0"/>
              <w:adjustRightInd w:val="0"/>
              <w:rPr>
                <w:rFonts w:ascii="Times New Roman" w:hAnsi="Times New Roman" w:cs="Times New Roman"/>
                <w:color w:val="000000"/>
                <w:sz w:val="20"/>
                <w:szCs w:val="20"/>
              </w:rPr>
            </w:pPr>
            <w:r w:rsidRPr="003D3F41">
              <w:rPr>
                <w:rFonts w:ascii="Times New Roman" w:hAnsi="Times New Roman" w:cs="Times New Roman"/>
                <w:color w:val="000000"/>
                <w:sz w:val="20"/>
                <w:szCs w:val="20"/>
              </w:rPr>
              <w:t>100%</w:t>
            </w:r>
          </w:p>
        </w:tc>
      </w:tr>
      <w:tr w:rsidR="003D3F41" w:rsidRPr="003D3F41" w:rsidTr="000E7C5B">
        <w:tc>
          <w:tcPr>
            <w:tcW w:w="2808" w:type="dxa"/>
            <w:shd w:val="clear" w:color="auto" w:fill="auto"/>
          </w:tcPr>
          <w:p w:rsidR="003D3F41" w:rsidRPr="003D3F41" w:rsidRDefault="003D3F41" w:rsidP="000E7C5B">
            <w:pPr>
              <w:autoSpaceDE w:val="0"/>
              <w:autoSpaceDN w:val="0"/>
              <w:adjustRightInd w:val="0"/>
              <w:rPr>
                <w:rFonts w:ascii="Times New Roman" w:hAnsi="Times New Roman" w:cs="Times New Roman"/>
                <w:color w:val="000000"/>
                <w:sz w:val="20"/>
                <w:szCs w:val="20"/>
              </w:rPr>
            </w:pPr>
            <w:r w:rsidRPr="003D3F41">
              <w:rPr>
                <w:rFonts w:ascii="Times New Roman" w:hAnsi="Times New Roman" w:cs="Times New Roman"/>
                <w:color w:val="000000"/>
                <w:sz w:val="20"/>
                <w:szCs w:val="20"/>
              </w:rPr>
              <w:t>555 1 13 02995 10 0000 130</w:t>
            </w:r>
          </w:p>
        </w:tc>
        <w:tc>
          <w:tcPr>
            <w:tcW w:w="5400" w:type="dxa"/>
            <w:shd w:val="clear" w:color="auto" w:fill="auto"/>
          </w:tcPr>
          <w:p w:rsidR="003D3F41" w:rsidRPr="003D3F41" w:rsidRDefault="003D3F41" w:rsidP="000E7C5B">
            <w:pPr>
              <w:autoSpaceDE w:val="0"/>
              <w:autoSpaceDN w:val="0"/>
              <w:adjustRightInd w:val="0"/>
              <w:rPr>
                <w:rFonts w:ascii="Times New Roman" w:hAnsi="Times New Roman" w:cs="Times New Roman"/>
                <w:color w:val="000000"/>
                <w:sz w:val="20"/>
                <w:szCs w:val="20"/>
              </w:rPr>
            </w:pPr>
            <w:r w:rsidRPr="003D3F41">
              <w:rPr>
                <w:rFonts w:ascii="Times New Roman" w:hAnsi="Times New Roman" w:cs="Times New Roman"/>
                <w:color w:val="000000"/>
                <w:sz w:val="20"/>
                <w:szCs w:val="20"/>
              </w:rPr>
              <w:t>Прочие доходы от компенсации затрат бюджетов сельских поселений</w:t>
            </w:r>
          </w:p>
        </w:tc>
        <w:tc>
          <w:tcPr>
            <w:tcW w:w="2213" w:type="dxa"/>
            <w:shd w:val="clear" w:color="auto" w:fill="auto"/>
          </w:tcPr>
          <w:p w:rsidR="003D3F41" w:rsidRPr="003D3F41" w:rsidRDefault="003D3F41" w:rsidP="000E7C5B">
            <w:pPr>
              <w:autoSpaceDE w:val="0"/>
              <w:autoSpaceDN w:val="0"/>
              <w:adjustRightInd w:val="0"/>
              <w:rPr>
                <w:rFonts w:ascii="Times New Roman" w:hAnsi="Times New Roman" w:cs="Times New Roman"/>
                <w:color w:val="000000"/>
                <w:sz w:val="20"/>
                <w:szCs w:val="20"/>
              </w:rPr>
            </w:pPr>
            <w:r w:rsidRPr="003D3F41">
              <w:rPr>
                <w:rFonts w:ascii="Times New Roman" w:hAnsi="Times New Roman" w:cs="Times New Roman"/>
                <w:color w:val="000000"/>
                <w:sz w:val="20"/>
                <w:szCs w:val="20"/>
              </w:rPr>
              <w:t>100%</w:t>
            </w:r>
          </w:p>
        </w:tc>
      </w:tr>
      <w:tr w:rsidR="003D3F41" w:rsidRPr="003D3F41" w:rsidTr="000E7C5B">
        <w:tc>
          <w:tcPr>
            <w:tcW w:w="2808" w:type="dxa"/>
            <w:shd w:val="clear" w:color="auto" w:fill="auto"/>
          </w:tcPr>
          <w:p w:rsidR="003D3F41" w:rsidRPr="003D3F41" w:rsidRDefault="003D3F41" w:rsidP="000E7C5B">
            <w:pPr>
              <w:autoSpaceDE w:val="0"/>
              <w:autoSpaceDN w:val="0"/>
              <w:adjustRightInd w:val="0"/>
              <w:rPr>
                <w:rFonts w:ascii="Times New Roman" w:hAnsi="Times New Roman" w:cs="Times New Roman"/>
                <w:color w:val="000000"/>
                <w:sz w:val="20"/>
                <w:szCs w:val="20"/>
              </w:rPr>
            </w:pPr>
            <w:r w:rsidRPr="003D3F41">
              <w:rPr>
                <w:rFonts w:ascii="Times New Roman" w:hAnsi="Times New Roman" w:cs="Times New Roman"/>
                <w:color w:val="000000"/>
                <w:sz w:val="20"/>
                <w:szCs w:val="20"/>
              </w:rPr>
              <w:t>555 1 14 01050 10 0000 410</w:t>
            </w:r>
          </w:p>
        </w:tc>
        <w:tc>
          <w:tcPr>
            <w:tcW w:w="5400" w:type="dxa"/>
            <w:shd w:val="clear" w:color="auto" w:fill="auto"/>
          </w:tcPr>
          <w:p w:rsidR="003D3F41" w:rsidRPr="003D3F41" w:rsidRDefault="003D3F41" w:rsidP="000E7C5B">
            <w:pPr>
              <w:autoSpaceDE w:val="0"/>
              <w:autoSpaceDN w:val="0"/>
              <w:adjustRightInd w:val="0"/>
              <w:rPr>
                <w:rFonts w:ascii="Times New Roman" w:hAnsi="Times New Roman" w:cs="Times New Roman"/>
                <w:color w:val="000000"/>
                <w:sz w:val="20"/>
                <w:szCs w:val="20"/>
              </w:rPr>
            </w:pPr>
            <w:r w:rsidRPr="003D3F41">
              <w:rPr>
                <w:rFonts w:ascii="Times New Roman" w:hAnsi="Times New Roman" w:cs="Times New Roman"/>
                <w:color w:val="000000"/>
                <w:sz w:val="20"/>
                <w:szCs w:val="20"/>
              </w:rPr>
              <w:t>Доходы от продажи квартир, находящихся в собственности сельских поселений</w:t>
            </w:r>
          </w:p>
        </w:tc>
        <w:tc>
          <w:tcPr>
            <w:tcW w:w="2213" w:type="dxa"/>
            <w:shd w:val="clear" w:color="auto" w:fill="auto"/>
          </w:tcPr>
          <w:p w:rsidR="003D3F41" w:rsidRPr="003D3F41" w:rsidRDefault="003D3F41" w:rsidP="000E7C5B">
            <w:pPr>
              <w:autoSpaceDE w:val="0"/>
              <w:autoSpaceDN w:val="0"/>
              <w:adjustRightInd w:val="0"/>
              <w:rPr>
                <w:rFonts w:ascii="Times New Roman" w:hAnsi="Times New Roman" w:cs="Times New Roman"/>
                <w:color w:val="000000"/>
                <w:sz w:val="20"/>
                <w:szCs w:val="20"/>
              </w:rPr>
            </w:pPr>
            <w:r w:rsidRPr="003D3F41">
              <w:rPr>
                <w:rFonts w:ascii="Times New Roman" w:hAnsi="Times New Roman" w:cs="Times New Roman"/>
                <w:color w:val="000000"/>
                <w:sz w:val="20"/>
                <w:szCs w:val="20"/>
              </w:rPr>
              <w:t>100%</w:t>
            </w:r>
          </w:p>
        </w:tc>
      </w:tr>
      <w:tr w:rsidR="003D3F41" w:rsidRPr="003D3F41" w:rsidTr="000E7C5B">
        <w:tc>
          <w:tcPr>
            <w:tcW w:w="2808" w:type="dxa"/>
            <w:shd w:val="clear" w:color="auto" w:fill="auto"/>
          </w:tcPr>
          <w:p w:rsidR="003D3F41" w:rsidRPr="003D3F41" w:rsidRDefault="003D3F41" w:rsidP="000E7C5B">
            <w:pPr>
              <w:autoSpaceDE w:val="0"/>
              <w:autoSpaceDN w:val="0"/>
              <w:adjustRightInd w:val="0"/>
              <w:rPr>
                <w:rFonts w:ascii="Times New Roman" w:hAnsi="Times New Roman" w:cs="Times New Roman"/>
                <w:color w:val="000000"/>
                <w:sz w:val="20"/>
                <w:szCs w:val="20"/>
              </w:rPr>
            </w:pPr>
            <w:r w:rsidRPr="003D3F41">
              <w:rPr>
                <w:rFonts w:ascii="Times New Roman" w:hAnsi="Times New Roman" w:cs="Times New Roman"/>
                <w:color w:val="000000"/>
                <w:sz w:val="20"/>
                <w:szCs w:val="20"/>
              </w:rPr>
              <w:t>555 1 14 02053 10 0000 410</w:t>
            </w:r>
          </w:p>
        </w:tc>
        <w:tc>
          <w:tcPr>
            <w:tcW w:w="5400" w:type="dxa"/>
            <w:shd w:val="clear" w:color="auto" w:fill="auto"/>
          </w:tcPr>
          <w:p w:rsidR="003D3F41" w:rsidRPr="003D3F41" w:rsidRDefault="003D3F41" w:rsidP="000E7C5B">
            <w:pPr>
              <w:autoSpaceDE w:val="0"/>
              <w:autoSpaceDN w:val="0"/>
              <w:adjustRightInd w:val="0"/>
              <w:rPr>
                <w:rFonts w:ascii="Times New Roman" w:hAnsi="Times New Roman" w:cs="Times New Roman"/>
                <w:color w:val="000000"/>
                <w:sz w:val="20"/>
                <w:szCs w:val="20"/>
              </w:rPr>
            </w:pPr>
            <w:r w:rsidRPr="003D3F41">
              <w:rPr>
                <w:rFonts w:ascii="Times New Roman" w:hAnsi="Times New Roman" w:cs="Times New Roman"/>
                <w:color w:val="000000"/>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213" w:type="dxa"/>
            <w:shd w:val="clear" w:color="auto" w:fill="auto"/>
          </w:tcPr>
          <w:p w:rsidR="003D3F41" w:rsidRPr="003D3F41" w:rsidRDefault="003D3F41" w:rsidP="000E7C5B">
            <w:pPr>
              <w:autoSpaceDE w:val="0"/>
              <w:autoSpaceDN w:val="0"/>
              <w:adjustRightInd w:val="0"/>
              <w:rPr>
                <w:rFonts w:ascii="Times New Roman" w:hAnsi="Times New Roman" w:cs="Times New Roman"/>
                <w:color w:val="000000"/>
                <w:sz w:val="20"/>
                <w:szCs w:val="20"/>
              </w:rPr>
            </w:pPr>
            <w:r w:rsidRPr="003D3F41">
              <w:rPr>
                <w:rFonts w:ascii="Times New Roman" w:hAnsi="Times New Roman" w:cs="Times New Roman"/>
                <w:color w:val="000000"/>
                <w:sz w:val="20"/>
                <w:szCs w:val="20"/>
              </w:rPr>
              <w:t>100%</w:t>
            </w:r>
          </w:p>
        </w:tc>
      </w:tr>
      <w:tr w:rsidR="003D3F41" w:rsidRPr="003D3F41" w:rsidTr="000E7C5B">
        <w:tc>
          <w:tcPr>
            <w:tcW w:w="2808" w:type="dxa"/>
            <w:shd w:val="clear" w:color="auto" w:fill="auto"/>
          </w:tcPr>
          <w:p w:rsidR="003D3F41" w:rsidRPr="003D3F41" w:rsidRDefault="003D3F41" w:rsidP="000E7C5B">
            <w:pPr>
              <w:autoSpaceDE w:val="0"/>
              <w:autoSpaceDN w:val="0"/>
              <w:adjustRightInd w:val="0"/>
              <w:rPr>
                <w:rFonts w:ascii="Times New Roman" w:hAnsi="Times New Roman" w:cs="Times New Roman"/>
                <w:color w:val="000000"/>
                <w:sz w:val="20"/>
                <w:szCs w:val="20"/>
              </w:rPr>
            </w:pPr>
            <w:r w:rsidRPr="003D3F41">
              <w:rPr>
                <w:rFonts w:ascii="Times New Roman" w:hAnsi="Times New Roman" w:cs="Times New Roman"/>
                <w:sz w:val="20"/>
                <w:szCs w:val="20"/>
              </w:rPr>
              <w:t>555 1 14 06025 10 0000 430</w:t>
            </w:r>
          </w:p>
        </w:tc>
        <w:tc>
          <w:tcPr>
            <w:tcW w:w="5400" w:type="dxa"/>
            <w:shd w:val="clear" w:color="auto" w:fill="auto"/>
          </w:tcPr>
          <w:p w:rsidR="003D3F41" w:rsidRPr="003D3F41" w:rsidRDefault="003D3F41" w:rsidP="000E7C5B">
            <w:pPr>
              <w:autoSpaceDE w:val="0"/>
              <w:autoSpaceDN w:val="0"/>
              <w:adjustRightInd w:val="0"/>
              <w:rPr>
                <w:rFonts w:ascii="Times New Roman" w:hAnsi="Times New Roman" w:cs="Times New Roman"/>
                <w:color w:val="000000"/>
                <w:sz w:val="20"/>
                <w:szCs w:val="20"/>
              </w:rPr>
            </w:pPr>
            <w:r w:rsidRPr="003D3F41">
              <w:rPr>
                <w:rFonts w:ascii="Times New Roman" w:hAnsi="Times New Roman" w:cs="Times New Roman"/>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2213" w:type="dxa"/>
            <w:shd w:val="clear" w:color="auto" w:fill="auto"/>
          </w:tcPr>
          <w:p w:rsidR="003D3F41" w:rsidRPr="003D3F41" w:rsidRDefault="003D3F41" w:rsidP="000E7C5B">
            <w:pPr>
              <w:autoSpaceDE w:val="0"/>
              <w:autoSpaceDN w:val="0"/>
              <w:adjustRightInd w:val="0"/>
              <w:rPr>
                <w:rFonts w:ascii="Times New Roman" w:hAnsi="Times New Roman" w:cs="Times New Roman"/>
                <w:color w:val="000000"/>
                <w:sz w:val="20"/>
                <w:szCs w:val="20"/>
              </w:rPr>
            </w:pPr>
            <w:r w:rsidRPr="003D3F41">
              <w:rPr>
                <w:rFonts w:ascii="Times New Roman" w:hAnsi="Times New Roman" w:cs="Times New Roman"/>
                <w:color w:val="000000"/>
                <w:sz w:val="20"/>
                <w:szCs w:val="20"/>
              </w:rPr>
              <w:t>100%</w:t>
            </w:r>
          </w:p>
        </w:tc>
      </w:tr>
      <w:tr w:rsidR="003D3F41" w:rsidRPr="003D3F41" w:rsidTr="000E7C5B">
        <w:tc>
          <w:tcPr>
            <w:tcW w:w="2808" w:type="dxa"/>
            <w:shd w:val="clear" w:color="auto" w:fill="auto"/>
          </w:tcPr>
          <w:p w:rsidR="003D3F41" w:rsidRPr="003D3F41" w:rsidRDefault="003D3F41" w:rsidP="000E7C5B">
            <w:pPr>
              <w:autoSpaceDE w:val="0"/>
              <w:autoSpaceDN w:val="0"/>
              <w:adjustRightInd w:val="0"/>
              <w:rPr>
                <w:rFonts w:ascii="Times New Roman" w:hAnsi="Times New Roman" w:cs="Times New Roman"/>
                <w:color w:val="000000"/>
                <w:sz w:val="20"/>
                <w:szCs w:val="20"/>
              </w:rPr>
            </w:pPr>
            <w:r w:rsidRPr="003D3F41">
              <w:rPr>
                <w:rFonts w:ascii="Times New Roman" w:hAnsi="Times New Roman" w:cs="Times New Roman"/>
                <w:sz w:val="20"/>
                <w:szCs w:val="20"/>
              </w:rPr>
              <w:t>555 1 16 51040 02 0000 140</w:t>
            </w:r>
          </w:p>
        </w:tc>
        <w:tc>
          <w:tcPr>
            <w:tcW w:w="5400" w:type="dxa"/>
            <w:shd w:val="clear" w:color="auto" w:fill="auto"/>
          </w:tcPr>
          <w:p w:rsidR="003D3F41" w:rsidRPr="003D3F41" w:rsidRDefault="003D3F41" w:rsidP="000E7C5B">
            <w:pPr>
              <w:autoSpaceDE w:val="0"/>
              <w:autoSpaceDN w:val="0"/>
              <w:adjustRightInd w:val="0"/>
              <w:rPr>
                <w:rFonts w:ascii="Times New Roman" w:hAnsi="Times New Roman" w:cs="Times New Roman"/>
                <w:color w:val="000000"/>
                <w:sz w:val="20"/>
                <w:szCs w:val="20"/>
              </w:rPr>
            </w:pPr>
            <w:r w:rsidRPr="003D3F41">
              <w:rPr>
                <w:rFonts w:ascii="Times New Roman" w:hAnsi="Times New Roman" w:cs="Times New Roman"/>
                <w:sz w:val="20"/>
                <w:szCs w:val="20"/>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2213" w:type="dxa"/>
            <w:shd w:val="clear" w:color="auto" w:fill="auto"/>
          </w:tcPr>
          <w:p w:rsidR="003D3F41" w:rsidRPr="003D3F41" w:rsidRDefault="003D3F41" w:rsidP="000E7C5B">
            <w:pPr>
              <w:autoSpaceDE w:val="0"/>
              <w:autoSpaceDN w:val="0"/>
              <w:adjustRightInd w:val="0"/>
              <w:rPr>
                <w:rFonts w:ascii="Times New Roman" w:hAnsi="Times New Roman" w:cs="Times New Roman"/>
                <w:color w:val="000000"/>
                <w:sz w:val="20"/>
                <w:szCs w:val="20"/>
              </w:rPr>
            </w:pPr>
            <w:r w:rsidRPr="003D3F41">
              <w:rPr>
                <w:rFonts w:ascii="Times New Roman" w:hAnsi="Times New Roman" w:cs="Times New Roman"/>
                <w:color w:val="000000"/>
                <w:sz w:val="20"/>
                <w:szCs w:val="20"/>
              </w:rPr>
              <w:t>100%</w:t>
            </w:r>
          </w:p>
        </w:tc>
      </w:tr>
      <w:tr w:rsidR="003D3F41" w:rsidRPr="003D3F41" w:rsidTr="000E7C5B">
        <w:tc>
          <w:tcPr>
            <w:tcW w:w="2808" w:type="dxa"/>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555 1 17  01050 10 0000 180</w:t>
            </w:r>
          </w:p>
        </w:tc>
        <w:tc>
          <w:tcPr>
            <w:tcW w:w="5400" w:type="dxa"/>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Невыясненные поступления, зачисляемые в бюджеты сельских поселений</w:t>
            </w:r>
          </w:p>
        </w:tc>
        <w:tc>
          <w:tcPr>
            <w:tcW w:w="2213" w:type="dxa"/>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100%</w:t>
            </w:r>
          </w:p>
        </w:tc>
      </w:tr>
      <w:tr w:rsidR="003D3F41" w:rsidRPr="003D3F41" w:rsidTr="000E7C5B">
        <w:tc>
          <w:tcPr>
            <w:tcW w:w="2808" w:type="dxa"/>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555 1 17 05050 10 0000 180</w:t>
            </w:r>
          </w:p>
        </w:tc>
        <w:tc>
          <w:tcPr>
            <w:tcW w:w="5400" w:type="dxa"/>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Прочие неналоговые доходы бюджетов сельских поселений</w:t>
            </w:r>
          </w:p>
        </w:tc>
        <w:tc>
          <w:tcPr>
            <w:tcW w:w="2213" w:type="dxa"/>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100%</w:t>
            </w:r>
          </w:p>
        </w:tc>
      </w:tr>
      <w:tr w:rsidR="003D3F41" w:rsidRPr="003D3F41" w:rsidTr="000E7C5B">
        <w:tc>
          <w:tcPr>
            <w:tcW w:w="2808" w:type="dxa"/>
            <w:shd w:val="clear" w:color="auto" w:fill="auto"/>
            <w:vAlign w:val="center"/>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lastRenderedPageBreak/>
              <w:t>555 2 07 05030 10 0000 180</w:t>
            </w:r>
          </w:p>
        </w:tc>
        <w:tc>
          <w:tcPr>
            <w:tcW w:w="5400" w:type="dxa"/>
            <w:shd w:val="clear" w:color="auto" w:fill="auto"/>
            <w:vAlign w:val="center"/>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Прочие безвозмездные поступления в бюджеты сельских поселений</w:t>
            </w:r>
          </w:p>
        </w:tc>
        <w:tc>
          <w:tcPr>
            <w:tcW w:w="2213" w:type="dxa"/>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100%</w:t>
            </w:r>
          </w:p>
        </w:tc>
      </w:tr>
      <w:tr w:rsidR="003D3F41" w:rsidRPr="003D3F41" w:rsidTr="000E7C5B">
        <w:tc>
          <w:tcPr>
            <w:tcW w:w="2808" w:type="dxa"/>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555 2 18 05030 10 0000 180</w:t>
            </w:r>
          </w:p>
        </w:tc>
        <w:tc>
          <w:tcPr>
            <w:tcW w:w="5400" w:type="dxa"/>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Доходы бюджетов сельских поселений  от возврата иными организациями остатков субсидий прошлых лет</w:t>
            </w:r>
          </w:p>
        </w:tc>
        <w:tc>
          <w:tcPr>
            <w:tcW w:w="2213" w:type="dxa"/>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100%</w:t>
            </w:r>
          </w:p>
        </w:tc>
      </w:tr>
    </w:tbl>
    <w:p w:rsidR="003D3F41" w:rsidRPr="003D3F41" w:rsidRDefault="003D3F41" w:rsidP="003D3F41">
      <w:pPr>
        <w:ind w:left="4248"/>
        <w:outlineLvl w:val="0"/>
        <w:rPr>
          <w:rFonts w:ascii="Times New Roman" w:hAnsi="Times New Roman" w:cs="Times New Roman"/>
          <w:sz w:val="20"/>
          <w:szCs w:val="20"/>
        </w:rPr>
      </w:pPr>
      <w:r w:rsidRPr="003D3F41">
        <w:rPr>
          <w:rFonts w:ascii="Times New Roman" w:hAnsi="Times New Roman" w:cs="Times New Roman"/>
          <w:sz w:val="20"/>
          <w:szCs w:val="20"/>
        </w:rPr>
        <w:t xml:space="preserve">                                               Приложение  № 4 к решению </w:t>
      </w:r>
    </w:p>
    <w:p w:rsidR="003D3F41" w:rsidRPr="003D3F41" w:rsidRDefault="003D3F41" w:rsidP="003D3F41">
      <w:pPr>
        <w:ind w:left="4248" w:firstLine="708"/>
        <w:jc w:val="center"/>
        <w:rPr>
          <w:rFonts w:ascii="Times New Roman" w:hAnsi="Times New Roman" w:cs="Times New Roman"/>
          <w:sz w:val="20"/>
          <w:szCs w:val="20"/>
        </w:rPr>
      </w:pPr>
      <w:r w:rsidRPr="003D3F41">
        <w:rPr>
          <w:rFonts w:ascii="Times New Roman" w:hAnsi="Times New Roman" w:cs="Times New Roman"/>
          <w:sz w:val="20"/>
          <w:szCs w:val="20"/>
        </w:rPr>
        <w:t xml:space="preserve">                             сессии Совета депутатов </w:t>
      </w:r>
    </w:p>
    <w:p w:rsidR="003D3F41" w:rsidRPr="003D3F41" w:rsidRDefault="003D3F41" w:rsidP="003D3F41">
      <w:pPr>
        <w:ind w:left="4248" w:firstLine="708"/>
        <w:rPr>
          <w:rFonts w:ascii="Times New Roman" w:hAnsi="Times New Roman" w:cs="Times New Roman"/>
          <w:sz w:val="20"/>
          <w:szCs w:val="20"/>
        </w:rPr>
      </w:pPr>
      <w:r w:rsidRPr="003D3F41">
        <w:rPr>
          <w:rFonts w:ascii="Times New Roman" w:hAnsi="Times New Roman" w:cs="Times New Roman"/>
          <w:sz w:val="20"/>
          <w:szCs w:val="20"/>
        </w:rPr>
        <w:t xml:space="preserve">                            </w:t>
      </w:r>
      <w:r>
        <w:rPr>
          <w:rFonts w:ascii="Times New Roman" w:hAnsi="Times New Roman" w:cs="Times New Roman"/>
          <w:sz w:val="20"/>
          <w:szCs w:val="20"/>
        </w:rPr>
        <w:t xml:space="preserve">         Медведского сельсовет</w:t>
      </w:r>
      <w:r w:rsidRPr="003D3F41">
        <w:rPr>
          <w:rFonts w:ascii="Times New Roman" w:hAnsi="Times New Roman" w:cs="Times New Roman"/>
          <w:sz w:val="20"/>
          <w:szCs w:val="20"/>
        </w:rPr>
        <w:t xml:space="preserve">       </w:t>
      </w:r>
    </w:p>
    <w:p w:rsidR="003D3F41" w:rsidRPr="003D3F41" w:rsidRDefault="003D3F41" w:rsidP="003D3F41">
      <w:pPr>
        <w:outlineLvl w:val="0"/>
        <w:rPr>
          <w:rFonts w:ascii="Times New Roman" w:hAnsi="Times New Roman" w:cs="Times New Roman"/>
          <w:b/>
          <w:sz w:val="20"/>
          <w:szCs w:val="20"/>
        </w:rPr>
      </w:pPr>
      <w:r w:rsidRPr="003D3F41">
        <w:rPr>
          <w:rFonts w:ascii="Times New Roman" w:hAnsi="Times New Roman" w:cs="Times New Roman"/>
          <w:b/>
          <w:sz w:val="20"/>
          <w:szCs w:val="20"/>
        </w:rPr>
        <w:t xml:space="preserve">      Объем межбюджетных трансфертов и цели предоставления, передаваемых</w:t>
      </w:r>
    </w:p>
    <w:p w:rsidR="003D3F41" w:rsidRPr="003D3F41" w:rsidRDefault="003D3F41" w:rsidP="003D3F41">
      <w:pPr>
        <w:outlineLvl w:val="0"/>
        <w:rPr>
          <w:rFonts w:ascii="Times New Roman" w:hAnsi="Times New Roman" w:cs="Times New Roman"/>
          <w:b/>
          <w:sz w:val="20"/>
          <w:szCs w:val="20"/>
        </w:rPr>
      </w:pPr>
      <w:r w:rsidRPr="003D3F41">
        <w:rPr>
          <w:rFonts w:ascii="Times New Roman" w:hAnsi="Times New Roman" w:cs="Times New Roman"/>
          <w:b/>
          <w:sz w:val="20"/>
          <w:szCs w:val="20"/>
        </w:rPr>
        <w:t xml:space="preserve">     бюджету Черепановского района из бюджета Медведского сельсовета</w:t>
      </w:r>
    </w:p>
    <w:p w:rsidR="003D3F41" w:rsidRPr="003D3F41" w:rsidRDefault="003D3F41" w:rsidP="003D3F41">
      <w:pPr>
        <w:outlineLvl w:val="0"/>
        <w:rPr>
          <w:rFonts w:ascii="Times New Roman" w:hAnsi="Times New Roman" w:cs="Times New Roman"/>
          <w:b/>
          <w:sz w:val="20"/>
          <w:szCs w:val="20"/>
        </w:rPr>
      </w:pPr>
      <w:r w:rsidRPr="003D3F41">
        <w:rPr>
          <w:rFonts w:ascii="Times New Roman" w:hAnsi="Times New Roman" w:cs="Times New Roman"/>
          <w:b/>
          <w:sz w:val="20"/>
          <w:szCs w:val="20"/>
        </w:rPr>
        <w:t xml:space="preserve">     Черепановского района Новосибирской области на 2020 год и плановый</w:t>
      </w:r>
    </w:p>
    <w:p w:rsidR="003D3F41" w:rsidRPr="003D3F41" w:rsidRDefault="003D3F41" w:rsidP="003D3F41">
      <w:pPr>
        <w:outlineLvl w:val="0"/>
        <w:rPr>
          <w:rFonts w:ascii="Times New Roman" w:hAnsi="Times New Roman" w:cs="Times New Roman"/>
          <w:b/>
          <w:sz w:val="20"/>
          <w:szCs w:val="20"/>
        </w:rPr>
      </w:pPr>
      <w:r w:rsidRPr="003D3F41">
        <w:rPr>
          <w:rFonts w:ascii="Times New Roman" w:hAnsi="Times New Roman" w:cs="Times New Roman"/>
          <w:b/>
          <w:sz w:val="20"/>
          <w:szCs w:val="20"/>
        </w:rPr>
        <w:t xml:space="preserve">     период 2021 и 2022 годов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7"/>
        <w:gridCol w:w="1836"/>
        <w:gridCol w:w="2199"/>
        <w:gridCol w:w="2178"/>
      </w:tblGrid>
      <w:tr w:rsidR="003D3F41" w:rsidRPr="003D3F41" w:rsidTr="000E7C5B">
        <w:tc>
          <w:tcPr>
            <w:tcW w:w="3369" w:type="dxa"/>
            <w:vMerge w:val="restart"/>
            <w:shd w:val="clear" w:color="auto" w:fill="auto"/>
          </w:tcPr>
          <w:p w:rsidR="003D3F41" w:rsidRPr="003D3F41" w:rsidRDefault="003D3F41" w:rsidP="000E7C5B">
            <w:pPr>
              <w:outlineLvl w:val="0"/>
              <w:rPr>
                <w:rFonts w:ascii="Times New Roman" w:hAnsi="Times New Roman" w:cs="Times New Roman"/>
                <w:sz w:val="20"/>
                <w:szCs w:val="20"/>
              </w:rPr>
            </w:pPr>
            <w:r w:rsidRPr="003D3F41">
              <w:rPr>
                <w:rFonts w:ascii="Times New Roman" w:hAnsi="Times New Roman" w:cs="Times New Roman"/>
                <w:sz w:val="20"/>
                <w:szCs w:val="20"/>
              </w:rPr>
              <w:t>Цель предоставления</w:t>
            </w:r>
          </w:p>
        </w:tc>
        <w:tc>
          <w:tcPr>
            <w:tcW w:w="6237" w:type="dxa"/>
            <w:gridSpan w:val="3"/>
            <w:shd w:val="clear" w:color="auto" w:fill="auto"/>
          </w:tcPr>
          <w:p w:rsidR="003D3F41" w:rsidRPr="003D3F41" w:rsidRDefault="003D3F41" w:rsidP="000E7C5B">
            <w:pPr>
              <w:outlineLvl w:val="0"/>
              <w:rPr>
                <w:rFonts w:ascii="Times New Roman" w:hAnsi="Times New Roman" w:cs="Times New Roman"/>
                <w:sz w:val="20"/>
                <w:szCs w:val="20"/>
              </w:rPr>
            </w:pPr>
            <w:r w:rsidRPr="003D3F41">
              <w:rPr>
                <w:rFonts w:ascii="Times New Roman" w:hAnsi="Times New Roman" w:cs="Times New Roman"/>
                <w:b/>
                <w:sz w:val="20"/>
                <w:szCs w:val="20"/>
              </w:rPr>
              <w:t xml:space="preserve">                               </w:t>
            </w:r>
            <w:r w:rsidRPr="003D3F41">
              <w:rPr>
                <w:rFonts w:ascii="Times New Roman" w:hAnsi="Times New Roman" w:cs="Times New Roman"/>
                <w:sz w:val="20"/>
                <w:szCs w:val="20"/>
              </w:rPr>
              <w:t>Сумма, рублей</w:t>
            </w:r>
          </w:p>
        </w:tc>
      </w:tr>
      <w:tr w:rsidR="003D3F41" w:rsidRPr="003D3F41" w:rsidTr="000E7C5B">
        <w:tc>
          <w:tcPr>
            <w:tcW w:w="3369" w:type="dxa"/>
            <w:vMerge/>
            <w:shd w:val="clear" w:color="auto" w:fill="auto"/>
          </w:tcPr>
          <w:p w:rsidR="003D3F41" w:rsidRPr="003D3F41" w:rsidRDefault="003D3F41" w:rsidP="000E7C5B">
            <w:pPr>
              <w:outlineLvl w:val="0"/>
              <w:rPr>
                <w:rFonts w:ascii="Times New Roman" w:hAnsi="Times New Roman" w:cs="Times New Roman"/>
                <w:b/>
                <w:sz w:val="20"/>
                <w:szCs w:val="20"/>
              </w:rPr>
            </w:pPr>
          </w:p>
        </w:tc>
        <w:tc>
          <w:tcPr>
            <w:tcW w:w="1842" w:type="dxa"/>
            <w:shd w:val="clear" w:color="auto" w:fill="auto"/>
          </w:tcPr>
          <w:p w:rsidR="003D3F41" w:rsidRPr="003D3F41" w:rsidRDefault="003D3F41" w:rsidP="000E7C5B">
            <w:pPr>
              <w:outlineLvl w:val="0"/>
              <w:rPr>
                <w:rFonts w:ascii="Times New Roman" w:hAnsi="Times New Roman" w:cs="Times New Roman"/>
                <w:sz w:val="20"/>
                <w:szCs w:val="20"/>
              </w:rPr>
            </w:pPr>
            <w:r w:rsidRPr="003D3F41">
              <w:rPr>
                <w:rFonts w:ascii="Times New Roman" w:hAnsi="Times New Roman" w:cs="Times New Roman"/>
                <w:sz w:val="20"/>
                <w:szCs w:val="20"/>
              </w:rPr>
              <w:t>2020г.</w:t>
            </w:r>
          </w:p>
        </w:tc>
        <w:tc>
          <w:tcPr>
            <w:tcW w:w="2208" w:type="dxa"/>
            <w:shd w:val="clear" w:color="auto" w:fill="auto"/>
          </w:tcPr>
          <w:p w:rsidR="003D3F41" w:rsidRPr="003D3F41" w:rsidRDefault="003D3F41" w:rsidP="000E7C5B">
            <w:pPr>
              <w:outlineLvl w:val="0"/>
              <w:rPr>
                <w:rFonts w:ascii="Times New Roman" w:hAnsi="Times New Roman" w:cs="Times New Roman"/>
                <w:sz w:val="20"/>
                <w:szCs w:val="20"/>
              </w:rPr>
            </w:pPr>
            <w:r w:rsidRPr="003D3F41">
              <w:rPr>
                <w:rFonts w:ascii="Times New Roman" w:hAnsi="Times New Roman" w:cs="Times New Roman"/>
                <w:sz w:val="20"/>
                <w:szCs w:val="20"/>
              </w:rPr>
              <w:t xml:space="preserve"> 2021г.</w:t>
            </w:r>
          </w:p>
        </w:tc>
        <w:tc>
          <w:tcPr>
            <w:tcW w:w="2187" w:type="dxa"/>
            <w:shd w:val="clear" w:color="auto" w:fill="auto"/>
          </w:tcPr>
          <w:p w:rsidR="003D3F41" w:rsidRPr="003D3F41" w:rsidRDefault="003D3F41" w:rsidP="000E7C5B">
            <w:pPr>
              <w:outlineLvl w:val="0"/>
              <w:rPr>
                <w:rFonts w:ascii="Times New Roman" w:hAnsi="Times New Roman" w:cs="Times New Roman"/>
                <w:sz w:val="20"/>
                <w:szCs w:val="20"/>
              </w:rPr>
            </w:pPr>
            <w:r w:rsidRPr="003D3F41">
              <w:rPr>
                <w:rFonts w:ascii="Times New Roman" w:hAnsi="Times New Roman" w:cs="Times New Roman"/>
                <w:sz w:val="20"/>
                <w:szCs w:val="20"/>
              </w:rPr>
              <w:t>2022г.</w:t>
            </w:r>
          </w:p>
        </w:tc>
      </w:tr>
      <w:tr w:rsidR="003D3F41" w:rsidRPr="003D3F41" w:rsidTr="000E7C5B">
        <w:tc>
          <w:tcPr>
            <w:tcW w:w="3369" w:type="dxa"/>
            <w:shd w:val="clear" w:color="auto" w:fill="auto"/>
          </w:tcPr>
          <w:p w:rsidR="003D3F41" w:rsidRPr="003D3F41" w:rsidRDefault="003D3F41" w:rsidP="000E7C5B">
            <w:pPr>
              <w:outlineLvl w:val="0"/>
              <w:rPr>
                <w:rFonts w:ascii="Times New Roman" w:hAnsi="Times New Roman" w:cs="Times New Roman"/>
                <w:b/>
                <w:sz w:val="20"/>
                <w:szCs w:val="20"/>
              </w:rPr>
            </w:pPr>
            <w:r w:rsidRPr="003D3F41">
              <w:rPr>
                <w:rFonts w:ascii="Times New Roman" w:hAnsi="Times New Roman" w:cs="Times New Roman"/>
                <w:sz w:val="20"/>
                <w:szCs w:val="20"/>
              </w:rPr>
              <w:t xml:space="preserve">На обеспечение функций контрольно-счетных органов         </w:t>
            </w:r>
          </w:p>
        </w:tc>
        <w:tc>
          <w:tcPr>
            <w:tcW w:w="1842" w:type="dxa"/>
            <w:shd w:val="clear" w:color="auto" w:fill="auto"/>
          </w:tcPr>
          <w:p w:rsidR="003D3F41" w:rsidRPr="003D3F41" w:rsidRDefault="003D3F41" w:rsidP="000E7C5B">
            <w:pPr>
              <w:outlineLvl w:val="0"/>
              <w:rPr>
                <w:rFonts w:ascii="Times New Roman" w:hAnsi="Times New Roman" w:cs="Times New Roman"/>
                <w:sz w:val="20"/>
                <w:szCs w:val="20"/>
              </w:rPr>
            </w:pPr>
            <w:r w:rsidRPr="003D3F41">
              <w:rPr>
                <w:rFonts w:ascii="Times New Roman" w:hAnsi="Times New Roman" w:cs="Times New Roman"/>
                <w:sz w:val="20"/>
                <w:szCs w:val="20"/>
              </w:rPr>
              <w:t>20000,00</w:t>
            </w:r>
          </w:p>
        </w:tc>
        <w:tc>
          <w:tcPr>
            <w:tcW w:w="2208" w:type="dxa"/>
            <w:shd w:val="clear" w:color="auto" w:fill="auto"/>
          </w:tcPr>
          <w:p w:rsidR="003D3F41" w:rsidRPr="003D3F41" w:rsidRDefault="003D3F41" w:rsidP="000E7C5B">
            <w:pPr>
              <w:outlineLvl w:val="0"/>
              <w:rPr>
                <w:rFonts w:ascii="Times New Roman" w:hAnsi="Times New Roman" w:cs="Times New Roman"/>
                <w:sz w:val="20"/>
                <w:szCs w:val="20"/>
              </w:rPr>
            </w:pPr>
            <w:r w:rsidRPr="003D3F41">
              <w:rPr>
                <w:rFonts w:ascii="Times New Roman" w:hAnsi="Times New Roman" w:cs="Times New Roman"/>
                <w:sz w:val="20"/>
                <w:szCs w:val="20"/>
              </w:rPr>
              <w:t>0,00</w:t>
            </w:r>
          </w:p>
        </w:tc>
        <w:tc>
          <w:tcPr>
            <w:tcW w:w="2187" w:type="dxa"/>
            <w:shd w:val="clear" w:color="auto" w:fill="auto"/>
          </w:tcPr>
          <w:p w:rsidR="003D3F41" w:rsidRPr="003D3F41" w:rsidRDefault="003D3F41" w:rsidP="000E7C5B">
            <w:pPr>
              <w:outlineLvl w:val="0"/>
              <w:rPr>
                <w:rFonts w:ascii="Times New Roman" w:hAnsi="Times New Roman" w:cs="Times New Roman"/>
                <w:sz w:val="20"/>
                <w:szCs w:val="20"/>
              </w:rPr>
            </w:pPr>
            <w:r w:rsidRPr="003D3F41">
              <w:rPr>
                <w:rFonts w:ascii="Times New Roman" w:hAnsi="Times New Roman" w:cs="Times New Roman"/>
                <w:sz w:val="20"/>
                <w:szCs w:val="20"/>
              </w:rPr>
              <w:t>0,00</w:t>
            </w:r>
          </w:p>
        </w:tc>
      </w:tr>
      <w:tr w:rsidR="003D3F41" w:rsidRPr="003D3F41" w:rsidTr="000E7C5B">
        <w:tc>
          <w:tcPr>
            <w:tcW w:w="3369" w:type="dxa"/>
            <w:shd w:val="clear" w:color="auto" w:fill="auto"/>
          </w:tcPr>
          <w:p w:rsidR="003D3F41" w:rsidRPr="003D3F41" w:rsidRDefault="003D3F41" w:rsidP="000E7C5B">
            <w:pPr>
              <w:outlineLvl w:val="0"/>
              <w:rPr>
                <w:rFonts w:ascii="Times New Roman" w:hAnsi="Times New Roman" w:cs="Times New Roman"/>
                <w:b/>
                <w:sz w:val="20"/>
                <w:szCs w:val="20"/>
              </w:rPr>
            </w:pPr>
            <w:r w:rsidRPr="003D3F41">
              <w:rPr>
                <w:rFonts w:ascii="Times New Roman" w:hAnsi="Times New Roman" w:cs="Times New Roman"/>
                <w:sz w:val="20"/>
                <w:szCs w:val="20"/>
              </w:rPr>
              <w:t>На обеспечение функций учреждений по обеспечению диспетчерского обслуживания</w:t>
            </w:r>
          </w:p>
        </w:tc>
        <w:tc>
          <w:tcPr>
            <w:tcW w:w="1842" w:type="dxa"/>
            <w:shd w:val="clear" w:color="auto" w:fill="auto"/>
          </w:tcPr>
          <w:p w:rsidR="003D3F41" w:rsidRPr="003D3F41" w:rsidRDefault="003D3F41" w:rsidP="000E7C5B">
            <w:pPr>
              <w:outlineLvl w:val="0"/>
              <w:rPr>
                <w:rFonts w:ascii="Times New Roman" w:hAnsi="Times New Roman" w:cs="Times New Roman"/>
                <w:sz w:val="20"/>
                <w:szCs w:val="20"/>
                <w:highlight w:val="yellow"/>
              </w:rPr>
            </w:pPr>
            <w:r w:rsidRPr="003D3F41">
              <w:rPr>
                <w:rFonts w:ascii="Times New Roman" w:hAnsi="Times New Roman" w:cs="Times New Roman"/>
                <w:sz w:val="20"/>
                <w:szCs w:val="20"/>
              </w:rPr>
              <w:t>0,00</w:t>
            </w:r>
          </w:p>
        </w:tc>
        <w:tc>
          <w:tcPr>
            <w:tcW w:w="2208" w:type="dxa"/>
            <w:shd w:val="clear" w:color="auto" w:fill="auto"/>
          </w:tcPr>
          <w:p w:rsidR="003D3F41" w:rsidRPr="003D3F41" w:rsidRDefault="003D3F41" w:rsidP="000E7C5B">
            <w:pPr>
              <w:outlineLvl w:val="0"/>
              <w:rPr>
                <w:rFonts w:ascii="Times New Roman" w:hAnsi="Times New Roman" w:cs="Times New Roman"/>
                <w:sz w:val="20"/>
                <w:szCs w:val="20"/>
              </w:rPr>
            </w:pPr>
            <w:r w:rsidRPr="003D3F41">
              <w:rPr>
                <w:rFonts w:ascii="Times New Roman" w:hAnsi="Times New Roman" w:cs="Times New Roman"/>
                <w:sz w:val="20"/>
                <w:szCs w:val="20"/>
              </w:rPr>
              <w:t>0,00</w:t>
            </w:r>
          </w:p>
        </w:tc>
        <w:tc>
          <w:tcPr>
            <w:tcW w:w="2187" w:type="dxa"/>
            <w:shd w:val="clear" w:color="auto" w:fill="auto"/>
          </w:tcPr>
          <w:p w:rsidR="003D3F41" w:rsidRPr="003D3F41" w:rsidRDefault="003D3F41" w:rsidP="000E7C5B">
            <w:pPr>
              <w:outlineLvl w:val="0"/>
              <w:rPr>
                <w:rFonts w:ascii="Times New Roman" w:hAnsi="Times New Roman" w:cs="Times New Roman"/>
                <w:sz w:val="20"/>
                <w:szCs w:val="20"/>
              </w:rPr>
            </w:pPr>
            <w:r w:rsidRPr="003D3F41">
              <w:rPr>
                <w:rFonts w:ascii="Times New Roman" w:hAnsi="Times New Roman" w:cs="Times New Roman"/>
                <w:sz w:val="20"/>
                <w:szCs w:val="20"/>
              </w:rPr>
              <w:t>0,00</w:t>
            </w:r>
          </w:p>
        </w:tc>
      </w:tr>
      <w:tr w:rsidR="003D3F41" w:rsidRPr="003D3F41" w:rsidTr="000E7C5B">
        <w:tc>
          <w:tcPr>
            <w:tcW w:w="3369" w:type="dxa"/>
            <w:shd w:val="clear" w:color="auto" w:fill="auto"/>
          </w:tcPr>
          <w:p w:rsidR="003D3F41" w:rsidRPr="003D3F41" w:rsidRDefault="003D3F41" w:rsidP="000E7C5B">
            <w:pPr>
              <w:outlineLvl w:val="0"/>
              <w:rPr>
                <w:rFonts w:ascii="Times New Roman" w:hAnsi="Times New Roman" w:cs="Times New Roman"/>
                <w:sz w:val="20"/>
                <w:szCs w:val="20"/>
              </w:rPr>
            </w:pPr>
            <w:r w:rsidRPr="003D3F41">
              <w:rPr>
                <w:rFonts w:ascii="Times New Roman" w:hAnsi="Times New Roman" w:cs="Times New Roman"/>
                <w:sz w:val="20"/>
                <w:szCs w:val="20"/>
              </w:rPr>
              <w:t>По определению поставщиков (подрядчиков, исполнителей)</w:t>
            </w:r>
          </w:p>
        </w:tc>
        <w:tc>
          <w:tcPr>
            <w:tcW w:w="1842" w:type="dxa"/>
            <w:shd w:val="clear" w:color="auto" w:fill="auto"/>
          </w:tcPr>
          <w:p w:rsidR="003D3F41" w:rsidRPr="003D3F41" w:rsidRDefault="003D3F41" w:rsidP="000E7C5B">
            <w:pPr>
              <w:outlineLvl w:val="0"/>
              <w:rPr>
                <w:rFonts w:ascii="Times New Roman" w:hAnsi="Times New Roman" w:cs="Times New Roman"/>
                <w:sz w:val="20"/>
                <w:szCs w:val="20"/>
                <w:highlight w:val="yellow"/>
              </w:rPr>
            </w:pPr>
            <w:r w:rsidRPr="003D3F41">
              <w:rPr>
                <w:rFonts w:ascii="Times New Roman" w:hAnsi="Times New Roman" w:cs="Times New Roman"/>
                <w:sz w:val="20"/>
                <w:szCs w:val="20"/>
              </w:rPr>
              <w:t>22900,00</w:t>
            </w:r>
          </w:p>
        </w:tc>
        <w:tc>
          <w:tcPr>
            <w:tcW w:w="2208" w:type="dxa"/>
            <w:shd w:val="clear" w:color="auto" w:fill="auto"/>
          </w:tcPr>
          <w:p w:rsidR="003D3F41" w:rsidRPr="003D3F41" w:rsidRDefault="003D3F41" w:rsidP="000E7C5B">
            <w:pPr>
              <w:outlineLvl w:val="0"/>
              <w:rPr>
                <w:rFonts w:ascii="Times New Roman" w:hAnsi="Times New Roman" w:cs="Times New Roman"/>
                <w:sz w:val="20"/>
                <w:szCs w:val="20"/>
              </w:rPr>
            </w:pPr>
          </w:p>
        </w:tc>
        <w:tc>
          <w:tcPr>
            <w:tcW w:w="2187" w:type="dxa"/>
            <w:shd w:val="clear" w:color="auto" w:fill="auto"/>
          </w:tcPr>
          <w:p w:rsidR="003D3F41" w:rsidRPr="003D3F41" w:rsidRDefault="003D3F41" w:rsidP="000E7C5B">
            <w:pPr>
              <w:outlineLvl w:val="0"/>
              <w:rPr>
                <w:rFonts w:ascii="Times New Roman" w:hAnsi="Times New Roman" w:cs="Times New Roman"/>
                <w:sz w:val="20"/>
                <w:szCs w:val="20"/>
              </w:rPr>
            </w:pPr>
          </w:p>
        </w:tc>
      </w:tr>
      <w:tr w:rsidR="003D3F41" w:rsidRPr="003D3F41" w:rsidTr="000E7C5B">
        <w:tc>
          <w:tcPr>
            <w:tcW w:w="3369" w:type="dxa"/>
            <w:shd w:val="clear" w:color="auto" w:fill="auto"/>
          </w:tcPr>
          <w:p w:rsidR="003D3F41" w:rsidRPr="003D3F41" w:rsidRDefault="003D3F41" w:rsidP="000E7C5B">
            <w:pPr>
              <w:outlineLvl w:val="0"/>
              <w:rPr>
                <w:rFonts w:ascii="Times New Roman" w:hAnsi="Times New Roman" w:cs="Times New Roman"/>
                <w:sz w:val="20"/>
                <w:szCs w:val="20"/>
              </w:rPr>
            </w:pPr>
            <w:r w:rsidRPr="003D3F41">
              <w:rPr>
                <w:rFonts w:ascii="Times New Roman" w:hAnsi="Times New Roman" w:cs="Times New Roman"/>
                <w:sz w:val="20"/>
                <w:szCs w:val="20"/>
              </w:rPr>
              <w:t xml:space="preserve">                       ИТОГО</w:t>
            </w:r>
          </w:p>
        </w:tc>
        <w:tc>
          <w:tcPr>
            <w:tcW w:w="1842" w:type="dxa"/>
            <w:shd w:val="clear" w:color="auto" w:fill="auto"/>
          </w:tcPr>
          <w:p w:rsidR="003D3F41" w:rsidRPr="003D3F41" w:rsidRDefault="003D3F41" w:rsidP="000E7C5B">
            <w:pPr>
              <w:outlineLvl w:val="0"/>
              <w:rPr>
                <w:rFonts w:ascii="Times New Roman" w:hAnsi="Times New Roman" w:cs="Times New Roman"/>
                <w:sz w:val="20"/>
                <w:szCs w:val="20"/>
                <w:highlight w:val="yellow"/>
              </w:rPr>
            </w:pPr>
            <w:r w:rsidRPr="003D3F41">
              <w:rPr>
                <w:rFonts w:ascii="Times New Roman" w:hAnsi="Times New Roman" w:cs="Times New Roman"/>
                <w:sz w:val="20"/>
                <w:szCs w:val="20"/>
              </w:rPr>
              <w:t>42900,00</w:t>
            </w:r>
          </w:p>
        </w:tc>
        <w:tc>
          <w:tcPr>
            <w:tcW w:w="2208" w:type="dxa"/>
            <w:shd w:val="clear" w:color="auto" w:fill="auto"/>
          </w:tcPr>
          <w:p w:rsidR="003D3F41" w:rsidRPr="003D3F41" w:rsidRDefault="003D3F41" w:rsidP="000E7C5B">
            <w:pPr>
              <w:outlineLvl w:val="0"/>
              <w:rPr>
                <w:rFonts w:ascii="Times New Roman" w:hAnsi="Times New Roman" w:cs="Times New Roman"/>
                <w:sz w:val="20"/>
                <w:szCs w:val="20"/>
              </w:rPr>
            </w:pPr>
            <w:r w:rsidRPr="003D3F41">
              <w:rPr>
                <w:rFonts w:ascii="Times New Roman" w:hAnsi="Times New Roman" w:cs="Times New Roman"/>
                <w:sz w:val="20"/>
                <w:szCs w:val="20"/>
              </w:rPr>
              <w:t>0,00</w:t>
            </w:r>
          </w:p>
        </w:tc>
        <w:tc>
          <w:tcPr>
            <w:tcW w:w="2187" w:type="dxa"/>
            <w:shd w:val="clear" w:color="auto" w:fill="auto"/>
          </w:tcPr>
          <w:p w:rsidR="003D3F41" w:rsidRPr="003D3F41" w:rsidRDefault="003D3F41" w:rsidP="000E7C5B">
            <w:pPr>
              <w:outlineLvl w:val="0"/>
              <w:rPr>
                <w:rFonts w:ascii="Times New Roman" w:hAnsi="Times New Roman" w:cs="Times New Roman"/>
                <w:sz w:val="20"/>
                <w:szCs w:val="20"/>
              </w:rPr>
            </w:pPr>
            <w:r w:rsidRPr="003D3F41">
              <w:rPr>
                <w:rFonts w:ascii="Times New Roman" w:hAnsi="Times New Roman" w:cs="Times New Roman"/>
                <w:sz w:val="20"/>
                <w:szCs w:val="20"/>
              </w:rPr>
              <w:t>0,00</w:t>
            </w:r>
          </w:p>
        </w:tc>
      </w:tr>
    </w:tbl>
    <w:p w:rsidR="003D3F41" w:rsidRPr="003D3F41" w:rsidRDefault="003D3F41" w:rsidP="003D3F41">
      <w:pPr>
        <w:outlineLvl w:val="0"/>
        <w:rPr>
          <w:rFonts w:ascii="Times New Roman" w:hAnsi="Times New Roman" w:cs="Times New Roman"/>
          <w:sz w:val="20"/>
          <w:szCs w:val="20"/>
        </w:rPr>
      </w:pPr>
    </w:p>
    <w:p w:rsidR="003D3F41" w:rsidRPr="003D3F41" w:rsidRDefault="003D3F41" w:rsidP="003D3F41">
      <w:pPr>
        <w:ind w:left="4248"/>
        <w:outlineLvl w:val="0"/>
        <w:rPr>
          <w:rFonts w:ascii="Times New Roman" w:hAnsi="Times New Roman" w:cs="Times New Roman"/>
          <w:sz w:val="20"/>
          <w:szCs w:val="20"/>
        </w:rPr>
      </w:pPr>
      <w:r w:rsidRPr="003D3F41">
        <w:rPr>
          <w:rFonts w:ascii="Times New Roman" w:hAnsi="Times New Roman" w:cs="Times New Roman"/>
          <w:sz w:val="20"/>
          <w:szCs w:val="20"/>
        </w:rPr>
        <w:t xml:space="preserve">                                                Приложение  № 5 к решению </w:t>
      </w:r>
    </w:p>
    <w:p w:rsidR="003D3F41" w:rsidRPr="003D3F41" w:rsidRDefault="003D3F41" w:rsidP="003D3F41">
      <w:pPr>
        <w:ind w:left="4248" w:firstLine="708"/>
        <w:jc w:val="center"/>
        <w:rPr>
          <w:rFonts w:ascii="Times New Roman" w:hAnsi="Times New Roman" w:cs="Times New Roman"/>
          <w:sz w:val="20"/>
          <w:szCs w:val="20"/>
        </w:rPr>
      </w:pPr>
      <w:r w:rsidRPr="003D3F41">
        <w:rPr>
          <w:rFonts w:ascii="Times New Roman" w:hAnsi="Times New Roman" w:cs="Times New Roman"/>
          <w:sz w:val="20"/>
          <w:szCs w:val="20"/>
        </w:rPr>
        <w:t xml:space="preserve">                             сессии Совета депутатов </w:t>
      </w:r>
    </w:p>
    <w:p w:rsidR="003D3F41" w:rsidRPr="003D3F41" w:rsidRDefault="003D3F41" w:rsidP="003D3F41">
      <w:pPr>
        <w:ind w:left="4248" w:firstLine="708"/>
        <w:rPr>
          <w:rFonts w:ascii="Times New Roman" w:hAnsi="Times New Roman" w:cs="Times New Roman"/>
          <w:sz w:val="20"/>
          <w:szCs w:val="20"/>
        </w:rPr>
      </w:pPr>
      <w:r w:rsidRPr="003D3F41">
        <w:rPr>
          <w:rFonts w:ascii="Times New Roman" w:hAnsi="Times New Roman" w:cs="Times New Roman"/>
          <w:sz w:val="20"/>
          <w:szCs w:val="20"/>
        </w:rPr>
        <w:t xml:space="preserve">                                     Медведского сельсовета </w:t>
      </w:r>
    </w:p>
    <w:p w:rsidR="003D3F41" w:rsidRPr="003D3F41" w:rsidRDefault="003D3F41" w:rsidP="003D3F41">
      <w:pPr>
        <w:ind w:left="4248" w:firstLine="708"/>
        <w:rPr>
          <w:rFonts w:ascii="Times New Roman" w:hAnsi="Times New Roman" w:cs="Times New Roman"/>
          <w:sz w:val="20"/>
          <w:szCs w:val="20"/>
        </w:rPr>
      </w:pPr>
      <w:r w:rsidRPr="003D3F41">
        <w:rPr>
          <w:rFonts w:ascii="Times New Roman" w:hAnsi="Times New Roman" w:cs="Times New Roman"/>
          <w:sz w:val="20"/>
          <w:szCs w:val="20"/>
        </w:rPr>
        <w:t xml:space="preserve">                                     Таблица 1</w:t>
      </w:r>
    </w:p>
    <w:p w:rsidR="003D3F41" w:rsidRPr="003D3F41" w:rsidRDefault="003D3F41" w:rsidP="003D3F41">
      <w:pPr>
        <w:pStyle w:val="a6"/>
        <w:jc w:val="center"/>
        <w:rPr>
          <w:sz w:val="20"/>
          <w:szCs w:val="20"/>
        </w:rPr>
      </w:pPr>
      <w:r w:rsidRPr="003D3F41">
        <w:rPr>
          <w:sz w:val="20"/>
          <w:szCs w:val="20"/>
        </w:rPr>
        <w:t>ДОХОДЫ</w:t>
      </w:r>
    </w:p>
    <w:p w:rsidR="003D3F41" w:rsidRPr="003D3F41" w:rsidRDefault="003D3F41" w:rsidP="003D3F41">
      <w:pPr>
        <w:pStyle w:val="a6"/>
        <w:jc w:val="center"/>
        <w:rPr>
          <w:sz w:val="20"/>
          <w:szCs w:val="20"/>
        </w:rPr>
      </w:pPr>
      <w:r w:rsidRPr="003D3F41">
        <w:rPr>
          <w:sz w:val="20"/>
          <w:szCs w:val="20"/>
        </w:rPr>
        <w:t xml:space="preserve"> бюджета Медведского сельсовета Черепановского района Новосибирской области  на 2020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5"/>
        <w:gridCol w:w="5452"/>
        <w:gridCol w:w="1643"/>
      </w:tblGrid>
      <w:tr w:rsidR="003D3F41" w:rsidRPr="003D3F41" w:rsidTr="000E7C5B">
        <w:tc>
          <w:tcPr>
            <w:tcW w:w="25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Код</w:t>
            </w:r>
          </w:p>
        </w:tc>
        <w:tc>
          <w:tcPr>
            <w:tcW w:w="57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Наименование показателя</w:t>
            </w:r>
          </w:p>
        </w:tc>
        <w:tc>
          <w:tcPr>
            <w:tcW w:w="16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Сумма, рублей</w:t>
            </w:r>
          </w:p>
        </w:tc>
      </w:tr>
      <w:tr w:rsidR="003D3F41" w:rsidRPr="003D3F41" w:rsidTr="000E7C5B">
        <w:tc>
          <w:tcPr>
            <w:tcW w:w="25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10000000000000000</w:t>
            </w:r>
          </w:p>
        </w:tc>
        <w:tc>
          <w:tcPr>
            <w:tcW w:w="57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Доходы</w:t>
            </w:r>
          </w:p>
        </w:tc>
        <w:tc>
          <w:tcPr>
            <w:tcW w:w="16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3657640,00</w:t>
            </w:r>
          </w:p>
        </w:tc>
      </w:tr>
      <w:tr w:rsidR="003D3F41" w:rsidRPr="003D3F41" w:rsidTr="000E7C5B">
        <w:tc>
          <w:tcPr>
            <w:tcW w:w="25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10102010011000110</w:t>
            </w:r>
          </w:p>
        </w:tc>
        <w:tc>
          <w:tcPr>
            <w:tcW w:w="57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1375800,00</w:t>
            </w:r>
          </w:p>
        </w:tc>
      </w:tr>
      <w:tr w:rsidR="003D3F41" w:rsidRPr="003D3F41" w:rsidTr="000E7C5B">
        <w:tc>
          <w:tcPr>
            <w:tcW w:w="25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lastRenderedPageBreak/>
              <w:t>103022310100000110</w:t>
            </w:r>
          </w:p>
        </w:tc>
        <w:tc>
          <w:tcPr>
            <w:tcW w:w="57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spacing w:before="100" w:after="100"/>
              <w:ind w:left="60" w:right="60"/>
              <w:rPr>
                <w:rFonts w:ascii="Times New Roman" w:hAnsi="Times New Roman" w:cs="Times New Roman"/>
                <w:sz w:val="20"/>
                <w:szCs w:val="20"/>
              </w:rPr>
            </w:pPr>
            <w:r w:rsidRPr="003D3F41">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569500,00</w:t>
            </w:r>
          </w:p>
        </w:tc>
      </w:tr>
      <w:tr w:rsidR="003D3F41" w:rsidRPr="003D3F41" w:rsidTr="000E7C5B">
        <w:tc>
          <w:tcPr>
            <w:tcW w:w="25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103022410100000110</w:t>
            </w:r>
          </w:p>
        </w:tc>
        <w:tc>
          <w:tcPr>
            <w:tcW w:w="57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spacing w:before="100" w:after="100"/>
              <w:ind w:left="60" w:right="60"/>
              <w:rPr>
                <w:rFonts w:ascii="Times New Roman" w:hAnsi="Times New Roman" w:cs="Times New Roman"/>
                <w:b/>
                <w:sz w:val="20"/>
                <w:szCs w:val="20"/>
              </w:rPr>
            </w:pPr>
            <w:r w:rsidRPr="003D3F41">
              <w:rPr>
                <w:rFonts w:ascii="Times New Roman" w:hAnsi="Times New Roman" w:cs="Times New Roman"/>
                <w:sz w:val="20"/>
                <w:szCs w:val="20"/>
              </w:rPr>
              <w:t>Доходы от уплаты акцизов на моторные масла для дизельных и (или) карбюраторных (</w:t>
            </w:r>
            <w:proofErr w:type="spellStart"/>
            <w:r w:rsidRPr="003D3F41">
              <w:rPr>
                <w:rFonts w:ascii="Times New Roman" w:hAnsi="Times New Roman" w:cs="Times New Roman"/>
                <w:sz w:val="20"/>
                <w:szCs w:val="20"/>
              </w:rPr>
              <w:t>инжекторных</w:t>
            </w:r>
            <w:proofErr w:type="spellEnd"/>
            <w:r w:rsidRPr="003D3F41">
              <w:rPr>
                <w:rFonts w:ascii="Times New Roman" w:hAnsi="Times New Roman" w:cs="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2500,00</w:t>
            </w:r>
          </w:p>
        </w:tc>
      </w:tr>
      <w:tr w:rsidR="003D3F41" w:rsidRPr="003D3F41" w:rsidTr="000E7C5B">
        <w:tc>
          <w:tcPr>
            <w:tcW w:w="25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103022510100000110</w:t>
            </w:r>
          </w:p>
        </w:tc>
        <w:tc>
          <w:tcPr>
            <w:tcW w:w="57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spacing w:before="100" w:after="100"/>
              <w:ind w:left="60" w:right="60"/>
              <w:rPr>
                <w:rFonts w:ascii="Times New Roman" w:hAnsi="Times New Roman" w:cs="Times New Roman"/>
                <w:sz w:val="20"/>
                <w:szCs w:val="20"/>
              </w:rPr>
            </w:pPr>
            <w:r w:rsidRPr="003D3F41">
              <w:rPr>
                <w:rFonts w:ascii="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666040,00</w:t>
            </w:r>
          </w:p>
          <w:p w:rsidR="003D3F41" w:rsidRPr="003D3F41" w:rsidRDefault="003D3F41" w:rsidP="000E7C5B">
            <w:pPr>
              <w:rPr>
                <w:rFonts w:ascii="Times New Roman" w:hAnsi="Times New Roman" w:cs="Times New Roman"/>
                <w:sz w:val="20"/>
                <w:szCs w:val="20"/>
              </w:rPr>
            </w:pPr>
          </w:p>
        </w:tc>
      </w:tr>
      <w:tr w:rsidR="003D3F41" w:rsidRPr="003D3F41" w:rsidTr="000E7C5B">
        <w:tc>
          <w:tcPr>
            <w:tcW w:w="25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10503010011000110</w:t>
            </w:r>
          </w:p>
        </w:tc>
        <w:tc>
          <w:tcPr>
            <w:tcW w:w="57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Единый сельскохозяйственный налог</w:t>
            </w:r>
          </w:p>
          <w:p w:rsidR="003D3F41" w:rsidRPr="003D3F41" w:rsidRDefault="003D3F41" w:rsidP="000E7C5B">
            <w:pPr>
              <w:rPr>
                <w:rFonts w:ascii="Times New Roman" w:hAnsi="Times New Roman" w:cs="Times New Roman"/>
                <w:sz w:val="20"/>
                <w:szCs w:val="20"/>
              </w:rPr>
            </w:pPr>
          </w:p>
        </w:tc>
        <w:tc>
          <w:tcPr>
            <w:tcW w:w="16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66600,00</w:t>
            </w:r>
          </w:p>
        </w:tc>
      </w:tr>
      <w:tr w:rsidR="003D3F41" w:rsidRPr="003D3F41" w:rsidTr="000E7C5B">
        <w:tc>
          <w:tcPr>
            <w:tcW w:w="25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10601030101000110</w:t>
            </w:r>
          </w:p>
        </w:tc>
        <w:tc>
          <w:tcPr>
            <w:tcW w:w="57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6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85100,00</w:t>
            </w:r>
          </w:p>
        </w:tc>
      </w:tr>
      <w:tr w:rsidR="003D3F41" w:rsidRPr="003D3F41" w:rsidTr="000E7C5B">
        <w:tc>
          <w:tcPr>
            <w:tcW w:w="25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10606033101000110</w:t>
            </w:r>
          </w:p>
        </w:tc>
        <w:tc>
          <w:tcPr>
            <w:tcW w:w="57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p w:rsidR="003D3F41" w:rsidRPr="003D3F41" w:rsidRDefault="003D3F41" w:rsidP="000E7C5B">
            <w:pPr>
              <w:rPr>
                <w:rFonts w:ascii="Times New Roman" w:hAnsi="Times New Roman" w:cs="Times New Roman"/>
                <w:sz w:val="20"/>
                <w:szCs w:val="20"/>
              </w:rPr>
            </w:pPr>
          </w:p>
        </w:tc>
        <w:tc>
          <w:tcPr>
            <w:tcW w:w="16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560000,00</w:t>
            </w:r>
          </w:p>
        </w:tc>
      </w:tr>
      <w:tr w:rsidR="003D3F41" w:rsidRPr="003D3F41" w:rsidTr="000E7C5B">
        <w:tc>
          <w:tcPr>
            <w:tcW w:w="25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10606043101000110</w:t>
            </w:r>
          </w:p>
        </w:tc>
        <w:tc>
          <w:tcPr>
            <w:tcW w:w="57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c>
          <w:tcPr>
            <w:tcW w:w="16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222100,00</w:t>
            </w:r>
          </w:p>
        </w:tc>
      </w:tr>
      <w:tr w:rsidR="003D3F41" w:rsidRPr="003D3F41" w:rsidTr="000E7C5B">
        <w:tc>
          <w:tcPr>
            <w:tcW w:w="25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10804020011000110</w:t>
            </w:r>
          </w:p>
        </w:tc>
        <w:tc>
          <w:tcPr>
            <w:tcW w:w="57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6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5100,00</w:t>
            </w:r>
          </w:p>
        </w:tc>
      </w:tr>
      <w:tr w:rsidR="003D3F41" w:rsidRPr="003D3F41" w:rsidTr="000E7C5B">
        <w:tc>
          <w:tcPr>
            <w:tcW w:w="25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11105075100000120</w:t>
            </w:r>
          </w:p>
        </w:tc>
        <w:tc>
          <w:tcPr>
            <w:tcW w:w="57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color w:val="000000"/>
                <w:sz w:val="20"/>
                <w:szCs w:val="20"/>
              </w:rPr>
              <w:t>Доходы от сдачи в аренду имущества, составляющего казну сельских поселений (за исключением земельных участков)</w:t>
            </w:r>
          </w:p>
        </w:tc>
        <w:tc>
          <w:tcPr>
            <w:tcW w:w="16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9000,00</w:t>
            </w:r>
          </w:p>
        </w:tc>
      </w:tr>
      <w:tr w:rsidR="003D3F41" w:rsidRPr="003D3F41" w:rsidTr="000E7C5B">
        <w:tc>
          <w:tcPr>
            <w:tcW w:w="25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11301995100000130</w:t>
            </w:r>
          </w:p>
        </w:tc>
        <w:tc>
          <w:tcPr>
            <w:tcW w:w="57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color w:val="000000"/>
                <w:sz w:val="20"/>
                <w:szCs w:val="20"/>
              </w:rPr>
              <w:t xml:space="preserve">Прочие доходы от оказания платных услуг (работ) получателями средств бюджетов сельских поселений </w:t>
            </w:r>
          </w:p>
        </w:tc>
        <w:tc>
          <w:tcPr>
            <w:tcW w:w="16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27700,00</w:t>
            </w:r>
          </w:p>
        </w:tc>
      </w:tr>
      <w:tr w:rsidR="003D3F41" w:rsidRPr="003D3F41" w:rsidTr="000E7C5B">
        <w:tc>
          <w:tcPr>
            <w:tcW w:w="25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lastRenderedPageBreak/>
              <w:t>11302995100000130</w:t>
            </w:r>
          </w:p>
        </w:tc>
        <w:tc>
          <w:tcPr>
            <w:tcW w:w="57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Прочие доходы от компенсации затрат бюджетов сельских поселений</w:t>
            </w:r>
          </w:p>
        </w:tc>
        <w:tc>
          <w:tcPr>
            <w:tcW w:w="16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67200,00</w:t>
            </w:r>
          </w:p>
        </w:tc>
      </w:tr>
      <w:tr w:rsidR="003D3F41" w:rsidRPr="003D3F41" w:rsidTr="000E7C5B">
        <w:tc>
          <w:tcPr>
            <w:tcW w:w="25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11651040020000140</w:t>
            </w:r>
          </w:p>
        </w:tc>
        <w:tc>
          <w:tcPr>
            <w:tcW w:w="57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16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1000,00</w:t>
            </w:r>
          </w:p>
        </w:tc>
      </w:tr>
      <w:tr w:rsidR="003D3F41" w:rsidRPr="003D3F41" w:rsidTr="000E7C5B">
        <w:tc>
          <w:tcPr>
            <w:tcW w:w="25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20000000000000000</w:t>
            </w:r>
          </w:p>
        </w:tc>
        <w:tc>
          <w:tcPr>
            <w:tcW w:w="57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Безвозмездные поступления</w:t>
            </w:r>
          </w:p>
        </w:tc>
        <w:tc>
          <w:tcPr>
            <w:tcW w:w="16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8418474,25</w:t>
            </w:r>
          </w:p>
        </w:tc>
      </w:tr>
      <w:tr w:rsidR="003D3F41" w:rsidRPr="003D3F41" w:rsidTr="000E7C5B">
        <w:tc>
          <w:tcPr>
            <w:tcW w:w="25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20215001100000151</w:t>
            </w:r>
          </w:p>
        </w:tc>
        <w:tc>
          <w:tcPr>
            <w:tcW w:w="57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Дотации бюджетам сельских поселений на выравнивание уровня бюджетной обеспеченности</w:t>
            </w:r>
          </w:p>
        </w:tc>
        <w:tc>
          <w:tcPr>
            <w:tcW w:w="16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4661700,00</w:t>
            </w:r>
          </w:p>
          <w:p w:rsidR="003D3F41" w:rsidRPr="003D3F41" w:rsidRDefault="003D3F41" w:rsidP="000E7C5B">
            <w:pPr>
              <w:rPr>
                <w:rFonts w:ascii="Times New Roman" w:hAnsi="Times New Roman" w:cs="Times New Roman"/>
                <w:sz w:val="20"/>
                <w:szCs w:val="20"/>
              </w:rPr>
            </w:pPr>
          </w:p>
        </w:tc>
      </w:tr>
      <w:tr w:rsidR="003D3F41" w:rsidRPr="003D3F41" w:rsidTr="000E7C5B">
        <w:tc>
          <w:tcPr>
            <w:tcW w:w="25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20203015100000151</w:t>
            </w:r>
          </w:p>
        </w:tc>
        <w:tc>
          <w:tcPr>
            <w:tcW w:w="57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6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highlight w:val="yellow"/>
              </w:rPr>
            </w:pPr>
            <w:r w:rsidRPr="003D3F41">
              <w:rPr>
                <w:rFonts w:ascii="Times New Roman" w:hAnsi="Times New Roman" w:cs="Times New Roman"/>
                <w:sz w:val="20"/>
                <w:szCs w:val="20"/>
              </w:rPr>
              <w:t>100945,00</w:t>
            </w:r>
          </w:p>
        </w:tc>
      </w:tr>
      <w:tr w:rsidR="003D3F41" w:rsidRPr="003D3F41" w:rsidTr="000E7C5B">
        <w:tc>
          <w:tcPr>
            <w:tcW w:w="25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20240014100000151</w:t>
            </w:r>
          </w:p>
        </w:tc>
        <w:tc>
          <w:tcPr>
            <w:tcW w:w="57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3411000,00</w:t>
            </w:r>
          </w:p>
        </w:tc>
      </w:tr>
      <w:tr w:rsidR="003D3F41" w:rsidRPr="003D3F41" w:rsidTr="000E7C5B">
        <w:tc>
          <w:tcPr>
            <w:tcW w:w="25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20249999100000151</w:t>
            </w:r>
          </w:p>
        </w:tc>
        <w:tc>
          <w:tcPr>
            <w:tcW w:w="57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Прочие межбюджетные трансферты, передаваемые бюджетам сельских поселений</w:t>
            </w:r>
          </w:p>
        </w:tc>
        <w:tc>
          <w:tcPr>
            <w:tcW w:w="16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highlight w:val="yellow"/>
              </w:rPr>
            </w:pPr>
            <w:r w:rsidRPr="003D3F41">
              <w:rPr>
                <w:rFonts w:ascii="Times New Roman" w:hAnsi="Times New Roman" w:cs="Times New Roman"/>
                <w:sz w:val="20"/>
                <w:szCs w:val="20"/>
              </w:rPr>
              <w:t>244829,25</w:t>
            </w:r>
          </w:p>
        </w:tc>
      </w:tr>
      <w:tr w:rsidR="003D3F41" w:rsidRPr="003D3F41" w:rsidTr="000E7C5B">
        <w:tc>
          <w:tcPr>
            <w:tcW w:w="25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p>
        </w:tc>
        <w:tc>
          <w:tcPr>
            <w:tcW w:w="57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ВСЕГО ДОХОДОВ</w:t>
            </w:r>
          </w:p>
        </w:tc>
        <w:tc>
          <w:tcPr>
            <w:tcW w:w="16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12076114,25</w:t>
            </w:r>
          </w:p>
          <w:p w:rsidR="003D3F41" w:rsidRPr="003D3F41" w:rsidRDefault="003D3F41" w:rsidP="000E7C5B">
            <w:pPr>
              <w:rPr>
                <w:rFonts w:ascii="Times New Roman" w:hAnsi="Times New Roman" w:cs="Times New Roman"/>
                <w:sz w:val="20"/>
                <w:szCs w:val="20"/>
              </w:rPr>
            </w:pPr>
          </w:p>
        </w:tc>
      </w:tr>
    </w:tbl>
    <w:p w:rsidR="003D3F41" w:rsidRPr="003D3F41" w:rsidRDefault="003D3F41" w:rsidP="003D3F41">
      <w:pPr>
        <w:rPr>
          <w:rFonts w:ascii="Times New Roman" w:hAnsi="Times New Roman" w:cs="Times New Roman"/>
          <w:sz w:val="20"/>
          <w:szCs w:val="20"/>
        </w:rPr>
      </w:pPr>
      <w:r w:rsidRPr="003D3F41">
        <w:rPr>
          <w:rFonts w:ascii="Times New Roman" w:hAnsi="Times New Roman" w:cs="Times New Roman"/>
          <w:b/>
          <w:bCs/>
          <w:sz w:val="20"/>
          <w:szCs w:val="20"/>
        </w:rPr>
        <w:t xml:space="preserve">  </w:t>
      </w:r>
    </w:p>
    <w:p w:rsidR="003D3F41" w:rsidRPr="003D3F41" w:rsidRDefault="003D3F41" w:rsidP="003D3F41">
      <w:pPr>
        <w:ind w:left="4248"/>
        <w:jc w:val="both"/>
        <w:outlineLvl w:val="0"/>
        <w:rPr>
          <w:rFonts w:ascii="Times New Roman" w:hAnsi="Times New Roman" w:cs="Times New Roman"/>
          <w:sz w:val="20"/>
          <w:szCs w:val="20"/>
        </w:rPr>
      </w:pPr>
      <w:r w:rsidRPr="003D3F41">
        <w:rPr>
          <w:rFonts w:ascii="Times New Roman" w:hAnsi="Times New Roman" w:cs="Times New Roman"/>
          <w:sz w:val="20"/>
          <w:szCs w:val="20"/>
        </w:rPr>
        <w:t xml:space="preserve">                                                Приложение  № 5 к решению </w:t>
      </w:r>
    </w:p>
    <w:p w:rsidR="003D3F41" w:rsidRPr="003D3F41" w:rsidRDefault="003D3F41" w:rsidP="003D3F41">
      <w:pPr>
        <w:ind w:left="4248" w:firstLine="708"/>
        <w:jc w:val="center"/>
        <w:rPr>
          <w:rFonts w:ascii="Times New Roman" w:hAnsi="Times New Roman" w:cs="Times New Roman"/>
          <w:sz w:val="20"/>
          <w:szCs w:val="20"/>
        </w:rPr>
      </w:pPr>
      <w:r w:rsidRPr="003D3F41">
        <w:rPr>
          <w:rFonts w:ascii="Times New Roman" w:hAnsi="Times New Roman" w:cs="Times New Roman"/>
          <w:sz w:val="20"/>
          <w:szCs w:val="20"/>
        </w:rPr>
        <w:t xml:space="preserve">                             сессии Совета депутатов </w:t>
      </w:r>
    </w:p>
    <w:p w:rsidR="003D3F41" w:rsidRPr="003D3F41" w:rsidRDefault="003D3F41" w:rsidP="003D3F41">
      <w:pPr>
        <w:ind w:left="4248" w:firstLine="708"/>
        <w:rPr>
          <w:rFonts w:ascii="Times New Roman" w:hAnsi="Times New Roman" w:cs="Times New Roman"/>
          <w:sz w:val="20"/>
          <w:szCs w:val="20"/>
        </w:rPr>
      </w:pPr>
      <w:r w:rsidRPr="003D3F41">
        <w:rPr>
          <w:rFonts w:ascii="Times New Roman" w:hAnsi="Times New Roman" w:cs="Times New Roman"/>
          <w:sz w:val="20"/>
          <w:szCs w:val="20"/>
        </w:rPr>
        <w:t xml:space="preserve">                                     Медведского сельсовета </w:t>
      </w:r>
    </w:p>
    <w:p w:rsidR="003D3F41" w:rsidRPr="003D3F41" w:rsidRDefault="003D3F41" w:rsidP="003D3F41">
      <w:pPr>
        <w:ind w:left="4248" w:firstLine="708"/>
        <w:rPr>
          <w:rFonts w:ascii="Times New Roman" w:hAnsi="Times New Roman" w:cs="Times New Roman"/>
          <w:sz w:val="20"/>
          <w:szCs w:val="20"/>
        </w:rPr>
      </w:pPr>
      <w:r w:rsidRPr="003D3F41">
        <w:rPr>
          <w:rFonts w:ascii="Times New Roman" w:hAnsi="Times New Roman" w:cs="Times New Roman"/>
          <w:sz w:val="20"/>
          <w:szCs w:val="20"/>
        </w:rPr>
        <w:t xml:space="preserve">               </w:t>
      </w:r>
      <w:r>
        <w:rPr>
          <w:rFonts w:ascii="Times New Roman" w:hAnsi="Times New Roman" w:cs="Times New Roman"/>
          <w:sz w:val="20"/>
          <w:szCs w:val="20"/>
        </w:rPr>
        <w:t xml:space="preserve">                      Таблица 2</w:t>
      </w:r>
    </w:p>
    <w:p w:rsidR="003D3F41" w:rsidRPr="003D3F41" w:rsidRDefault="003D3F41" w:rsidP="003D3F41">
      <w:pPr>
        <w:pStyle w:val="a6"/>
        <w:jc w:val="center"/>
        <w:rPr>
          <w:sz w:val="20"/>
          <w:szCs w:val="20"/>
        </w:rPr>
      </w:pPr>
      <w:r w:rsidRPr="003D3F41">
        <w:rPr>
          <w:sz w:val="20"/>
          <w:szCs w:val="20"/>
        </w:rPr>
        <w:t>ДОХОДЫ</w:t>
      </w:r>
    </w:p>
    <w:p w:rsidR="003D3F41" w:rsidRPr="003D3F41" w:rsidRDefault="003D3F41" w:rsidP="003D3F41">
      <w:pPr>
        <w:pStyle w:val="a6"/>
        <w:jc w:val="center"/>
        <w:rPr>
          <w:sz w:val="20"/>
          <w:szCs w:val="20"/>
        </w:rPr>
      </w:pPr>
      <w:r w:rsidRPr="003D3F41">
        <w:rPr>
          <w:sz w:val="20"/>
          <w:szCs w:val="20"/>
        </w:rPr>
        <w:t xml:space="preserve"> бюджета Медведского сельсовета Черепановского района Новосибирской области на 2021-2022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4"/>
        <w:gridCol w:w="4538"/>
        <w:gridCol w:w="1314"/>
        <w:gridCol w:w="1314"/>
      </w:tblGrid>
      <w:tr w:rsidR="003D3F41" w:rsidRPr="003D3F41" w:rsidTr="000E7C5B">
        <w:trPr>
          <w:trHeight w:val="345"/>
        </w:trPr>
        <w:tc>
          <w:tcPr>
            <w:tcW w:w="2515" w:type="dxa"/>
            <w:vMerge w:val="restart"/>
            <w:tcBorders>
              <w:top w:val="single" w:sz="4" w:space="0" w:color="auto"/>
              <w:left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Код</w:t>
            </w:r>
          </w:p>
        </w:tc>
        <w:tc>
          <w:tcPr>
            <w:tcW w:w="5194" w:type="dxa"/>
            <w:vMerge w:val="restart"/>
            <w:tcBorders>
              <w:top w:val="single" w:sz="4" w:space="0" w:color="auto"/>
              <w:left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Наименование показателя</w:t>
            </w:r>
          </w:p>
        </w:tc>
        <w:tc>
          <w:tcPr>
            <w:tcW w:w="2712" w:type="dxa"/>
            <w:gridSpan w:val="2"/>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 xml:space="preserve">Плановый период </w:t>
            </w:r>
          </w:p>
        </w:tc>
      </w:tr>
      <w:tr w:rsidR="003D3F41" w:rsidRPr="003D3F41" w:rsidTr="000E7C5B">
        <w:trPr>
          <w:trHeight w:val="195"/>
        </w:trPr>
        <w:tc>
          <w:tcPr>
            <w:tcW w:w="2515" w:type="dxa"/>
            <w:vMerge/>
            <w:tcBorders>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p>
        </w:tc>
        <w:tc>
          <w:tcPr>
            <w:tcW w:w="5194" w:type="dxa"/>
            <w:vMerge/>
            <w:tcBorders>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p>
        </w:tc>
        <w:tc>
          <w:tcPr>
            <w:tcW w:w="135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2021 год</w:t>
            </w:r>
          </w:p>
        </w:tc>
        <w:tc>
          <w:tcPr>
            <w:tcW w:w="135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2022 год</w:t>
            </w:r>
          </w:p>
        </w:tc>
      </w:tr>
      <w:tr w:rsidR="003D3F41" w:rsidRPr="003D3F41" w:rsidTr="000E7C5B">
        <w:tc>
          <w:tcPr>
            <w:tcW w:w="2515"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10000000000000000</w:t>
            </w:r>
          </w:p>
        </w:tc>
        <w:tc>
          <w:tcPr>
            <w:tcW w:w="519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Доходы</w:t>
            </w:r>
          </w:p>
        </w:tc>
        <w:tc>
          <w:tcPr>
            <w:tcW w:w="135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3797520,00</w:t>
            </w:r>
          </w:p>
        </w:tc>
        <w:tc>
          <w:tcPr>
            <w:tcW w:w="135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3935960,00</w:t>
            </w:r>
          </w:p>
        </w:tc>
      </w:tr>
      <w:tr w:rsidR="003D3F41" w:rsidRPr="003D3F41" w:rsidTr="000E7C5B">
        <w:tc>
          <w:tcPr>
            <w:tcW w:w="2515"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10102010011000110</w:t>
            </w:r>
          </w:p>
        </w:tc>
        <w:tc>
          <w:tcPr>
            <w:tcW w:w="519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5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1403300,00</w:t>
            </w:r>
          </w:p>
        </w:tc>
        <w:tc>
          <w:tcPr>
            <w:tcW w:w="135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1431400,00</w:t>
            </w:r>
          </w:p>
        </w:tc>
      </w:tr>
      <w:tr w:rsidR="003D3F41" w:rsidRPr="003D3F41" w:rsidTr="000E7C5B">
        <w:tc>
          <w:tcPr>
            <w:tcW w:w="2515"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103022310100000110</w:t>
            </w:r>
          </w:p>
        </w:tc>
        <w:tc>
          <w:tcPr>
            <w:tcW w:w="519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spacing w:before="100" w:after="100"/>
              <w:ind w:left="60" w:right="60"/>
              <w:rPr>
                <w:rFonts w:ascii="Times New Roman" w:hAnsi="Times New Roman" w:cs="Times New Roman"/>
                <w:sz w:val="20"/>
                <w:szCs w:val="20"/>
              </w:rPr>
            </w:pPr>
            <w:r w:rsidRPr="003D3F41">
              <w:rPr>
                <w:rFonts w:ascii="Times New Roman" w:hAnsi="Times New Roman" w:cs="Times New Roman"/>
                <w:sz w:val="20"/>
                <w:szCs w:val="20"/>
              </w:rPr>
              <w:t xml:space="preserve">Доходы от уплаты акцизов на дизельное топливо, подлежащие распределению между бюджетами субъектов Российской Федерации и </w:t>
            </w:r>
            <w:r w:rsidRPr="003D3F41">
              <w:rPr>
                <w:rFonts w:ascii="Times New Roman" w:hAnsi="Times New Roman" w:cs="Times New Roman"/>
                <w:sz w:val="20"/>
                <w:szCs w:val="20"/>
              </w:rPr>
              <w:lastRenderedPageBreak/>
              <w:t>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p w:rsidR="003D3F41" w:rsidRPr="003D3F41" w:rsidRDefault="003D3F41" w:rsidP="000E7C5B">
            <w:pPr>
              <w:rPr>
                <w:rFonts w:ascii="Times New Roman" w:hAnsi="Times New Roman" w:cs="Times New Roman"/>
                <w:sz w:val="20"/>
                <w:szCs w:val="20"/>
              </w:rPr>
            </w:pPr>
          </w:p>
        </w:tc>
        <w:tc>
          <w:tcPr>
            <w:tcW w:w="135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lastRenderedPageBreak/>
              <w:t>614000,00</w:t>
            </w:r>
          </w:p>
        </w:tc>
        <w:tc>
          <w:tcPr>
            <w:tcW w:w="135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657000,00</w:t>
            </w:r>
          </w:p>
        </w:tc>
      </w:tr>
      <w:tr w:rsidR="003D3F41" w:rsidRPr="003D3F41" w:rsidTr="000E7C5B">
        <w:tc>
          <w:tcPr>
            <w:tcW w:w="2515"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lastRenderedPageBreak/>
              <w:t>103022410100000110</w:t>
            </w:r>
          </w:p>
        </w:tc>
        <w:tc>
          <w:tcPr>
            <w:tcW w:w="519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spacing w:before="100" w:after="100"/>
              <w:ind w:left="60" w:right="60"/>
              <w:rPr>
                <w:rFonts w:ascii="Times New Roman" w:hAnsi="Times New Roman" w:cs="Times New Roman"/>
                <w:b/>
                <w:sz w:val="20"/>
                <w:szCs w:val="20"/>
              </w:rPr>
            </w:pPr>
            <w:r w:rsidRPr="003D3F41">
              <w:rPr>
                <w:rFonts w:ascii="Times New Roman" w:hAnsi="Times New Roman" w:cs="Times New Roman"/>
                <w:sz w:val="20"/>
                <w:szCs w:val="20"/>
              </w:rPr>
              <w:t>Доходы от уплаты акцизов на моторные масла для дизельных и (или) карбюраторных (</w:t>
            </w:r>
            <w:proofErr w:type="spellStart"/>
            <w:r w:rsidRPr="003D3F41">
              <w:rPr>
                <w:rFonts w:ascii="Times New Roman" w:hAnsi="Times New Roman" w:cs="Times New Roman"/>
                <w:sz w:val="20"/>
                <w:szCs w:val="20"/>
              </w:rPr>
              <w:t>инжекторных</w:t>
            </w:r>
            <w:proofErr w:type="spellEnd"/>
            <w:r w:rsidRPr="003D3F41">
              <w:rPr>
                <w:rFonts w:ascii="Times New Roman" w:hAnsi="Times New Roman" w:cs="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5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3000,00</w:t>
            </w:r>
          </w:p>
        </w:tc>
        <w:tc>
          <w:tcPr>
            <w:tcW w:w="135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4000,00</w:t>
            </w:r>
          </w:p>
        </w:tc>
      </w:tr>
      <w:tr w:rsidR="003D3F41" w:rsidRPr="003D3F41" w:rsidTr="000E7C5B">
        <w:tc>
          <w:tcPr>
            <w:tcW w:w="2515"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103022510100000110</w:t>
            </w:r>
          </w:p>
        </w:tc>
        <w:tc>
          <w:tcPr>
            <w:tcW w:w="519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spacing w:before="100" w:after="100"/>
              <w:ind w:left="60" w:right="60"/>
              <w:rPr>
                <w:rFonts w:ascii="Times New Roman" w:hAnsi="Times New Roman" w:cs="Times New Roman"/>
                <w:sz w:val="20"/>
                <w:szCs w:val="20"/>
              </w:rPr>
            </w:pPr>
            <w:r w:rsidRPr="003D3F41">
              <w:rPr>
                <w:rFonts w:ascii="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5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717720,00</w:t>
            </w:r>
          </w:p>
        </w:tc>
        <w:tc>
          <w:tcPr>
            <w:tcW w:w="135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767560,00</w:t>
            </w:r>
          </w:p>
        </w:tc>
      </w:tr>
      <w:tr w:rsidR="003D3F41" w:rsidRPr="003D3F41" w:rsidTr="000E7C5B">
        <w:tc>
          <w:tcPr>
            <w:tcW w:w="2515"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10503010011000110</w:t>
            </w:r>
          </w:p>
        </w:tc>
        <w:tc>
          <w:tcPr>
            <w:tcW w:w="519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Единый сельскохозяйственный налог</w:t>
            </w:r>
          </w:p>
        </w:tc>
        <w:tc>
          <w:tcPr>
            <w:tcW w:w="135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68800,00</w:t>
            </w:r>
          </w:p>
        </w:tc>
        <w:tc>
          <w:tcPr>
            <w:tcW w:w="135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71100,00</w:t>
            </w:r>
          </w:p>
        </w:tc>
      </w:tr>
      <w:tr w:rsidR="003D3F41" w:rsidRPr="003D3F41" w:rsidTr="000E7C5B">
        <w:tc>
          <w:tcPr>
            <w:tcW w:w="2515"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10601030101000110</w:t>
            </w:r>
          </w:p>
        </w:tc>
        <w:tc>
          <w:tcPr>
            <w:tcW w:w="519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5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93600,00</w:t>
            </w:r>
          </w:p>
        </w:tc>
        <w:tc>
          <w:tcPr>
            <w:tcW w:w="135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102900,00</w:t>
            </w:r>
          </w:p>
        </w:tc>
      </w:tr>
      <w:tr w:rsidR="003D3F41" w:rsidRPr="003D3F41" w:rsidTr="000E7C5B">
        <w:tc>
          <w:tcPr>
            <w:tcW w:w="2515"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10606033101000110</w:t>
            </w:r>
          </w:p>
        </w:tc>
        <w:tc>
          <w:tcPr>
            <w:tcW w:w="519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135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560000,00</w:t>
            </w:r>
          </w:p>
        </w:tc>
        <w:tc>
          <w:tcPr>
            <w:tcW w:w="135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560000,00</w:t>
            </w:r>
          </w:p>
        </w:tc>
      </w:tr>
      <w:tr w:rsidR="003D3F41" w:rsidRPr="003D3F41" w:rsidTr="000E7C5B">
        <w:tc>
          <w:tcPr>
            <w:tcW w:w="2515"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10606043101000110</w:t>
            </w:r>
          </w:p>
        </w:tc>
        <w:tc>
          <w:tcPr>
            <w:tcW w:w="519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c>
          <w:tcPr>
            <w:tcW w:w="135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222100,00</w:t>
            </w:r>
          </w:p>
        </w:tc>
        <w:tc>
          <w:tcPr>
            <w:tcW w:w="135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222100,00</w:t>
            </w:r>
          </w:p>
        </w:tc>
      </w:tr>
      <w:tr w:rsidR="003D3F41" w:rsidRPr="003D3F41" w:rsidTr="000E7C5B">
        <w:tc>
          <w:tcPr>
            <w:tcW w:w="2515"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10804020011000110</w:t>
            </w:r>
          </w:p>
        </w:tc>
        <w:tc>
          <w:tcPr>
            <w:tcW w:w="519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35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5100,00</w:t>
            </w:r>
          </w:p>
        </w:tc>
        <w:tc>
          <w:tcPr>
            <w:tcW w:w="135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5100,00</w:t>
            </w:r>
          </w:p>
        </w:tc>
      </w:tr>
      <w:tr w:rsidR="003D3F41" w:rsidRPr="003D3F41" w:rsidTr="000E7C5B">
        <w:tc>
          <w:tcPr>
            <w:tcW w:w="2515"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11105075100000120</w:t>
            </w:r>
          </w:p>
        </w:tc>
        <w:tc>
          <w:tcPr>
            <w:tcW w:w="519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color w:val="000000"/>
                <w:sz w:val="20"/>
                <w:szCs w:val="20"/>
              </w:rPr>
              <w:t xml:space="preserve">Доходы от сдачи в аренду имущества, составляющего казну сельских поселений (за </w:t>
            </w:r>
            <w:r w:rsidRPr="003D3F41">
              <w:rPr>
                <w:rFonts w:ascii="Times New Roman" w:hAnsi="Times New Roman" w:cs="Times New Roman"/>
                <w:color w:val="000000"/>
                <w:sz w:val="20"/>
                <w:szCs w:val="20"/>
              </w:rPr>
              <w:lastRenderedPageBreak/>
              <w:t>исключением земельных участков)</w:t>
            </w:r>
          </w:p>
        </w:tc>
        <w:tc>
          <w:tcPr>
            <w:tcW w:w="135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lastRenderedPageBreak/>
              <w:t>9000,00</w:t>
            </w:r>
          </w:p>
        </w:tc>
        <w:tc>
          <w:tcPr>
            <w:tcW w:w="135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9000,00</w:t>
            </w:r>
          </w:p>
        </w:tc>
      </w:tr>
      <w:tr w:rsidR="003D3F41" w:rsidRPr="003D3F41" w:rsidTr="000E7C5B">
        <w:tc>
          <w:tcPr>
            <w:tcW w:w="2515"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lastRenderedPageBreak/>
              <w:t>11301995100000130</w:t>
            </w:r>
          </w:p>
        </w:tc>
        <w:tc>
          <w:tcPr>
            <w:tcW w:w="519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color w:val="000000"/>
                <w:sz w:val="20"/>
                <w:szCs w:val="20"/>
              </w:rPr>
              <w:t xml:space="preserve">Прочие доходы от оказания платных услуг (работ) получателями средств бюджетов сельских поселений </w:t>
            </w:r>
          </w:p>
        </w:tc>
        <w:tc>
          <w:tcPr>
            <w:tcW w:w="135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30100,00</w:t>
            </w:r>
          </w:p>
        </w:tc>
        <w:tc>
          <w:tcPr>
            <w:tcW w:w="135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32200,00</w:t>
            </w:r>
          </w:p>
        </w:tc>
      </w:tr>
      <w:tr w:rsidR="003D3F41" w:rsidRPr="003D3F41" w:rsidTr="000E7C5B">
        <w:tc>
          <w:tcPr>
            <w:tcW w:w="2515"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11302995100000130</w:t>
            </w:r>
          </w:p>
        </w:tc>
        <w:tc>
          <w:tcPr>
            <w:tcW w:w="519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Прочие доходы от компенсации затрат бюджетов сельских поселений</w:t>
            </w:r>
          </w:p>
        </w:tc>
        <w:tc>
          <w:tcPr>
            <w:tcW w:w="135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69800,00</w:t>
            </w:r>
          </w:p>
        </w:tc>
        <w:tc>
          <w:tcPr>
            <w:tcW w:w="135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72600,00</w:t>
            </w:r>
          </w:p>
        </w:tc>
      </w:tr>
      <w:tr w:rsidR="003D3F41" w:rsidRPr="003D3F41" w:rsidTr="000E7C5B">
        <w:tc>
          <w:tcPr>
            <w:tcW w:w="2515"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11651040020000140</w:t>
            </w:r>
          </w:p>
        </w:tc>
        <w:tc>
          <w:tcPr>
            <w:tcW w:w="519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135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1000,00</w:t>
            </w:r>
          </w:p>
        </w:tc>
        <w:tc>
          <w:tcPr>
            <w:tcW w:w="135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1000,00</w:t>
            </w:r>
          </w:p>
        </w:tc>
      </w:tr>
      <w:tr w:rsidR="003D3F41" w:rsidRPr="003D3F41" w:rsidTr="000E7C5B">
        <w:tc>
          <w:tcPr>
            <w:tcW w:w="2515"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20000000000000000</w:t>
            </w:r>
          </w:p>
        </w:tc>
        <w:tc>
          <w:tcPr>
            <w:tcW w:w="519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Безвозмездные поступления</w:t>
            </w:r>
          </w:p>
          <w:p w:rsidR="003D3F41" w:rsidRPr="003D3F41" w:rsidRDefault="003D3F41" w:rsidP="000E7C5B">
            <w:pPr>
              <w:rPr>
                <w:rFonts w:ascii="Times New Roman" w:hAnsi="Times New Roman" w:cs="Times New Roman"/>
                <w:sz w:val="20"/>
                <w:szCs w:val="20"/>
              </w:rPr>
            </w:pPr>
          </w:p>
        </w:tc>
        <w:tc>
          <w:tcPr>
            <w:tcW w:w="135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highlight w:val="yellow"/>
              </w:rPr>
            </w:pPr>
            <w:r w:rsidRPr="003D3F41">
              <w:rPr>
                <w:rFonts w:ascii="Times New Roman" w:hAnsi="Times New Roman" w:cs="Times New Roman"/>
                <w:sz w:val="20"/>
                <w:szCs w:val="20"/>
              </w:rPr>
              <w:t>3849502,00</w:t>
            </w:r>
          </w:p>
        </w:tc>
        <w:tc>
          <w:tcPr>
            <w:tcW w:w="135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highlight w:val="yellow"/>
              </w:rPr>
            </w:pPr>
            <w:r w:rsidRPr="003D3F41">
              <w:rPr>
                <w:rFonts w:ascii="Times New Roman" w:hAnsi="Times New Roman" w:cs="Times New Roman"/>
                <w:sz w:val="20"/>
                <w:szCs w:val="20"/>
              </w:rPr>
              <w:t>2995509,00</w:t>
            </w:r>
          </w:p>
        </w:tc>
      </w:tr>
      <w:tr w:rsidR="003D3F41" w:rsidRPr="003D3F41" w:rsidTr="000E7C5B">
        <w:tc>
          <w:tcPr>
            <w:tcW w:w="2515"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20215001100000151</w:t>
            </w:r>
          </w:p>
        </w:tc>
        <w:tc>
          <w:tcPr>
            <w:tcW w:w="519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Дотации бюджетам сельских поселений на выравнивание уровня бюджетной обеспеченности</w:t>
            </w:r>
          </w:p>
        </w:tc>
        <w:tc>
          <w:tcPr>
            <w:tcW w:w="135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highlight w:val="yellow"/>
              </w:rPr>
            </w:pPr>
            <w:r w:rsidRPr="003D3F41">
              <w:rPr>
                <w:rFonts w:ascii="Times New Roman" w:hAnsi="Times New Roman" w:cs="Times New Roman"/>
                <w:sz w:val="20"/>
                <w:szCs w:val="20"/>
              </w:rPr>
              <w:t>3748100,00</w:t>
            </w:r>
          </w:p>
        </w:tc>
        <w:tc>
          <w:tcPr>
            <w:tcW w:w="135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highlight w:val="yellow"/>
              </w:rPr>
            </w:pPr>
            <w:r w:rsidRPr="003D3F41">
              <w:rPr>
                <w:rFonts w:ascii="Times New Roman" w:hAnsi="Times New Roman" w:cs="Times New Roman"/>
                <w:sz w:val="20"/>
                <w:szCs w:val="20"/>
              </w:rPr>
              <w:t>2892200,00</w:t>
            </w:r>
          </w:p>
        </w:tc>
      </w:tr>
      <w:tr w:rsidR="003D3F41" w:rsidRPr="003D3F41" w:rsidTr="000E7C5B">
        <w:tc>
          <w:tcPr>
            <w:tcW w:w="2515"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20203015100000151</w:t>
            </w:r>
          </w:p>
        </w:tc>
        <w:tc>
          <w:tcPr>
            <w:tcW w:w="519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5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highlight w:val="yellow"/>
              </w:rPr>
            </w:pPr>
            <w:r w:rsidRPr="003D3F41">
              <w:rPr>
                <w:rFonts w:ascii="Times New Roman" w:hAnsi="Times New Roman" w:cs="Times New Roman"/>
                <w:sz w:val="20"/>
                <w:szCs w:val="20"/>
              </w:rPr>
              <w:t>101402,00</w:t>
            </w:r>
          </w:p>
        </w:tc>
        <w:tc>
          <w:tcPr>
            <w:tcW w:w="135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highlight w:val="yellow"/>
              </w:rPr>
            </w:pPr>
            <w:r w:rsidRPr="003D3F41">
              <w:rPr>
                <w:rFonts w:ascii="Times New Roman" w:hAnsi="Times New Roman" w:cs="Times New Roman"/>
                <w:sz w:val="20"/>
                <w:szCs w:val="20"/>
              </w:rPr>
              <w:t>103309,00</w:t>
            </w:r>
          </w:p>
        </w:tc>
      </w:tr>
      <w:tr w:rsidR="003D3F41" w:rsidRPr="003D3F41" w:rsidTr="000E7C5B">
        <w:tc>
          <w:tcPr>
            <w:tcW w:w="2515"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20249999100000151</w:t>
            </w:r>
          </w:p>
        </w:tc>
        <w:tc>
          <w:tcPr>
            <w:tcW w:w="519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Прочие межбюджетные трансферты, передаваемые бюджетам сельских поселений</w:t>
            </w:r>
          </w:p>
        </w:tc>
        <w:tc>
          <w:tcPr>
            <w:tcW w:w="135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1500000,00</w:t>
            </w:r>
          </w:p>
        </w:tc>
        <w:tc>
          <w:tcPr>
            <w:tcW w:w="135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1000000,00</w:t>
            </w:r>
          </w:p>
        </w:tc>
      </w:tr>
      <w:tr w:rsidR="003D3F41" w:rsidRPr="003D3F41" w:rsidTr="000E7C5B">
        <w:tc>
          <w:tcPr>
            <w:tcW w:w="2515"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p>
        </w:tc>
        <w:tc>
          <w:tcPr>
            <w:tcW w:w="519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ВСЕГО ДОХОДОВ</w:t>
            </w:r>
          </w:p>
        </w:tc>
        <w:tc>
          <w:tcPr>
            <w:tcW w:w="135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highlight w:val="yellow"/>
              </w:rPr>
            </w:pPr>
            <w:r w:rsidRPr="003D3F41">
              <w:rPr>
                <w:rFonts w:ascii="Times New Roman" w:hAnsi="Times New Roman" w:cs="Times New Roman"/>
                <w:sz w:val="20"/>
                <w:szCs w:val="20"/>
              </w:rPr>
              <w:t>9147022,00</w:t>
            </w:r>
          </w:p>
        </w:tc>
        <w:tc>
          <w:tcPr>
            <w:tcW w:w="135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7931469,00</w:t>
            </w:r>
          </w:p>
        </w:tc>
      </w:tr>
    </w:tbl>
    <w:p w:rsidR="003D3F41" w:rsidRPr="003D3F41" w:rsidRDefault="003D3F41" w:rsidP="003D3F41">
      <w:pPr>
        <w:rPr>
          <w:rFonts w:ascii="Times New Roman" w:hAnsi="Times New Roman" w:cs="Times New Roman"/>
          <w:sz w:val="20"/>
          <w:szCs w:val="20"/>
        </w:rPr>
      </w:pPr>
      <w:r w:rsidRPr="003D3F41">
        <w:rPr>
          <w:rFonts w:ascii="Times New Roman" w:hAnsi="Times New Roman" w:cs="Times New Roman"/>
          <w:b/>
          <w:bCs/>
          <w:sz w:val="20"/>
          <w:szCs w:val="20"/>
        </w:rPr>
        <w:t xml:space="preserve">  </w:t>
      </w:r>
    </w:p>
    <w:p w:rsidR="003D3F41" w:rsidRPr="003D3F41" w:rsidRDefault="003D3F41" w:rsidP="003D3F41">
      <w:pPr>
        <w:ind w:left="4248"/>
        <w:jc w:val="right"/>
        <w:outlineLvl w:val="0"/>
        <w:rPr>
          <w:rFonts w:ascii="Times New Roman" w:hAnsi="Times New Roman" w:cs="Times New Roman"/>
          <w:sz w:val="20"/>
          <w:szCs w:val="20"/>
        </w:rPr>
      </w:pPr>
      <w:r w:rsidRPr="003D3F41">
        <w:rPr>
          <w:rFonts w:ascii="Times New Roman" w:hAnsi="Times New Roman" w:cs="Times New Roman"/>
          <w:sz w:val="20"/>
          <w:szCs w:val="20"/>
        </w:rPr>
        <w:t xml:space="preserve">Приложение  № 6 к решению </w:t>
      </w:r>
    </w:p>
    <w:p w:rsidR="003D3F41" w:rsidRPr="003D3F41" w:rsidRDefault="003D3F41" w:rsidP="003D3F41">
      <w:pPr>
        <w:ind w:left="4248" w:firstLine="708"/>
        <w:jc w:val="center"/>
        <w:rPr>
          <w:rFonts w:ascii="Times New Roman" w:hAnsi="Times New Roman" w:cs="Times New Roman"/>
          <w:sz w:val="20"/>
          <w:szCs w:val="20"/>
        </w:rPr>
      </w:pPr>
      <w:r w:rsidRPr="003D3F41">
        <w:rPr>
          <w:rFonts w:ascii="Times New Roman" w:hAnsi="Times New Roman" w:cs="Times New Roman"/>
          <w:sz w:val="20"/>
          <w:szCs w:val="20"/>
        </w:rPr>
        <w:t xml:space="preserve">                             сессии Совета депутатов </w:t>
      </w:r>
    </w:p>
    <w:p w:rsidR="003D3F41" w:rsidRPr="003D3F41" w:rsidRDefault="003D3F41" w:rsidP="003D3F41">
      <w:pPr>
        <w:ind w:left="4248" w:firstLine="708"/>
        <w:rPr>
          <w:rFonts w:ascii="Times New Roman" w:hAnsi="Times New Roman" w:cs="Times New Roman"/>
          <w:sz w:val="20"/>
          <w:szCs w:val="20"/>
        </w:rPr>
      </w:pPr>
      <w:r w:rsidRPr="003D3F41">
        <w:rPr>
          <w:rFonts w:ascii="Times New Roman" w:hAnsi="Times New Roman" w:cs="Times New Roman"/>
          <w:sz w:val="20"/>
          <w:szCs w:val="20"/>
        </w:rPr>
        <w:t xml:space="preserve">                            </w:t>
      </w:r>
      <w:r>
        <w:rPr>
          <w:rFonts w:ascii="Times New Roman" w:hAnsi="Times New Roman" w:cs="Times New Roman"/>
          <w:sz w:val="20"/>
          <w:szCs w:val="20"/>
        </w:rPr>
        <w:t xml:space="preserve">         Медведского сельсовета</w:t>
      </w:r>
    </w:p>
    <w:p w:rsidR="003D3F41" w:rsidRPr="003D3F41" w:rsidRDefault="003D3F41" w:rsidP="003D3F41">
      <w:pPr>
        <w:ind w:left="4248" w:firstLine="708"/>
        <w:rPr>
          <w:rFonts w:ascii="Times New Roman" w:hAnsi="Times New Roman" w:cs="Times New Roman"/>
          <w:sz w:val="20"/>
          <w:szCs w:val="20"/>
        </w:rPr>
      </w:pPr>
      <w:r w:rsidRPr="003D3F41">
        <w:rPr>
          <w:rFonts w:ascii="Times New Roman" w:hAnsi="Times New Roman" w:cs="Times New Roman"/>
          <w:sz w:val="20"/>
          <w:szCs w:val="20"/>
        </w:rPr>
        <w:t xml:space="preserve">               </w:t>
      </w:r>
      <w:r>
        <w:rPr>
          <w:rFonts w:ascii="Times New Roman" w:hAnsi="Times New Roman" w:cs="Times New Roman"/>
          <w:sz w:val="20"/>
          <w:szCs w:val="20"/>
        </w:rPr>
        <w:t xml:space="preserve">                      Таблица 1</w:t>
      </w:r>
    </w:p>
    <w:p w:rsidR="003D3F41" w:rsidRPr="003D3F41" w:rsidRDefault="003D3F41" w:rsidP="003D3F41">
      <w:pPr>
        <w:rPr>
          <w:rFonts w:ascii="Times New Roman" w:hAnsi="Times New Roman" w:cs="Times New Roman"/>
          <w:b/>
          <w:sz w:val="20"/>
          <w:szCs w:val="20"/>
        </w:rPr>
      </w:pPr>
      <w:r w:rsidRPr="003D3F41">
        <w:rPr>
          <w:rFonts w:ascii="Times New Roman" w:hAnsi="Times New Roman" w:cs="Times New Roman"/>
          <w:b/>
          <w:bCs/>
          <w:sz w:val="20"/>
          <w:szCs w:val="20"/>
        </w:rPr>
        <w:t xml:space="preserve">Распределение бюджетных ассигнований на 2020 год </w:t>
      </w:r>
      <w:r w:rsidRPr="003D3F41">
        <w:rPr>
          <w:rFonts w:ascii="Times New Roman" w:hAnsi="Times New Roman" w:cs="Times New Roman"/>
          <w:b/>
          <w:sz w:val="20"/>
          <w:szCs w:val="20"/>
        </w:rPr>
        <w:t>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w:t>
      </w:r>
    </w:p>
    <w:p w:rsidR="003D3F41" w:rsidRPr="003D3F41" w:rsidRDefault="003D3F41" w:rsidP="003D3F41">
      <w:pPr>
        <w:rPr>
          <w:rFonts w:ascii="Times New Roman" w:hAnsi="Times New Roman" w:cs="Times New Roman"/>
          <w:b/>
          <w:bCs/>
          <w:sz w:val="20"/>
          <w:szCs w:val="20"/>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4"/>
        <w:gridCol w:w="754"/>
        <w:gridCol w:w="709"/>
        <w:gridCol w:w="1597"/>
        <w:gridCol w:w="720"/>
        <w:gridCol w:w="1620"/>
      </w:tblGrid>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 xml:space="preserve">  Наименование показателей                                                                                                                </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РЗ</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roofErr w:type="gramStart"/>
            <w:r w:rsidRPr="003D3F41">
              <w:rPr>
                <w:rFonts w:ascii="Times New Roman" w:hAnsi="Times New Roman" w:cs="Times New Roman"/>
                <w:b/>
                <w:bCs/>
                <w:sz w:val="20"/>
                <w:szCs w:val="20"/>
              </w:rPr>
              <w:t>ПР</w:t>
            </w:r>
            <w:proofErr w:type="gramEnd"/>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ЦСР</w:t>
            </w: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ВР</w:t>
            </w: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Сумма, руб.</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color w:val="000000"/>
                <w:sz w:val="20"/>
                <w:szCs w:val="20"/>
              </w:rPr>
            </w:pPr>
            <w:r w:rsidRPr="003D3F41">
              <w:rPr>
                <w:rFonts w:ascii="Times New Roman" w:hAnsi="Times New Roman" w:cs="Times New Roman"/>
                <w:b/>
                <w:color w:val="000000"/>
                <w:sz w:val="20"/>
                <w:szCs w:val="20"/>
              </w:rPr>
              <w:t>Общегосударственные вопросы</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00</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4261361,00</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color w:val="000000"/>
                <w:sz w:val="20"/>
                <w:szCs w:val="20"/>
              </w:rPr>
            </w:pPr>
            <w:r w:rsidRPr="003D3F41">
              <w:rPr>
                <w:rFonts w:ascii="Times New Roman" w:hAnsi="Times New Roman" w:cs="Times New Roman"/>
                <w:b/>
                <w:color w:val="000000"/>
                <w:sz w:val="20"/>
                <w:szCs w:val="20"/>
              </w:rPr>
              <w:t>Функционирование высшего должностного лица субъекта Российской Федерации и муниципального образования</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02</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718290,00</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 xml:space="preserve">Непрограммные направления расходов поселений Черепановского района </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02</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95.0.00.00000</w:t>
            </w: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718290,00</w:t>
            </w:r>
          </w:p>
        </w:tc>
      </w:tr>
      <w:tr w:rsidR="003D3F41" w:rsidRPr="003D3F41" w:rsidTr="000E7C5B">
        <w:trPr>
          <w:trHeight w:val="411"/>
        </w:trPr>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lastRenderedPageBreak/>
              <w:t>Расходы по оплате труда главы муниципального образования</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02</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95.0.00.01110</w:t>
            </w: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718290,00</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02</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95.0.00.01110</w:t>
            </w: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100</w:t>
            </w: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718290,00</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Расходы на выплаты персоналу государственных (муниципальных) органов</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02</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95.0.00.01110</w:t>
            </w: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120</w:t>
            </w: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718290,00</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color w:val="000000"/>
                <w:sz w:val="20"/>
                <w:szCs w:val="20"/>
              </w:rPr>
            </w:pPr>
            <w:r w:rsidRPr="003D3F41">
              <w:rPr>
                <w:rFonts w:ascii="Times New Roman" w:hAnsi="Times New Roman" w:cs="Times New Roman"/>
                <w:b/>
                <w:color w:val="000000"/>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04</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3340213,00</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Непрограммные направления расходов поселений Черепановского района</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95.0.00.00000</w:t>
            </w: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highlight w:val="yellow"/>
              </w:rPr>
            </w:pPr>
            <w:r w:rsidRPr="003D3F41">
              <w:rPr>
                <w:rFonts w:ascii="Times New Roman" w:hAnsi="Times New Roman" w:cs="Times New Roman"/>
                <w:bCs/>
                <w:sz w:val="20"/>
                <w:szCs w:val="20"/>
              </w:rPr>
              <w:t>3340213,00</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Расходы по оплате труда муниципальных органов</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95.0.00.02110</w:t>
            </w: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2676513,00</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95.0.00.02110</w:t>
            </w: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100</w:t>
            </w: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2676513,00</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Расходы на выплаты персоналу государственных (муниципальных) органов</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95.0.00.02110</w:t>
            </w: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120</w:t>
            </w: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2676513,00</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Расходы на обеспечение функций муниципальных органов</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95.0.00.02190</w:t>
            </w: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663700,00</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95.0.00.02190</w:t>
            </w: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200</w:t>
            </w: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628800,00</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95.0.00.02190</w:t>
            </w: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240</w:t>
            </w: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628800,00</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Иные бюджетные ассигнования</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95.0.00.02190</w:t>
            </w: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800</w:t>
            </w: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34900,00</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Уплата налогов, сборов и иных платежей</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95.0.00.02190</w:t>
            </w: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850</w:t>
            </w: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34900,00</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color w:val="000000"/>
                <w:sz w:val="20"/>
                <w:szCs w:val="20"/>
              </w:rPr>
            </w:pPr>
            <w:r w:rsidRPr="003D3F41">
              <w:rPr>
                <w:rFonts w:ascii="Times New Roman" w:hAnsi="Times New Roman" w:cs="Times New Roman"/>
                <w:b/>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06</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20000,00</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Непрограммные направления расходов поселений Черепановского района</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06</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95.0.00.00000</w:t>
            </w: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20000,00</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Иные межбюджетные трансферты на осуществление переданных полномочий на обеспечение функций контрольно-счетных органов</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06</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95.0.00.85850</w:t>
            </w: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20000,00</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Межбюджетные трансферты</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06</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95.0.00.85850</w:t>
            </w: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500</w:t>
            </w: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20000,00</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Иные бюджетные трансферты</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06</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95.0.00.85850</w:t>
            </w: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540</w:t>
            </w: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20000,00</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color w:val="000000"/>
                <w:sz w:val="20"/>
                <w:szCs w:val="20"/>
              </w:rPr>
            </w:pPr>
            <w:r w:rsidRPr="003D3F41">
              <w:rPr>
                <w:rFonts w:ascii="Times New Roman" w:hAnsi="Times New Roman" w:cs="Times New Roman"/>
                <w:b/>
                <w:sz w:val="20"/>
                <w:szCs w:val="20"/>
              </w:rPr>
              <w:lastRenderedPageBreak/>
              <w:t>Обеспечение проведения выборов и референдумов</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07</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150592,00</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Непрограммные направления расходов поселений Черепановского района</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07</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95.0.00.00000</w:t>
            </w: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150592,00</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Расходы по проведению выборов в муниципальные органы самоуправления</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07</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sz w:val="20"/>
                <w:szCs w:val="20"/>
              </w:rPr>
              <w:t>95.0.00.12140</w:t>
            </w: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150592,00</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07</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95.0.00.12140</w:t>
            </w: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200</w:t>
            </w: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150592,00</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07</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95.0.00.12140</w:t>
            </w: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240</w:t>
            </w: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150592,00</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color w:val="000000"/>
                <w:sz w:val="20"/>
                <w:szCs w:val="20"/>
              </w:rPr>
            </w:pPr>
            <w:r w:rsidRPr="003D3F41">
              <w:rPr>
                <w:rFonts w:ascii="Times New Roman" w:hAnsi="Times New Roman" w:cs="Times New Roman"/>
                <w:b/>
                <w:color w:val="000000"/>
                <w:sz w:val="20"/>
                <w:szCs w:val="20"/>
              </w:rPr>
              <w:t>Резервные фонды</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11</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32266,00</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Непрограммные направления расходов поселений Черепановского района</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11</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95.0.00.00000</w:t>
            </w: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32266,00</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Расходы за счет средств резервного фонда администрации поселения</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11</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95.0.00.21540</w:t>
            </w: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32266,00</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Иные бюджетные ассигнования</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11</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95.0.00.21540</w:t>
            </w: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800</w:t>
            </w: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32266,00</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bCs/>
                <w:sz w:val="20"/>
                <w:szCs w:val="20"/>
              </w:rPr>
              <w:t>Резервные средства</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11</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95.0.00.21540</w:t>
            </w: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870</w:t>
            </w: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32266,00</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color w:val="000000"/>
                <w:sz w:val="20"/>
                <w:szCs w:val="20"/>
              </w:rPr>
            </w:pPr>
            <w:r w:rsidRPr="003D3F41">
              <w:rPr>
                <w:rFonts w:ascii="Times New Roman" w:hAnsi="Times New Roman" w:cs="Times New Roman"/>
                <w:b/>
                <w:color w:val="000000"/>
                <w:sz w:val="20"/>
                <w:szCs w:val="20"/>
              </w:rPr>
              <w:t>Национальная оборона</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02</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100945,00</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color w:val="000000"/>
                <w:sz w:val="20"/>
                <w:szCs w:val="20"/>
              </w:rPr>
            </w:pPr>
            <w:r w:rsidRPr="003D3F41">
              <w:rPr>
                <w:rFonts w:ascii="Times New Roman" w:hAnsi="Times New Roman" w:cs="Times New Roman"/>
                <w:b/>
                <w:color w:val="000000"/>
                <w:sz w:val="20"/>
                <w:szCs w:val="20"/>
              </w:rPr>
              <w:t>Мобилизационная и вневойсковая подготовка</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02</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03</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100945,00</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color w:val="000000"/>
                <w:sz w:val="20"/>
                <w:szCs w:val="20"/>
              </w:rPr>
              <w:t>Непрограммные направления расходов поселений Черепановского района</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02</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03</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95.0.00.00000</w:t>
            </w: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100945,00</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Осуществление первичного воинского учета на территории, где отсутствуют военные комиссариаты в рамках непрограммных расходов федеральных органов исполнительной власти</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02</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03</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95.0.00.51180</w:t>
            </w: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100945,00</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02</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03</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95.0.00.51180</w:t>
            </w: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100</w:t>
            </w: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99145,00</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Расходы на выплаты персоналу государственных (муниципальных) органов</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02</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03</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95.0.00.51180</w:t>
            </w: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120</w:t>
            </w: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99145,00</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02</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03</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95.0.00.51180</w:t>
            </w: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200</w:t>
            </w: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1800,00</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02</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03</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95.0.00.51180</w:t>
            </w: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240</w:t>
            </w: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1800,00</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color w:val="000000"/>
                <w:sz w:val="20"/>
                <w:szCs w:val="20"/>
              </w:rPr>
            </w:pPr>
            <w:r w:rsidRPr="003D3F41">
              <w:rPr>
                <w:rFonts w:ascii="Times New Roman" w:hAnsi="Times New Roman" w:cs="Times New Roman"/>
                <w:b/>
                <w:color w:val="000000"/>
                <w:sz w:val="20"/>
                <w:szCs w:val="20"/>
              </w:rPr>
              <w:t>Национальная экономика</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04</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1482869,25</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color w:val="000000"/>
                <w:sz w:val="20"/>
                <w:szCs w:val="20"/>
              </w:rPr>
            </w:pPr>
            <w:r w:rsidRPr="003D3F41">
              <w:rPr>
                <w:rFonts w:ascii="Times New Roman" w:hAnsi="Times New Roman" w:cs="Times New Roman"/>
                <w:b/>
                <w:color w:val="000000"/>
                <w:sz w:val="20"/>
                <w:szCs w:val="20"/>
              </w:rPr>
              <w:t>Дорожное хозяйство (дорожные фонды)</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04</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09</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1482869,25</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 xml:space="preserve">Непрограммные направления расходов поселений </w:t>
            </w:r>
            <w:r w:rsidRPr="003D3F41">
              <w:rPr>
                <w:rFonts w:ascii="Times New Roman" w:hAnsi="Times New Roman" w:cs="Times New Roman"/>
                <w:color w:val="000000"/>
                <w:sz w:val="20"/>
                <w:szCs w:val="20"/>
              </w:rPr>
              <w:lastRenderedPageBreak/>
              <w:t>Черепановского района</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lastRenderedPageBreak/>
              <w:t>04</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09</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95.0.00.00000</w:t>
            </w: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1482869,25</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lastRenderedPageBreak/>
              <w:t>Расходы дорожного фонда</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09</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95.0.00.44090</w:t>
            </w: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1225154,00</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09</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95.0.00.44090</w:t>
            </w: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200</w:t>
            </w: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1225154,00</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09</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95.0.00.44090</w:t>
            </w: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240</w:t>
            </w: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1225154,00</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09</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95.0.00.70760</w:t>
            </w: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244829,25</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09</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95.0.00.70760</w:t>
            </w: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200</w:t>
            </w: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244829,25</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09</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95.0.00.70760</w:t>
            </w: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240</w:t>
            </w: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244829,25</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 xml:space="preserve">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 </w:t>
            </w:r>
            <w:proofErr w:type="spellStart"/>
            <w:r w:rsidRPr="003D3F41">
              <w:rPr>
                <w:rFonts w:ascii="Times New Roman" w:hAnsi="Times New Roman" w:cs="Times New Roman"/>
                <w:sz w:val="20"/>
                <w:szCs w:val="20"/>
              </w:rPr>
              <w:t>софинансирование</w:t>
            </w:r>
            <w:proofErr w:type="spellEnd"/>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09</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w:t>
            </w:r>
            <w:r w:rsidRPr="003D3F41">
              <w:rPr>
                <w:rFonts w:ascii="Times New Roman" w:hAnsi="Times New Roman" w:cs="Times New Roman"/>
                <w:bCs/>
                <w:sz w:val="20"/>
                <w:szCs w:val="20"/>
                <w:lang w:val="en-US"/>
              </w:rPr>
              <w:t xml:space="preserve"> S</w:t>
            </w:r>
            <w:r w:rsidRPr="003D3F41">
              <w:rPr>
                <w:rFonts w:ascii="Times New Roman" w:hAnsi="Times New Roman" w:cs="Times New Roman"/>
                <w:bCs/>
                <w:sz w:val="20"/>
                <w:szCs w:val="20"/>
              </w:rPr>
              <w:t>0760</w:t>
            </w: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12886,00</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09</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95.0.00.</w:t>
            </w:r>
            <w:r w:rsidRPr="003D3F41">
              <w:rPr>
                <w:rFonts w:ascii="Times New Roman" w:hAnsi="Times New Roman" w:cs="Times New Roman"/>
                <w:bCs/>
                <w:sz w:val="20"/>
                <w:szCs w:val="20"/>
                <w:lang w:val="en-US"/>
              </w:rPr>
              <w:t xml:space="preserve"> S</w:t>
            </w:r>
            <w:r w:rsidRPr="003D3F41">
              <w:rPr>
                <w:rFonts w:ascii="Times New Roman" w:hAnsi="Times New Roman" w:cs="Times New Roman"/>
                <w:bCs/>
                <w:sz w:val="20"/>
                <w:szCs w:val="20"/>
              </w:rPr>
              <w:t>0760</w:t>
            </w: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200</w:t>
            </w: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12886,00</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09</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95.0.00.</w:t>
            </w:r>
            <w:r w:rsidRPr="003D3F41">
              <w:rPr>
                <w:rFonts w:ascii="Times New Roman" w:hAnsi="Times New Roman" w:cs="Times New Roman"/>
                <w:bCs/>
                <w:sz w:val="20"/>
                <w:szCs w:val="20"/>
                <w:lang w:val="en-US"/>
              </w:rPr>
              <w:t xml:space="preserve"> S</w:t>
            </w:r>
            <w:r w:rsidRPr="003D3F41">
              <w:rPr>
                <w:rFonts w:ascii="Times New Roman" w:hAnsi="Times New Roman" w:cs="Times New Roman"/>
                <w:bCs/>
                <w:sz w:val="20"/>
                <w:szCs w:val="20"/>
              </w:rPr>
              <w:t>0760</w:t>
            </w: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240</w:t>
            </w: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12886,00</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color w:val="000000"/>
                <w:sz w:val="20"/>
                <w:szCs w:val="20"/>
              </w:rPr>
            </w:pPr>
            <w:r w:rsidRPr="003D3F41">
              <w:rPr>
                <w:rFonts w:ascii="Times New Roman" w:hAnsi="Times New Roman" w:cs="Times New Roman"/>
                <w:b/>
                <w:color w:val="000000"/>
                <w:sz w:val="20"/>
                <w:szCs w:val="20"/>
              </w:rPr>
              <w:t>Жилищно-коммунальное хозяйство</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sz w:val="20"/>
                <w:szCs w:val="20"/>
              </w:rPr>
            </w:pPr>
            <w:r w:rsidRPr="003D3F41">
              <w:rPr>
                <w:rFonts w:ascii="Times New Roman" w:hAnsi="Times New Roman" w:cs="Times New Roman"/>
                <w:b/>
                <w:sz w:val="20"/>
                <w:szCs w:val="20"/>
              </w:rPr>
              <w:t>05</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sz w:val="20"/>
                <w:szCs w:val="20"/>
              </w:rPr>
            </w:pP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sz w:val="20"/>
                <w:szCs w:val="20"/>
              </w:rPr>
            </w:pP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458300,00</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Благоустройство</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05</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03</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458300,00</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color w:val="000000"/>
                <w:sz w:val="20"/>
                <w:szCs w:val="20"/>
              </w:rPr>
              <w:t>Непрограммные направления расходов поселений Черепановского района</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05</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03</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95.0.00.00000</w:t>
            </w: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458300,00</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Расходы на содержание уличного освещения</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05</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03</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95.0.00.61190</w:t>
            </w: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458300,00</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05</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03</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95.0.00.61190</w:t>
            </w: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200</w:t>
            </w: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458300,00</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05</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03</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95.0.00.61190</w:t>
            </w: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240</w:t>
            </w: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458300,00</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color w:val="000000"/>
                <w:sz w:val="20"/>
                <w:szCs w:val="20"/>
              </w:rPr>
            </w:pPr>
            <w:r w:rsidRPr="003D3F41">
              <w:rPr>
                <w:rFonts w:ascii="Times New Roman" w:hAnsi="Times New Roman" w:cs="Times New Roman"/>
                <w:b/>
                <w:color w:val="000000"/>
                <w:sz w:val="20"/>
                <w:szCs w:val="20"/>
              </w:rPr>
              <w:t xml:space="preserve">Культура, кинематография </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08</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5579139,00</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color w:val="000000"/>
                <w:sz w:val="20"/>
                <w:szCs w:val="20"/>
              </w:rPr>
            </w:pPr>
            <w:r w:rsidRPr="003D3F41">
              <w:rPr>
                <w:rFonts w:ascii="Times New Roman" w:hAnsi="Times New Roman" w:cs="Times New Roman"/>
                <w:b/>
                <w:color w:val="000000"/>
                <w:sz w:val="20"/>
                <w:szCs w:val="20"/>
              </w:rPr>
              <w:t>Культура</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08</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01</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5579139,00</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Непрограммные направления расходов поселений Черепановского района</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08</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95.0.00.00000</w:t>
            </w: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5579139,00</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Расходы по оплате труда работников казенных учреждений</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08</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95.0.00.04120</w:t>
            </w: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5059339,00</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08</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95.0.00.04120</w:t>
            </w: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100</w:t>
            </w: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5059339,00</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Расходы на выплаты персоналу казенных учреждений</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08</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95.0.00.04120</w:t>
            </w: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110</w:t>
            </w: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5059339,00</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Расходы на обеспечение функций казенных учреждений</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08</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95.0.00.04590</w:t>
            </w: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519800,00</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08</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95.0.00.04590</w:t>
            </w: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200</w:t>
            </w: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514300,00</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08</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95.0.00.04590</w:t>
            </w: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240</w:t>
            </w: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514300,00</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Иные бюджетные ассигнования</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08</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95.0.00.04590</w:t>
            </w: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800</w:t>
            </w: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5500,00</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Уплата налогов, сборов и иных платежей</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08</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95.0.00.04590</w:t>
            </w: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850</w:t>
            </w: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5500,00</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color w:val="000000"/>
                <w:sz w:val="20"/>
                <w:szCs w:val="20"/>
              </w:rPr>
            </w:pPr>
            <w:r w:rsidRPr="003D3F41">
              <w:rPr>
                <w:rFonts w:ascii="Times New Roman" w:hAnsi="Times New Roman" w:cs="Times New Roman"/>
                <w:b/>
                <w:color w:val="000000"/>
                <w:sz w:val="20"/>
                <w:szCs w:val="20"/>
              </w:rPr>
              <w:t>Социальная политика</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170600,00</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color w:val="000000"/>
                <w:sz w:val="20"/>
                <w:szCs w:val="20"/>
              </w:rPr>
            </w:pPr>
            <w:r w:rsidRPr="003D3F41">
              <w:rPr>
                <w:rFonts w:ascii="Times New Roman" w:hAnsi="Times New Roman" w:cs="Times New Roman"/>
                <w:b/>
                <w:color w:val="000000"/>
                <w:sz w:val="20"/>
                <w:szCs w:val="20"/>
              </w:rPr>
              <w:t>Пенсионное обеспечение</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01</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170600,00</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color w:val="000000"/>
                <w:sz w:val="20"/>
                <w:szCs w:val="20"/>
              </w:rPr>
            </w:pPr>
            <w:r w:rsidRPr="003D3F41">
              <w:rPr>
                <w:rFonts w:ascii="Times New Roman" w:hAnsi="Times New Roman" w:cs="Times New Roman"/>
                <w:color w:val="000000"/>
                <w:sz w:val="20"/>
                <w:szCs w:val="20"/>
              </w:rPr>
              <w:t>Непрограммные направления расходов поселений Черепановского района</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95.0.00.00000</w:t>
            </w: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170600,00</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Расходы на доплату к пенсии муниципальных служащих</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95.0.00.12110</w:t>
            </w: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170600,00</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Социальное обеспечение и иные выплаты населению</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95.0.00.12110</w:t>
            </w: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300</w:t>
            </w: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170600,00</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95.0.00.12110</w:t>
            </w: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320</w:t>
            </w: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170600,00</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color w:val="000000"/>
                <w:sz w:val="20"/>
                <w:szCs w:val="20"/>
              </w:rPr>
            </w:pPr>
            <w:r w:rsidRPr="003D3F41">
              <w:rPr>
                <w:rFonts w:ascii="Times New Roman" w:hAnsi="Times New Roman" w:cs="Times New Roman"/>
                <w:b/>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14</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22900,00</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color w:val="000000"/>
                <w:sz w:val="20"/>
                <w:szCs w:val="20"/>
              </w:rPr>
            </w:pPr>
            <w:r w:rsidRPr="003D3F41">
              <w:rPr>
                <w:rFonts w:ascii="Times New Roman" w:hAnsi="Times New Roman" w:cs="Times New Roman"/>
                <w:b/>
                <w:color w:val="000000"/>
                <w:sz w:val="20"/>
                <w:szCs w:val="20"/>
              </w:rPr>
              <w:t>Прочие межбюджетные трансферты общего характера</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14</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03</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22900,00</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Непрограммные направления расходов поселений Черепановского района</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14</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03</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95.0.00.00000</w:t>
            </w: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22900,00</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Иные межбюджетные трансферты на осуществление переданных полномочий по решению вопросов  местного значения</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14</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03</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95.0.00.85870</w:t>
            </w: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22900,00</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Межбюджетные трансферты</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14</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03</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95.0.00.85870</w:t>
            </w: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500</w:t>
            </w: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22900,00</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Иные бюджетные трансферты</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14</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03</w:t>
            </w: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95.0.00.85870</w:t>
            </w: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540</w:t>
            </w: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22900,00</w:t>
            </w:r>
          </w:p>
        </w:tc>
      </w:tr>
      <w:tr w:rsidR="003D3F41" w:rsidRPr="003D3F41" w:rsidTr="000E7C5B">
        <w:tc>
          <w:tcPr>
            <w:tcW w:w="502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ИТОГО</w:t>
            </w:r>
          </w:p>
        </w:tc>
        <w:tc>
          <w:tcPr>
            <w:tcW w:w="75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59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62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12076114,25</w:t>
            </w:r>
          </w:p>
        </w:tc>
      </w:tr>
    </w:tbl>
    <w:p w:rsidR="003D3F41" w:rsidRPr="003D3F41" w:rsidRDefault="003D3F41" w:rsidP="003D3F41">
      <w:pPr>
        <w:outlineLvl w:val="0"/>
        <w:rPr>
          <w:rFonts w:ascii="Times New Roman" w:hAnsi="Times New Roman" w:cs="Times New Roman"/>
          <w:sz w:val="20"/>
          <w:szCs w:val="20"/>
        </w:rPr>
      </w:pPr>
      <w:r>
        <w:rPr>
          <w:rFonts w:ascii="Times New Roman" w:hAnsi="Times New Roman" w:cs="Times New Roman"/>
          <w:sz w:val="20"/>
          <w:szCs w:val="20"/>
        </w:rPr>
        <w:t xml:space="preserve">                                                                                                                    </w:t>
      </w:r>
      <w:r w:rsidRPr="003D3F41">
        <w:rPr>
          <w:rFonts w:ascii="Times New Roman" w:hAnsi="Times New Roman" w:cs="Times New Roman"/>
          <w:sz w:val="20"/>
          <w:szCs w:val="20"/>
        </w:rPr>
        <w:t xml:space="preserve">                        Таблица 2</w:t>
      </w:r>
    </w:p>
    <w:p w:rsidR="003D3F41" w:rsidRPr="003D3F41" w:rsidRDefault="003D3F41" w:rsidP="003D3F41">
      <w:pPr>
        <w:ind w:left="4248"/>
        <w:jc w:val="right"/>
        <w:outlineLvl w:val="0"/>
        <w:rPr>
          <w:rFonts w:ascii="Times New Roman" w:hAnsi="Times New Roman" w:cs="Times New Roman"/>
          <w:sz w:val="20"/>
          <w:szCs w:val="20"/>
        </w:rPr>
      </w:pPr>
      <w:r w:rsidRPr="003D3F41">
        <w:rPr>
          <w:rFonts w:ascii="Times New Roman" w:hAnsi="Times New Roman" w:cs="Times New Roman"/>
          <w:sz w:val="20"/>
          <w:szCs w:val="20"/>
        </w:rPr>
        <w:t xml:space="preserve">Приложения  № 6 к решению </w:t>
      </w:r>
    </w:p>
    <w:p w:rsidR="003D3F41" w:rsidRPr="003D3F41" w:rsidRDefault="003D3F41" w:rsidP="003D3F41">
      <w:pPr>
        <w:ind w:left="4248" w:firstLine="708"/>
        <w:jc w:val="center"/>
        <w:rPr>
          <w:rFonts w:ascii="Times New Roman" w:hAnsi="Times New Roman" w:cs="Times New Roman"/>
          <w:sz w:val="20"/>
          <w:szCs w:val="20"/>
        </w:rPr>
      </w:pPr>
      <w:r w:rsidRPr="003D3F41">
        <w:rPr>
          <w:rFonts w:ascii="Times New Roman" w:hAnsi="Times New Roman" w:cs="Times New Roman"/>
          <w:sz w:val="20"/>
          <w:szCs w:val="20"/>
        </w:rPr>
        <w:lastRenderedPageBreak/>
        <w:t xml:space="preserve">                             сессии Совета депутатов </w:t>
      </w:r>
    </w:p>
    <w:p w:rsidR="003D3F41" w:rsidRPr="003D3F41" w:rsidRDefault="003D3F41" w:rsidP="003D3F41">
      <w:pPr>
        <w:ind w:left="4248" w:firstLine="708"/>
        <w:rPr>
          <w:rFonts w:ascii="Times New Roman" w:hAnsi="Times New Roman" w:cs="Times New Roman"/>
          <w:sz w:val="20"/>
          <w:szCs w:val="20"/>
        </w:rPr>
      </w:pPr>
      <w:r w:rsidRPr="003D3F41">
        <w:rPr>
          <w:rFonts w:ascii="Times New Roman" w:hAnsi="Times New Roman" w:cs="Times New Roman"/>
          <w:sz w:val="20"/>
          <w:szCs w:val="20"/>
        </w:rPr>
        <w:t xml:space="preserve">                                     Медведского сельсовета </w:t>
      </w:r>
    </w:p>
    <w:p w:rsidR="003D3F41" w:rsidRPr="003D3F41" w:rsidRDefault="003D3F41" w:rsidP="003D3F41">
      <w:pPr>
        <w:ind w:left="4248" w:firstLine="708"/>
        <w:rPr>
          <w:rFonts w:ascii="Times New Roman" w:hAnsi="Times New Roman" w:cs="Times New Roman"/>
          <w:sz w:val="20"/>
          <w:szCs w:val="20"/>
        </w:rPr>
      </w:pPr>
    </w:p>
    <w:p w:rsidR="003D3F41" w:rsidRPr="003D3F41" w:rsidRDefault="003D3F41" w:rsidP="003D3F41">
      <w:pPr>
        <w:rPr>
          <w:rFonts w:ascii="Times New Roman" w:hAnsi="Times New Roman" w:cs="Times New Roman"/>
          <w:b/>
          <w:sz w:val="20"/>
          <w:szCs w:val="20"/>
        </w:rPr>
      </w:pPr>
      <w:r w:rsidRPr="003D3F41">
        <w:rPr>
          <w:rFonts w:ascii="Times New Roman" w:hAnsi="Times New Roman" w:cs="Times New Roman"/>
          <w:b/>
          <w:bCs/>
          <w:sz w:val="20"/>
          <w:szCs w:val="20"/>
        </w:rPr>
        <w:t xml:space="preserve">Распределение бюджетных ассигнований на 2021-2022 годы </w:t>
      </w:r>
      <w:r w:rsidRPr="003D3F41">
        <w:rPr>
          <w:rFonts w:ascii="Times New Roman" w:hAnsi="Times New Roman" w:cs="Times New Roman"/>
          <w:b/>
          <w:sz w:val="20"/>
          <w:szCs w:val="20"/>
        </w:rPr>
        <w:t>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w:t>
      </w:r>
    </w:p>
    <w:p w:rsidR="003D3F41" w:rsidRPr="003D3F41" w:rsidRDefault="003D3F41" w:rsidP="003D3F41">
      <w:pPr>
        <w:rPr>
          <w:rFonts w:ascii="Times New Roman" w:hAnsi="Times New Roman" w:cs="Times New Roman"/>
          <w:b/>
          <w:bCs/>
          <w:sz w:val="20"/>
          <w:szCs w:val="20"/>
        </w:rPr>
      </w:pPr>
    </w:p>
    <w:tbl>
      <w:tblPr>
        <w:tblW w:w="10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567"/>
        <w:gridCol w:w="567"/>
        <w:gridCol w:w="1701"/>
        <w:gridCol w:w="709"/>
        <w:gridCol w:w="1417"/>
        <w:gridCol w:w="1358"/>
      </w:tblGrid>
      <w:tr w:rsidR="003D3F41" w:rsidRPr="003D3F41" w:rsidTr="000E7C5B">
        <w:trPr>
          <w:trHeight w:val="391"/>
        </w:trPr>
        <w:tc>
          <w:tcPr>
            <w:tcW w:w="4219" w:type="dxa"/>
            <w:vMerge w:val="restart"/>
            <w:tcBorders>
              <w:top w:val="single" w:sz="4" w:space="0" w:color="auto"/>
              <w:left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 xml:space="preserve">                                                                                                                         Наименование показателей</w:t>
            </w:r>
          </w:p>
        </w:tc>
        <w:tc>
          <w:tcPr>
            <w:tcW w:w="567" w:type="dxa"/>
            <w:vMerge w:val="restart"/>
            <w:tcBorders>
              <w:top w:val="single" w:sz="4" w:space="0" w:color="auto"/>
              <w:left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РЗ</w:t>
            </w:r>
          </w:p>
        </w:tc>
        <w:tc>
          <w:tcPr>
            <w:tcW w:w="567" w:type="dxa"/>
            <w:vMerge w:val="restart"/>
            <w:tcBorders>
              <w:top w:val="single" w:sz="4" w:space="0" w:color="auto"/>
              <w:left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roofErr w:type="gramStart"/>
            <w:r w:rsidRPr="003D3F41">
              <w:rPr>
                <w:rFonts w:ascii="Times New Roman" w:hAnsi="Times New Roman" w:cs="Times New Roman"/>
                <w:b/>
                <w:bCs/>
                <w:sz w:val="20"/>
                <w:szCs w:val="20"/>
              </w:rPr>
              <w:t>ПР</w:t>
            </w:r>
            <w:proofErr w:type="gramEnd"/>
          </w:p>
        </w:tc>
        <w:tc>
          <w:tcPr>
            <w:tcW w:w="1701" w:type="dxa"/>
            <w:vMerge w:val="restart"/>
            <w:tcBorders>
              <w:top w:val="single" w:sz="4" w:space="0" w:color="auto"/>
              <w:left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ЦСР</w:t>
            </w:r>
          </w:p>
        </w:tc>
        <w:tc>
          <w:tcPr>
            <w:tcW w:w="709" w:type="dxa"/>
            <w:vMerge w:val="restart"/>
            <w:tcBorders>
              <w:top w:val="single" w:sz="4" w:space="0" w:color="auto"/>
              <w:left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ВР</w:t>
            </w:r>
          </w:p>
        </w:tc>
        <w:tc>
          <w:tcPr>
            <w:tcW w:w="2775" w:type="dxa"/>
            <w:gridSpan w:val="2"/>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Сумма, руб.</w:t>
            </w:r>
          </w:p>
        </w:tc>
      </w:tr>
      <w:tr w:rsidR="003D3F41" w:rsidRPr="003D3F41" w:rsidTr="000E7C5B">
        <w:trPr>
          <w:trHeight w:val="257"/>
        </w:trPr>
        <w:tc>
          <w:tcPr>
            <w:tcW w:w="4219" w:type="dxa"/>
            <w:vMerge/>
            <w:tcBorders>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567" w:type="dxa"/>
            <w:vMerge/>
            <w:tcBorders>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567" w:type="dxa"/>
            <w:vMerge/>
            <w:tcBorders>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701" w:type="dxa"/>
            <w:vMerge/>
            <w:tcBorders>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709" w:type="dxa"/>
            <w:vMerge/>
            <w:tcBorders>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2021</w:t>
            </w:r>
          </w:p>
        </w:tc>
        <w:tc>
          <w:tcPr>
            <w:tcW w:w="135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2022</w:t>
            </w:r>
          </w:p>
        </w:tc>
      </w:tr>
      <w:tr w:rsidR="003D3F41" w:rsidRPr="003D3F41" w:rsidTr="000E7C5B">
        <w:tc>
          <w:tcPr>
            <w:tcW w:w="421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color w:val="000000"/>
                <w:sz w:val="20"/>
                <w:szCs w:val="20"/>
              </w:rPr>
            </w:pPr>
            <w:r w:rsidRPr="003D3F41">
              <w:rPr>
                <w:rFonts w:ascii="Times New Roman" w:hAnsi="Times New Roman" w:cs="Times New Roman"/>
                <w:b/>
                <w:color w:val="000000"/>
                <w:sz w:val="20"/>
                <w:szCs w:val="20"/>
              </w:rPr>
              <w:t>Общегосударственные вопросы</w:t>
            </w:r>
          </w:p>
          <w:p w:rsidR="003D3F41" w:rsidRPr="003D3F41" w:rsidRDefault="003D3F41" w:rsidP="000E7C5B">
            <w:pPr>
              <w:rPr>
                <w:rFonts w:ascii="Times New Roman" w:hAnsi="Times New Roman" w:cs="Times New Roman"/>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2814159,00</w:t>
            </w:r>
          </w:p>
        </w:tc>
        <w:tc>
          <w:tcPr>
            <w:tcW w:w="135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1837592,00</w:t>
            </w:r>
          </w:p>
        </w:tc>
      </w:tr>
      <w:tr w:rsidR="003D3F41" w:rsidRPr="003D3F41" w:rsidTr="000E7C5B">
        <w:tc>
          <w:tcPr>
            <w:tcW w:w="421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color w:val="000000"/>
                <w:sz w:val="20"/>
                <w:szCs w:val="20"/>
              </w:rPr>
            </w:pPr>
            <w:r w:rsidRPr="003D3F41">
              <w:rPr>
                <w:rFonts w:ascii="Times New Roman" w:hAnsi="Times New Roman" w:cs="Times New Roman"/>
                <w:b/>
                <w:color w:val="000000"/>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02</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718290,00</w:t>
            </w:r>
          </w:p>
        </w:tc>
        <w:tc>
          <w:tcPr>
            <w:tcW w:w="135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
                <w:bCs/>
                <w:sz w:val="20"/>
                <w:szCs w:val="20"/>
              </w:rPr>
              <w:t>718290,00</w:t>
            </w:r>
          </w:p>
        </w:tc>
      </w:tr>
      <w:tr w:rsidR="003D3F41" w:rsidRPr="003D3F41" w:rsidTr="000E7C5B">
        <w:tc>
          <w:tcPr>
            <w:tcW w:w="421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Непрограммные направления расходов поселений Черепановского района</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02</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95.0.00.00000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718290,00</w:t>
            </w:r>
          </w:p>
        </w:tc>
        <w:tc>
          <w:tcPr>
            <w:tcW w:w="135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718290,00</w:t>
            </w:r>
          </w:p>
        </w:tc>
      </w:tr>
      <w:tr w:rsidR="003D3F41" w:rsidRPr="003D3F41" w:rsidTr="000E7C5B">
        <w:tc>
          <w:tcPr>
            <w:tcW w:w="421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Расходы по оплате труда главы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02</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95.0.00.01110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718290,00</w:t>
            </w:r>
          </w:p>
        </w:tc>
        <w:tc>
          <w:tcPr>
            <w:tcW w:w="135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718290,00</w:t>
            </w:r>
          </w:p>
        </w:tc>
      </w:tr>
      <w:tr w:rsidR="003D3F41" w:rsidRPr="003D3F41" w:rsidTr="000E7C5B">
        <w:tc>
          <w:tcPr>
            <w:tcW w:w="421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02</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95.0.00.01110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100</w:t>
            </w: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718290,00</w:t>
            </w:r>
          </w:p>
        </w:tc>
        <w:tc>
          <w:tcPr>
            <w:tcW w:w="135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718290,00</w:t>
            </w:r>
          </w:p>
        </w:tc>
      </w:tr>
      <w:tr w:rsidR="003D3F41" w:rsidRPr="003D3F41" w:rsidTr="000E7C5B">
        <w:tc>
          <w:tcPr>
            <w:tcW w:w="421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02</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95.0.00.01110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120</w:t>
            </w: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718290,00</w:t>
            </w:r>
          </w:p>
        </w:tc>
        <w:tc>
          <w:tcPr>
            <w:tcW w:w="135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718290,00</w:t>
            </w:r>
          </w:p>
        </w:tc>
      </w:tr>
      <w:tr w:rsidR="003D3F41" w:rsidRPr="003D3F41" w:rsidTr="000E7C5B">
        <w:tc>
          <w:tcPr>
            <w:tcW w:w="421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color w:val="000000"/>
                <w:sz w:val="20"/>
                <w:szCs w:val="20"/>
              </w:rPr>
            </w:pPr>
            <w:r w:rsidRPr="003D3F41">
              <w:rPr>
                <w:rFonts w:ascii="Times New Roman" w:hAnsi="Times New Roman" w:cs="Times New Roman"/>
                <w:b/>
                <w:color w:val="000000"/>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04</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2095869,00</w:t>
            </w:r>
          </w:p>
        </w:tc>
        <w:tc>
          <w:tcPr>
            <w:tcW w:w="135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1119302,00</w:t>
            </w:r>
          </w:p>
        </w:tc>
      </w:tr>
      <w:tr w:rsidR="003D3F41" w:rsidRPr="003D3F41" w:rsidTr="000E7C5B">
        <w:tc>
          <w:tcPr>
            <w:tcW w:w="421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Непрограммные направления расходов поселений Черепановского района</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95.0.00.00000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2095869,00</w:t>
            </w:r>
          </w:p>
        </w:tc>
        <w:tc>
          <w:tcPr>
            <w:tcW w:w="135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1119302,00</w:t>
            </w:r>
          </w:p>
        </w:tc>
      </w:tr>
      <w:tr w:rsidR="003D3F41" w:rsidRPr="003D3F41" w:rsidTr="000E7C5B">
        <w:tc>
          <w:tcPr>
            <w:tcW w:w="421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Расходы по оплате труда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95.0.00.02110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2095869,00</w:t>
            </w:r>
          </w:p>
        </w:tc>
        <w:tc>
          <w:tcPr>
            <w:tcW w:w="135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1119302,00</w:t>
            </w:r>
          </w:p>
        </w:tc>
      </w:tr>
      <w:tr w:rsidR="003D3F41" w:rsidRPr="003D3F41" w:rsidTr="000E7C5B">
        <w:tc>
          <w:tcPr>
            <w:tcW w:w="421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95.0.00.02110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100</w:t>
            </w: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2095869,00</w:t>
            </w:r>
          </w:p>
        </w:tc>
        <w:tc>
          <w:tcPr>
            <w:tcW w:w="135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1119302,00</w:t>
            </w:r>
          </w:p>
        </w:tc>
      </w:tr>
      <w:tr w:rsidR="003D3F41" w:rsidRPr="003D3F41" w:rsidTr="000E7C5B">
        <w:tc>
          <w:tcPr>
            <w:tcW w:w="421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lastRenderedPageBreak/>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95.0.00.02110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120</w:t>
            </w: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2095869,00</w:t>
            </w:r>
          </w:p>
        </w:tc>
        <w:tc>
          <w:tcPr>
            <w:tcW w:w="135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1119302,00</w:t>
            </w:r>
          </w:p>
        </w:tc>
      </w:tr>
      <w:tr w:rsidR="003D3F41" w:rsidRPr="003D3F41" w:rsidTr="000E7C5B">
        <w:tc>
          <w:tcPr>
            <w:tcW w:w="421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color w:val="000000"/>
                <w:sz w:val="20"/>
                <w:szCs w:val="20"/>
              </w:rPr>
            </w:pPr>
            <w:r w:rsidRPr="003D3F41">
              <w:rPr>
                <w:rFonts w:ascii="Times New Roman" w:hAnsi="Times New Roman" w:cs="Times New Roman"/>
                <w:b/>
                <w:color w:val="000000"/>
                <w:sz w:val="20"/>
                <w:szCs w:val="20"/>
              </w:rPr>
              <w:t>Национальная оборона</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02</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101402,00</w:t>
            </w:r>
          </w:p>
        </w:tc>
        <w:tc>
          <w:tcPr>
            <w:tcW w:w="135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103309,00</w:t>
            </w:r>
          </w:p>
        </w:tc>
      </w:tr>
      <w:tr w:rsidR="003D3F41" w:rsidRPr="003D3F41" w:rsidTr="000E7C5B">
        <w:tc>
          <w:tcPr>
            <w:tcW w:w="421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color w:val="000000"/>
                <w:sz w:val="20"/>
                <w:szCs w:val="20"/>
              </w:rPr>
            </w:pPr>
            <w:r w:rsidRPr="003D3F41">
              <w:rPr>
                <w:rFonts w:ascii="Times New Roman" w:hAnsi="Times New Roman" w:cs="Times New Roman"/>
                <w:b/>
                <w:color w:val="000000"/>
                <w:sz w:val="20"/>
                <w:szCs w:val="20"/>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02</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03</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101402,00</w:t>
            </w:r>
          </w:p>
        </w:tc>
        <w:tc>
          <w:tcPr>
            <w:tcW w:w="135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103309,00</w:t>
            </w:r>
          </w:p>
        </w:tc>
      </w:tr>
      <w:tr w:rsidR="003D3F41" w:rsidRPr="003D3F41" w:rsidTr="000E7C5B">
        <w:tc>
          <w:tcPr>
            <w:tcW w:w="421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color w:val="000000"/>
                <w:sz w:val="20"/>
                <w:szCs w:val="20"/>
              </w:rPr>
              <w:t>Непрограммные направления расходов поселений Черепановского района</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02</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03</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95.0.00.00000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101402,00</w:t>
            </w:r>
          </w:p>
        </w:tc>
        <w:tc>
          <w:tcPr>
            <w:tcW w:w="135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103309,00</w:t>
            </w:r>
          </w:p>
        </w:tc>
      </w:tr>
      <w:tr w:rsidR="003D3F41" w:rsidRPr="003D3F41" w:rsidTr="000E7C5B">
        <w:tc>
          <w:tcPr>
            <w:tcW w:w="421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Осуществление первичного воинского учета на территории, где отсутствуют военные комиссариаты в рамках непрограммных расходов федеральных органов исполнительной власти</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02</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03</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95.0.00.51180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101402,00</w:t>
            </w:r>
          </w:p>
        </w:tc>
        <w:tc>
          <w:tcPr>
            <w:tcW w:w="135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103309,00</w:t>
            </w:r>
          </w:p>
        </w:tc>
      </w:tr>
      <w:tr w:rsidR="003D3F41" w:rsidRPr="003D3F41" w:rsidTr="000E7C5B">
        <w:tc>
          <w:tcPr>
            <w:tcW w:w="421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02</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03</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95.0.00.51180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100</w:t>
            </w: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99602,00</w:t>
            </w:r>
          </w:p>
        </w:tc>
        <w:tc>
          <w:tcPr>
            <w:tcW w:w="135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101509,00</w:t>
            </w:r>
          </w:p>
        </w:tc>
      </w:tr>
      <w:tr w:rsidR="003D3F41" w:rsidRPr="003D3F41" w:rsidTr="000E7C5B">
        <w:tc>
          <w:tcPr>
            <w:tcW w:w="421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02</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03</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95.0.00.51180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120</w:t>
            </w: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99602,00</w:t>
            </w:r>
          </w:p>
        </w:tc>
        <w:tc>
          <w:tcPr>
            <w:tcW w:w="135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101509,00</w:t>
            </w:r>
          </w:p>
        </w:tc>
      </w:tr>
      <w:tr w:rsidR="003D3F41" w:rsidRPr="003D3F41" w:rsidTr="000E7C5B">
        <w:tc>
          <w:tcPr>
            <w:tcW w:w="421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02</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03</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95.0.00.51180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200</w:t>
            </w: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1800,00</w:t>
            </w:r>
          </w:p>
        </w:tc>
        <w:tc>
          <w:tcPr>
            <w:tcW w:w="135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1800,00</w:t>
            </w:r>
          </w:p>
        </w:tc>
      </w:tr>
      <w:tr w:rsidR="003D3F41" w:rsidRPr="003D3F41" w:rsidTr="000E7C5B">
        <w:tc>
          <w:tcPr>
            <w:tcW w:w="421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02</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03</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95.0.00.51180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240</w:t>
            </w: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1800,00</w:t>
            </w:r>
          </w:p>
        </w:tc>
        <w:tc>
          <w:tcPr>
            <w:tcW w:w="135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1800,00</w:t>
            </w:r>
          </w:p>
        </w:tc>
      </w:tr>
      <w:tr w:rsidR="003D3F41" w:rsidRPr="003D3F41" w:rsidTr="000E7C5B">
        <w:tc>
          <w:tcPr>
            <w:tcW w:w="421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color w:val="000000"/>
                <w:sz w:val="20"/>
                <w:szCs w:val="20"/>
              </w:rPr>
            </w:pPr>
            <w:r w:rsidRPr="003D3F41">
              <w:rPr>
                <w:rFonts w:ascii="Times New Roman" w:hAnsi="Times New Roman" w:cs="Times New Roman"/>
                <w:b/>
                <w:color w:val="000000"/>
                <w:sz w:val="20"/>
                <w:szCs w:val="20"/>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04</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2834720,00</w:t>
            </w:r>
          </w:p>
        </w:tc>
        <w:tc>
          <w:tcPr>
            <w:tcW w:w="135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2428560,00</w:t>
            </w:r>
          </w:p>
        </w:tc>
      </w:tr>
      <w:tr w:rsidR="003D3F41" w:rsidRPr="003D3F41" w:rsidTr="000E7C5B">
        <w:tc>
          <w:tcPr>
            <w:tcW w:w="421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color w:val="000000"/>
                <w:sz w:val="20"/>
                <w:szCs w:val="20"/>
              </w:rPr>
            </w:pPr>
            <w:r w:rsidRPr="003D3F41">
              <w:rPr>
                <w:rFonts w:ascii="Times New Roman" w:hAnsi="Times New Roman" w:cs="Times New Roman"/>
                <w:b/>
                <w:color w:val="000000"/>
                <w:sz w:val="20"/>
                <w:szCs w:val="20"/>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04</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09</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
                <w:bCs/>
                <w:sz w:val="20"/>
                <w:szCs w:val="20"/>
              </w:rPr>
              <w:t>2834720,00</w:t>
            </w:r>
          </w:p>
        </w:tc>
        <w:tc>
          <w:tcPr>
            <w:tcW w:w="135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
                <w:bCs/>
                <w:sz w:val="20"/>
                <w:szCs w:val="20"/>
              </w:rPr>
              <w:t>2428560,00</w:t>
            </w:r>
          </w:p>
        </w:tc>
      </w:tr>
      <w:tr w:rsidR="003D3F41" w:rsidRPr="003D3F41" w:rsidTr="000E7C5B">
        <w:tc>
          <w:tcPr>
            <w:tcW w:w="421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Непрограммные направления расходов поселений Черепановского района</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09</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95.0.00.00000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2834720,00</w:t>
            </w:r>
          </w:p>
        </w:tc>
        <w:tc>
          <w:tcPr>
            <w:tcW w:w="135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2428560,00</w:t>
            </w:r>
          </w:p>
        </w:tc>
      </w:tr>
      <w:tr w:rsidR="003D3F41" w:rsidRPr="003D3F41" w:rsidTr="000E7C5B">
        <w:tc>
          <w:tcPr>
            <w:tcW w:w="421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Расходы дорожного фонда</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09</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95.0.00.44090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1255772,00</w:t>
            </w:r>
          </w:p>
        </w:tc>
        <w:tc>
          <w:tcPr>
            <w:tcW w:w="135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1375928,00</w:t>
            </w:r>
          </w:p>
        </w:tc>
      </w:tr>
      <w:tr w:rsidR="003D3F41" w:rsidRPr="003D3F41" w:rsidTr="000E7C5B">
        <w:tc>
          <w:tcPr>
            <w:tcW w:w="421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09</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95.0.00.44090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200</w:t>
            </w: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1255772,00</w:t>
            </w:r>
          </w:p>
        </w:tc>
        <w:tc>
          <w:tcPr>
            <w:tcW w:w="135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1375928,00</w:t>
            </w:r>
          </w:p>
        </w:tc>
      </w:tr>
      <w:tr w:rsidR="003D3F41" w:rsidRPr="003D3F41" w:rsidTr="000E7C5B">
        <w:tc>
          <w:tcPr>
            <w:tcW w:w="421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09</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95.0.00.44090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240</w:t>
            </w: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1255772,00</w:t>
            </w:r>
          </w:p>
        </w:tc>
        <w:tc>
          <w:tcPr>
            <w:tcW w:w="135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1375928,00</w:t>
            </w:r>
          </w:p>
        </w:tc>
      </w:tr>
      <w:tr w:rsidR="003D3F41" w:rsidRPr="003D3F41" w:rsidTr="000E7C5B">
        <w:tc>
          <w:tcPr>
            <w:tcW w:w="421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09</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95.0.00.70760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1500000,00</w:t>
            </w:r>
          </w:p>
        </w:tc>
        <w:tc>
          <w:tcPr>
            <w:tcW w:w="135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1000000,00</w:t>
            </w:r>
          </w:p>
        </w:tc>
      </w:tr>
      <w:tr w:rsidR="003D3F41" w:rsidRPr="003D3F41" w:rsidTr="000E7C5B">
        <w:tc>
          <w:tcPr>
            <w:tcW w:w="421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09</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95.0.00.70760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200</w:t>
            </w: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1500000,00</w:t>
            </w:r>
          </w:p>
        </w:tc>
        <w:tc>
          <w:tcPr>
            <w:tcW w:w="135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1000000,00</w:t>
            </w:r>
          </w:p>
        </w:tc>
      </w:tr>
      <w:tr w:rsidR="003D3F41" w:rsidRPr="003D3F41" w:rsidTr="000E7C5B">
        <w:tc>
          <w:tcPr>
            <w:tcW w:w="421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09</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95.0.00.70760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240</w:t>
            </w: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1500000,00</w:t>
            </w:r>
          </w:p>
        </w:tc>
        <w:tc>
          <w:tcPr>
            <w:tcW w:w="135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1000000,00</w:t>
            </w:r>
          </w:p>
        </w:tc>
      </w:tr>
      <w:tr w:rsidR="003D3F41" w:rsidRPr="003D3F41" w:rsidTr="000E7C5B">
        <w:tc>
          <w:tcPr>
            <w:tcW w:w="421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 xml:space="preserve">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 </w:t>
            </w:r>
            <w:proofErr w:type="spellStart"/>
            <w:r w:rsidRPr="003D3F41">
              <w:rPr>
                <w:rFonts w:ascii="Times New Roman" w:hAnsi="Times New Roman" w:cs="Times New Roman"/>
                <w:sz w:val="20"/>
                <w:szCs w:val="20"/>
              </w:rPr>
              <w:t>софинансирование</w:t>
            </w:r>
            <w:proofErr w:type="spellEnd"/>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09</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w:t>
            </w:r>
            <w:r w:rsidRPr="003D3F41">
              <w:rPr>
                <w:rFonts w:ascii="Times New Roman" w:hAnsi="Times New Roman" w:cs="Times New Roman"/>
                <w:bCs/>
                <w:sz w:val="20"/>
                <w:szCs w:val="20"/>
                <w:lang w:val="en-US"/>
              </w:rPr>
              <w:t xml:space="preserve"> S</w:t>
            </w:r>
            <w:r w:rsidRPr="003D3F41">
              <w:rPr>
                <w:rFonts w:ascii="Times New Roman" w:hAnsi="Times New Roman" w:cs="Times New Roman"/>
                <w:bCs/>
                <w:sz w:val="20"/>
                <w:szCs w:val="20"/>
              </w:rPr>
              <w:t>0760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78948,00</w:t>
            </w:r>
          </w:p>
        </w:tc>
        <w:tc>
          <w:tcPr>
            <w:tcW w:w="135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52632,00</w:t>
            </w:r>
          </w:p>
        </w:tc>
      </w:tr>
      <w:tr w:rsidR="003D3F41" w:rsidRPr="003D3F41" w:rsidTr="000E7C5B">
        <w:tc>
          <w:tcPr>
            <w:tcW w:w="421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09</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95.0.00.</w:t>
            </w:r>
            <w:r w:rsidRPr="003D3F41">
              <w:rPr>
                <w:rFonts w:ascii="Times New Roman" w:hAnsi="Times New Roman" w:cs="Times New Roman"/>
                <w:bCs/>
                <w:sz w:val="20"/>
                <w:szCs w:val="20"/>
                <w:lang w:val="en-US"/>
              </w:rPr>
              <w:t xml:space="preserve"> S</w:t>
            </w:r>
            <w:r w:rsidRPr="003D3F41">
              <w:rPr>
                <w:rFonts w:ascii="Times New Roman" w:hAnsi="Times New Roman" w:cs="Times New Roman"/>
                <w:bCs/>
                <w:sz w:val="20"/>
                <w:szCs w:val="20"/>
              </w:rPr>
              <w:t>0760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200</w:t>
            </w: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78948,00</w:t>
            </w:r>
          </w:p>
        </w:tc>
        <w:tc>
          <w:tcPr>
            <w:tcW w:w="135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52632,00</w:t>
            </w:r>
          </w:p>
        </w:tc>
      </w:tr>
      <w:tr w:rsidR="003D3F41" w:rsidRPr="003D3F41" w:rsidTr="000E7C5B">
        <w:tc>
          <w:tcPr>
            <w:tcW w:w="421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09</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95.0.00.</w:t>
            </w:r>
            <w:r w:rsidRPr="003D3F41">
              <w:rPr>
                <w:rFonts w:ascii="Times New Roman" w:hAnsi="Times New Roman" w:cs="Times New Roman"/>
                <w:bCs/>
                <w:sz w:val="20"/>
                <w:szCs w:val="20"/>
                <w:lang w:val="en-US"/>
              </w:rPr>
              <w:t xml:space="preserve"> S</w:t>
            </w:r>
            <w:r w:rsidRPr="003D3F41">
              <w:rPr>
                <w:rFonts w:ascii="Times New Roman" w:hAnsi="Times New Roman" w:cs="Times New Roman"/>
                <w:bCs/>
                <w:sz w:val="20"/>
                <w:szCs w:val="20"/>
              </w:rPr>
              <w:t>0760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240</w:t>
            </w: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78948,00</w:t>
            </w:r>
          </w:p>
        </w:tc>
        <w:tc>
          <w:tcPr>
            <w:tcW w:w="135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52632,00</w:t>
            </w:r>
          </w:p>
        </w:tc>
      </w:tr>
      <w:tr w:rsidR="003D3F41" w:rsidRPr="003D3F41" w:rsidTr="000E7C5B">
        <w:tc>
          <w:tcPr>
            <w:tcW w:w="421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color w:val="000000"/>
                <w:sz w:val="20"/>
                <w:szCs w:val="20"/>
              </w:rPr>
            </w:pPr>
            <w:r w:rsidRPr="003D3F41">
              <w:rPr>
                <w:rFonts w:ascii="Times New Roman" w:hAnsi="Times New Roman" w:cs="Times New Roman"/>
                <w:b/>
                <w:color w:val="000000"/>
                <w:sz w:val="20"/>
                <w:szCs w:val="20"/>
              </w:rPr>
              <w:t xml:space="preserve">Культура, кинематография </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08</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3000000,00</w:t>
            </w:r>
          </w:p>
        </w:tc>
        <w:tc>
          <w:tcPr>
            <w:tcW w:w="135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3000000,00</w:t>
            </w:r>
          </w:p>
        </w:tc>
      </w:tr>
      <w:tr w:rsidR="003D3F41" w:rsidRPr="003D3F41" w:rsidTr="000E7C5B">
        <w:tc>
          <w:tcPr>
            <w:tcW w:w="421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color w:val="000000"/>
                <w:sz w:val="20"/>
                <w:szCs w:val="20"/>
              </w:rPr>
            </w:pPr>
            <w:r w:rsidRPr="003D3F41">
              <w:rPr>
                <w:rFonts w:ascii="Times New Roman" w:hAnsi="Times New Roman" w:cs="Times New Roman"/>
                <w:b/>
                <w:color w:val="000000"/>
                <w:sz w:val="20"/>
                <w:szCs w:val="20"/>
              </w:rPr>
              <w:t>Культура</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08</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01</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3000000,00</w:t>
            </w:r>
          </w:p>
        </w:tc>
        <w:tc>
          <w:tcPr>
            <w:tcW w:w="135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3000000,00</w:t>
            </w:r>
          </w:p>
        </w:tc>
      </w:tr>
      <w:tr w:rsidR="003D3F41" w:rsidRPr="003D3F41" w:rsidTr="000E7C5B">
        <w:tc>
          <w:tcPr>
            <w:tcW w:w="421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Непрограммные направления расходов поселений Черепановского района</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08</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95.0.00.00000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3000000,00</w:t>
            </w:r>
          </w:p>
        </w:tc>
        <w:tc>
          <w:tcPr>
            <w:tcW w:w="135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3000000,00</w:t>
            </w:r>
          </w:p>
        </w:tc>
      </w:tr>
      <w:tr w:rsidR="003D3F41" w:rsidRPr="003D3F41" w:rsidTr="000E7C5B">
        <w:tc>
          <w:tcPr>
            <w:tcW w:w="421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Расходы по оплате труда работников казенных учреждений</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08</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95.0.00.04120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3000000,00</w:t>
            </w:r>
          </w:p>
        </w:tc>
        <w:tc>
          <w:tcPr>
            <w:tcW w:w="135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3000000,00</w:t>
            </w:r>
          </w:p>
        </w:tc>
      </w:tr>
      <w:tr w:rsidR="003D3F41" w:rsidRPr="003D3F41" w:rsidTr="000E7C5B">
        <w:tc>
          <w:tcPr>
            <w:tcW w:w="421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08</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95.0.00.04120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100</w:t>
            </w: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3000000,00</w:t>
            </w:r>
          </w:p>
        </w:tc>
        <w:tc>
          <w:tcPr>
            <w:tcW w:w="135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3000000,00</w:t>
            </w:r>
          </w:p>
        </w:tc>
      </w:tr>
      <w:tr w:rsidR="003D3F41" w:rsidRPr="003D3F41" w:rsidTr="000E7C5B">
        <w:tc>
          <w:tcPr>
            <w:tcW w:w="421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08</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95.0.00.04120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110</w:t>
            </w: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3000000,00</w:t>
            </w:r>
          </w:p>
        </w:tc>
        <w:tc>
          <w:tcPr>
            <w:tcW w:w="135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3000000,00</w:t>
            </w:r>
          </w:p>
        </w:tc>
      </w:tr>
      <w:tr w:rsidR="003D3F41" w:rsidRPr="003D3F41" w:rsidTr="000E7C5B">
        <w:tc>
          <w:tcPr>
            <w:tcW w:w="421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color w:val="000000"/>
                <w:sz w:val="20"/>
                <w:szCs w:val="20"/>
              </w:rPr>
            </w:pPr>
            <w:r w:rsidRPr="003D3F41">
              <w:rPr>
                <w:rFonts w:ascii="Times New Roman" w:hAnsi="Times New Roman" w:cs="Times New Roman"/>
                <w:b/>
                <w:color w:val="000000"/>
                <w:sz w:val="20"/>
                <w:szCs w:val="20"/>
              </w:rPr>
              <w:t>Социальная политика</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170600,00</w:t>
            </w:r>
          </w:p>
        </w:tc>
        <w:tc>
          <w:tcPr>
            <w:tcW w:w="135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
                <w:bCs/>
                <w:sz w:val="20"/>
                <w:szCs w:val="20"/>
              </w:rPr>
              <w:t>170600,00</w:t>
            </w:r>
          </w:p>
        </w:tc>
      </w:tr>
      <w:tr w:rsidR="003D3F41" w:rsidRPr="003D3F41" w:rsidTr="000E7C5B">
        <w:tc>
          <w:tcPr>
            <w:tcW w:w="421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color w:val="000000"/>
                <w:sz w:val="20"/>
                <w:szCs w:val="20"/>
              </w:rPr>
            </w:pPr>
            <w:r w:rsidRPr="003D3F41">
              <w:rPr>
                <w:rFonts w:ascii="Times New Roman" w:hAnsi="Times New Roman" w:cs="Times New Roman"/>
                <w:b/>
                <w:color w:val="000000"/>
                <w:sz w:val="20"/>
                <w:szCs w:val="20"/>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01</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
                <w:bCs/>
                <w:sz w:val="20"/>
                <w:szCs w:val="20"/>
              </w:rPr>
              <w:t>170600,00</w:t>
            </w:r>
          </w:p>
        </w:tc>
        <w:tc>
          <w:tcPr>
            <w:tcW w:w="135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
                <w:bCs/>
                <w:sz w:val="20"/>
                <w:szCs w:val="20"/>
              </w:rPr>
              <w:t>170600,00</w:t>
            </w:r>
          </w:p>
        </w:tc>
      </w:tr>
      <w:tr w:rsidR="003D3F41" w:rsidRPr="003D3F41" w:rsidTr="000E7C5B">
        <w:tc>
          <w:tcPr>
            <w:tcW w:w="421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color w:val="000000"/>
                <w:sz w:val="20"/>
                <w:szCs w:val="20"/>
              </w:rPr>
            </w:pPr>
            <w:r w:rsidRPr="003D3F41">
              <w:rPr>
                <w:rFonts w:ascii="Times New Roman" w:hAnsi="Times New Roman" w:cs="Times New Roman"/>
                <w:color w:val="000000"/>
                <w:sz w:val="20"/>
                <w:szCs w:val="20"/>
              </w:rPr>
              <w:t>Непрограммные направления расходов поселений Черепановского района</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95.0.00.00000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170600,00</w:t>
            </w:r>
          </w:p>
        </w:tc>
        <w:tc>
          <w:tcPr>
            <w:tcW w:w="135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170600,00</w:t>
            </w:r>
          </w:p>
        </w:tc>
      </w:tr>
      <w:tr w:rsidR="003D3F41" w:rsidRPr="003D3F41" w:rsidTr="000E7C5B">
        <w:tc>
          <w:tcPr>
            <w:tcW w:w="421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Расходы на доплату к пенсии муниципальных служащих</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95.0.00.12110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170600,00</w:t>
            </w:r>
          </w:p>
        </w:tc>
        <w:tc>
          <w:tcPr>
            <w:tcW w:w="135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170600,00</w:t>
            </w:r>
          </w:p>
        </w:tc>
      </w:tr>
      <w:tr w:rsidR="003D3F41" w:rsidRPr="003D3F41" w:rsidTr="000E7C5B">
        <w:tc>
          <w:tcPr>
            <w:tcW w:w="421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95.0.00.12110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300</w:t>
            </w: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170600,00</w:t>
            </w:r>
          </w:p>
        </w:tc>
        <w:tc>
          <w:tcPr>
            <w:tcW w:w="135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170600,00</w:t>
            </w:r>
          </w:p>
        </w:tc>
      </w:tr>
      <w:tr w:rsidR="003D3F41" w:rsidRPr="003D3F41" w:rsidTr="000E7C5B">
        <w:tc>
          <w:tcPr>
            <w:tcW w:w="421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 xml:space="preserve">Социальные выплаты гражданам, кроме </w:t>
            </w:r>
            <w:r w:rsidRPr="003D3F41">
              <w:rPr>
                <w:rFonts w:ascii="Times New Roman" w:hAnsi="Times New Roman" w:cs="Times New Roman"/>
                <w:color w:val="000000"/>
                <w:sz w:val="20"/>
                <w:szCs w:val="20"/>
              </w:rPr>
              <w:lastRenderedPageBreak/>
              <w:t>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lastRenderedPageBreak/>
              <w:t>10</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95.0.00.12110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320</w:t>
            </w: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170600,00</w:t>
            </w:r>
          </w:p>
        </w:tc>
        <w:tc>
          <w:tcPr>
            <w:tcW w:w="135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170600,00</w:t>
            </w:r>
          </w:p>
        </w:tc>
      </w:tr>
      <w:tr w:rsidR="003D3F41" w:rsidRPr="003D3F41" w:rsidTr="000E7C5B">
        <w:tc>
          <w:tcPr>
            <w:tcW w:w="421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color w:val="000000"/>
                <w:sz w:val="20"/>
                <w:szCs w:val="20"/>
              </w:rPr>
            </w:pPr>
            <w:r w:rsidRPr="003D3F41">
              <w:rPr>
                <w:rFonts w:ascii="Times New Roman" w:hAnsi="Times New Roman" w:cs="Times New Roman"/>
                <w:b/>
                <w:color w:val="000000"/>
                <w:sz w:val="20"/>
                <w:szCs w:val="20"/>
              </w:rPr>
              <w:lastRenderedPageBreak/>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99</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226141,00</w:t>
            </w:r>
          </w:p>
        </w:tc>
        <w:tc>
          <w:tcPr>
            <w:tcW w:w="135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391408,00</w:t>
            </w:r>
          </w:p>
        </w:tc>
      </w:tr>
      <w:tr w:rsidR="003D3F41" w:rsidRPr="003D3F41" w:rsidTr="000E7C5B">
        <w:tc>
          <w:tcPr>
            <w:tcW w:w="421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color w:val="000000"/>
                <w:sz w:val="20"/>
                <w:szCs w:val="20"/>
              </w:rPr>
            </w:pPr>
            <w:r w:rsidRPr="003D3F41">
              <w:rPr>
                <w:rFonts w:ascii="Times New Roman" w:hAnsi="Times New Roman" w:cs="Times New Roman"/>
                <w:b/>
                <w:color w:val="000000"/>
                <w:sz w:val="20"/>
                <w:szCs w:val="20"/>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99</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99</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
                <w:bCs/>
                <w:sz w:val="20"/>
                <w:szCs w:val="20"/>
              </w:rPr>
              <w:t>226141,00</w:t>
            </w:r>
          </w:p>
        </w:tc>
        <w:tc>
          <w:tcPr>
            <w:tcW w:w="135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
                <w:bCs/>
                <w:sz w:val="20"/>
                <w:szCs w:val="20"/>
              </w:rPr>
              <w:t>391408,00</w:t>
            </w:r>
          </w:p>
        </w:tc>
      </w:tr>
      <w:tr w:rsidR="003D3F41" w:rsidRPr="003D3F41" w:rsidTr="000E7C5B">
        <w:tc>
          <w:tcPr>
            <w:tcW w:w="421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Непрограммные направления расходов поселений Черепановского района</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99</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99</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95.0.00.00000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226141,00</w:t>
            </w:r>
          </w:p>
        </w:tc>
        <w:tc>
          <w:tcPr>
            <w:tcW w:w="135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391408,00</w:t>
            </w:r>
          </w:p>
        </w:tc>
      </w:tr>
      <w:tr w:rsidR="003D3F41" w:rsidRPr="003D3F41" w:rsidTr="000E7C5B">
        <w:tc>
          <w:tcPr>
            <w:tcW w:w="421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99</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99</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95.0.00.99990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226141,00</w:t>
            </w:r>
          </w:p>
        </w:tc>
        <w:tc>
          <w:tcPr>
            <w:tcW w:w="135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391408,00</w:t>
            </w:r>
          </w:p>
        </w:tc>
      </w:tr>
      <w:tr w:rsidR="003D3F41" w:rsidRPr="003D3F41" w:rsidTr="000E7C5B">
        <w:tc>
          <w:tcPr>
            <w:tcW w:w="421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99</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99</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95.0.00.99990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900</w:t>
            </w: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226141,00</w:t>
            </w:r>
          </w:p>
        </w:tc>
        <w:tc>
          <w:tcPr>
            <w:tcW w:w="135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391408,00</w:t>
            </w:r>
          </w:p>
        </w:tc>
      </w:tr>
      <w:tr w:rsidR="003D3F41" w:rsidRPr="003D3F41" w:rsidTr="000E7C5B">
        <w:tc>
          <w:tcPr>
            <w:tcW w:w="421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99</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99</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95.0.00.99990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990</w:t>
            </w: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226141,00</w:t>
            </w:r>
          </w:p>
        </w:tc>
        <w:tc>
          <w:tcPr>
            <w:tcW w:w="135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391408,00</w:t>
            </w:r>
          </w:p>
        </w:tc>
      </w:tr>
      <w:tr w:rsidR="003D3F41" w:rsidRPr="003D3F41" w:rsidTr="000E7C5B">
        <w:tc>
          <w:tcPr>
            <w:tcW w:w="421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ИТОГО</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9147022,00</w:t>
            </w:r>
          </w:p>
        </w:tc>
        <w:tc>
          <w:tcPr>
            <w:tcW w:w="135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7931469,00</w:t>
            </w:r>
          </w:p>
        </w:tc>
      </w:tr>
    </w:tbl>
    <w:p w:rsidR="003D3F41" w:rsidRPr="003D3F41" w:rsidRDefault="003D3F41" w:rsidP="003D3F41">
      <w:pPr>
        <w:ind w:left="4248"/>
        <w:outlineLvl w:val="0"/>
        <w:rPr>
          <w:rFonts w:ascii="Times New Roman" w:hAnsi="Times New Roman" w:cs="Times New Roman"/>
          <w:sz w:val="20"/>
          <w:szCs w:val="20"/>
        </w:rPr>
      </w:pPr>
      <w:r w:rsidRPr="003D3F41">
        <w:rPr>
          <w:rFonts w:ascii="Times New Roman" w:hAnsi="Times New Roman" w:cs="Times New Roman"/>
          <w:sz w:val="20"/>
          <w:szCs w:val="20"/>
        </w:rPr>
        <w:t xml:space="preserve">                                               </w:t>
      </w:r>
    </w:p>
    <w:p w:rsidR="003D3F41" w:rsidRPr="003D3F41" w:rsidRDefault="003D3F41" w:rsidP="003D3F41">
      <w:pPr>
        <w:ind w:left="4248"/>
        <w:outlineLvl w:val="0"/>
        <w:rPr>
          <w:rFonts w:ascii="Times New Roman" w:hAnsi="Times New Roman" w:cs="Times New Roman"/>
          <w:sz w:val="20"/>
          <w:szCs w:val="20"/>
        </w:rPr>
      </w:pPr>
    </w:p>
    <w:p w:rsidR="003D3F41" w:rsidRPr="003D3F41" w:rsidRDefault="003D3F41" w:rsidP="003D3F41">
      <w:pPr>
        <w:ind w:left="4248"/>
        <w:jc w:val="right"/>
        <w:outlineLvl w:val="0"/>
        <w:rPr>
          <w:rFonts w:ascii="Times New Roman" w:hAnsi="Times New Roman" w:cs="Times New Roman"/>
          <w:sz w:val="20"/>
          <w:szCs w:val="20"/>
        </w:rPr>
      </w:pPr>
      <w:r w:rsidRPr="003D3F41">
        <w:rPr>
          <w:rFonts w:ascii="Times New Roman" w:hAnsi="Times New Roman" w:cs="Times New Roman"/>
          <w:sz w:val="20"/>
          <w:szCs w:val="20"/>
        </w:rPr>
        <w:t xml:space="preserve">                        Приложение  № 7 к решению </w:t>
      </w:r>
    </w:p>
    <w:p w:rsidR="003D3F41" w:rsidRPr="003D3F41" w:rsidRDefault="003D3F41" w:rsidP="003D3F41">
      <w:pPr>
        <w:ind w:left="4248" w:firstLine="708"/>
        <w:jc w:val="center"/>
        <w:rPr>
          <w:rFonts w:ascii="Times New Roman" w:hAnsi="Times New Roman" w:cs="Times New Roman"/>
          <w:sz w:val="20"/>
          <w:szCs w:val="20"/>
        </w:rPr>
      </w:pPr>
      <w:r w:rsidRPr="003D3F41">
        <w:rPr>
          <w:rFonts w:ascii="Times New Roman" w:hAnsi="Times New Roman" w:cs="Times New Roman"/>
          <w:sz w:val="20"/>
          <w:szCs w:val="20"/>
        </w:rPr>
        <w:t xml:space="preserve">                             сессии Совета депутатов </w:t>
      </w:r>
    </w:p>
    <w:p w:rsidR="003D3F41" w:rsidRPr="003D3F41" w:rsidRDefault="003D3F41" w:rsidP="003D3F41">
      <w:pPr>
        <w:ind w:left="4248" w:firstLine="708"/>
        <w:rPr>
          <w:rFonts w:ascii="Times New Roman" w:hAnsi="Times New Roman" w:cs="Times New Roman"/>
          <w:sz w:val="20"/>
          <w:szCs w:val="20"/>
        </w:rPr>
      </w:pPr>
      <w:r w:rsidRPr="003D3F41">
        <w:rPr>
          <w:rFonts w:ascii="Times New Roman" w:hAnsi="Times New Roman" w:cs="Times New Roman"/>
          <w:sz w:val="20"/>
          <w:szCs w:val="20"/>
        </w:rPr>
        <w:t xml:space="preserve">                                     Медведского сельсовета</w:t>
      </w:r>
    </w:p>
    <w:p w:rsidR="003D3F41" w:rsidRPr="003D3F41" w:rsidRDefault="003D3F41" w:rsidP="003D3F41">
      <w:pPr>
        <w:ind w:left="4248" w:firstLine="708"/>
        <w:rPr>
          <w:rFonts w:ascii="Times New Roman" w:hAnsi="Times New Roman" w:cs="Times New Roman"/>
          <w:sz w:val="20"/>
          <w:szCs w:val="20"/>
        </w:rPr>
      </w:pPr>
      <w:r w:rsidRPr="003D3F41">
        <w:rPr>
          <w:rFonts w:ascii="Times New Roman" w:hAnsi="Times New Roman" w:cs="Times New Roman"/>
          <w:sz w:val="20"/>
          <w:szCs w:val="20"/>
        </w:rPr>
        <w:t xml:space="preserve">                                      Таблица 1</w:t>
      </w:r>
    </w:p>
    <w:p w:rsidR="003D3F41" w:rsidRPr="003D3F41" w:rsidRDefault="003D3F41" w:rsidP="003D3F41">
      <w:pPr>
        <w:rPr>
          <w:rFonts w:ascii="Times New Roman" w:hAnsi="Times New Roman" w:cs="Times New Roman"/>
          <w:b/>
          <w:bCs/>
          <w:sz w:val="20"/>
          <w:szCs w:val="20"/>
        </w:rPr>
      </w:pPr>
      <w:r w:rsidRPr="003D3F41">
        <w:rPr>
          <w:rFonts w:ascii="Times New Roman" w:hAnsi="Times New Roman" w:cs="Times New Roman"/>
          <w:b/>
          <w:bCs/>
          <w:sz w:val="20"/>
          <w:szCs w:val="20"/>
        </w:rPr>
        <w:t xml:space="preserve">Распределение бюджетных ассигнований на 2020 год </w:t>
      </w:r>
      <w:r w:rsidRPr="003D3F41">
        <w:rPr>
          <w:rFonts w:ascii="Times New Roman" w:hAnsi="Times New Roman" w:cs="Times New Roman"/>
          <w:b/>
          <w:sz w:val="20"/>
          <w:szCs w:val="20"/>
        </w:rPr>
        <w:t>по целевым статьям (муниципальным программам и непрограммным направлениям деятельности), группам (группам и подгруппам) видов расходов</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1984"/>
        <w:gridCol w:w="993"/>
        <w:gridCol w:w="850"/>
        <w:gridCol w:w="851"/>
        <w:gridCol w:w="1701"/>
      </w:tblGrid>
      <w:tr w:rsidR="003D3F41" w:rsidRPr="003D3F41" w:rsidTr="000E7C5B">
        <w:tc>
          <w:tcPr>
            <w:tcW w:w="379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 xml:space="preserve">  Наименование показателей                                                                                                                </w:t>
            </w:r>
          </w:p>
        </w:tc>
        <w:tc>
          <w:tcPr>
            <w:tcW w:w="19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ЦСР</w:t>
            </w:r>
          </w:p>
        </w:tc>
        <w:tc>
          <w:tcPr>
            <w:tcW w:w="99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ВР</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РЗ</w:t>
            </w:r>
          </w:p>
        </w:tc>
        <w:tc>
          <w:tcPr>
            <w:tcW w:w="85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roofErr w:type="gramStart"/>
            <w:r w:rsidRPr="003D3F41">
              <w:rPr>
                <w:rFonts w:ascii="Times New Roman" w:hAnsi="Times New Roman" w:cs="Times New Roman"/>
                <w:b/>
                <w:bCs/>
                <w:sz w:val="20"/>
                <w:szCs w:val="20"/>
              </w:rPr>
              <w:t>ПР</w:t>
            </w:r>
            <w:proofErr w:type="gramEnd"/>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Сумма, руб.</w:t>
            </w:r>
          </w:p>
        </w:tc>
      </w:tr>
      <w:tr w:rsidR="003D3F41" w:rsidRPr="003D3F41" w:rsidTr="000E7C5B">
        <w:tc>
          <w:tcPr>
            <w:tcW w:w="379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 xml:space="preserve">Непрограммные направления расходов поселений Черепановского района </w:t>
            </w:r>
          </w:p>
        </w:tc>
        <w:tc>
          <w:tcPr>
            <w:tcW w:w="19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95.0.00.00000</w:t>
            </w:r>
          </w:p>
        </w:tc>
        <w:tc>
          <w:tcPr>
            <w:tcW w:w="99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12076114,25</w:t>
            </w:r>
          </w:p>
        </w:tc>
      </w:tr>
      <w:tr w:rsidR="003D3F41" w:rsidRPr="003D3F41" w:rsidTr="000E7C5B">
        <w:trPr>
          <w:trHeight w:val="411"/>
        </w:trPr>
        <w:tc>
          <w:tcPr>
            <w:tcW w:w="379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Расходы по оплате труда главы муниципального образования</w:t>
            </w:r>
          </w:p>
        </w:tc>
        <w:tc>
          <w:tcPr>
            <w:tcW w:w="19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95.0.00.01110</w:t>
            </w:r>
          </w:p>
        </w:tc>
        <w:tc>
          <w:tcPr>
            <w:tcW w:w="99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718290,00</w:t>
            </w:r>
          </w:p>
        </w:tc>
      </w:tr>
      <w:tr w:rsidR="003D3F41" w:rsidRPr="003D3F41" w:rsidTr="000E7C5B">
        <w:tc>
          <w:tcPr>
            <w:tcW w:w="379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9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95.0.00.01110</w:t>
            </w:r>
          </w:p>
        </w:tc>
        <w:tc>
          <w:tcPr>
            <w:tcW w:w="99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718290,00</w:t>
            </w:r>
          </w:p>
        </w:tc>
      </w:tr>
      <w:tr w:rsidR="003D3F41" w:rsidRPr="003D3F41" w:rsidTr="000E7C5B">
        <w:tc>
          <w:tcPr>
            <w:tcW w:w="379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Расходы на выплаты персоналу государственных (муниципальных) органов</w:t>
            </w:r>
          </w:p>
        </w:tc>
        <w:tc>
          <w:tcPr>
            <w:tcW w:w="19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95.0.00.01110</w:t>
            </w:r>
          </w:p>
        </w:tc>
        <w:tc>
          <w:tcPr>
            <w:tcW w:w="99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120</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02</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718290,00</w:t>
            </w:r>
          </w:p>
        </w:tc>
      </w:tr>
      <w:tr w:rsidR="003D3F41" w:rsidRPr="003D3F41" w:rsidTr="000E7C5B">
        <w:tc>
          <w:tcPr>
            <w:tcW w:w="379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Расходы по оплате труда муниципальных органов</w:t>
            </w:r>
          </w:p>
        </w:tc>
        <w:tc>
          <w:tcPr>
            <w:tcW w:w="19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95.0.00.02110</w:t>
            </w:r>
          </w:p>
        </w:tc>
        <w:tc>
          <w:tcPr>
            <w:tcW w:w="99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2676513,00</w:t>
            </w:r>
          </w:p>
        </w:tc>
      </w:tr>
      <w:tr w:rsidR="003D3F41" w:rsidRPr="003D3F41" w:rsidTr="000E7C5B">
        <w:tc>
          <w:tcPr>
            <w:tcW w:w="379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3D3F41">
              <w:rPr>
                <w:rFonts w:ascii="Times New Roman" w:hAnsi="Times New Roman" w:cs="Times New Roman"/>
                <w:sz w:val="20"/>
                <w:szCs w:val="20"/>
              </w:rPr>
              <w:lastRenderedPageBreak/>
              <w:t>органами управления государственными внебюджетными фондами</w:t>
            </w:r>
          </w:p>
        </w:tc>
        <w:tc>
          <w:tcPr>
            <w:tcW w:w="19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lastRenderedPageBreak/>
              <w:t>95.0.00.02110</w:t>
            </w:r>
          </w:p>
        </w:tc>
        <w:tc>
          <w:tcPr>
            <w:tcW w:w="99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2676513,00</w:t>
            </w:r>
          </w:p>
        </w:tc>
      </w:tr>
      <w:tr w:rsidR="003D3F41" w:rsidRPr="003D3F41" w:rsidTr="000E7C5B">
        <w:tc>
          <w:tcPr>
            <w:tcW w:w="379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lastRenderedPageBreak/>
              <w:t>Расходы на выплаты персоналу государственных (муниципальных) органов</w:t>
            </w:r>
          </w:p>
        </w:tc>
        <w:tc>
          <w:tcPr>
            <w:tcW w:w="19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95.0.00.02110</w:t>
            </w:r>
          </w:p>
        </w:tc>
        <w:tc>
          <w:tcPr>
            <w:tcW w:w="99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120</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2676513,00</w:t>
            </w:r>
          </w:p>
        </w:tc>
      </w:tr>
      <w:tr w:rsidR="003D3F41" w:rsidRPr="003D3F41" w:rsidTr="000E7C5B">
        <w:tc>
          <w:tcPr>
            <w:tcW w:w="379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Расходы на обеспечение функций муниципальных органов</w:t>
            </w:r>
          </w:p>
        </w:tc>
        <w:tc>
          <w:tcPr>
            <w:tcW w:w="19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95.0.00.02190</w:t>
            </w:r>
          </w:p>
        </w:tc>
        <w:tc>
          <w:tcPr>
            <w:tcW w:w="99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663700,00</w:t>
            </w:r>
          </w:p>
        </w:tc>
      </w:tr>
      <w:tr w:rsidR="003D3F41" w:rsidRPr="003D3F41" w:rsidTr="000E7C5B">
        <w:tc>
          <w:tcPr>
            <w:tcW w:w="379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95.0.00.02190</w:t>
            </w:r>
          </w:p>
        </w:tc>
        <w:tc>
          <w:tcPr>
            <w:tcW w:w="99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200</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628800,00</w:t>
            </w:r>
          </w:p>
        </w:tc>
      </w:tr>
      <w:tr w:rsidR="003D3F41" w:rsidRPr="003D3F41" w:rsidTr="000E7C5B">
        <w:tc>
          <w:tcPr>
            <w:tcW w:w="379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95.0.00.02190</w:t>
            </w:r>
          </w:p>
        </w:tc>
        <w:tc>
          <w:tcPr>
            <w:tcW w:w="99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240</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628800,00</w:t>
            </w:r>
          </w:p>
        </w:tc>
      </w:tr>
      <w:tr w:rsidR="003D3F41" w:rsidRPr="003D3F41" w:rsidTr="000E7C5B">
        <w:tc>
          <w:tcPr>
            <w:tcW w:w="379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Иные бюджетные ассигнования</w:t>
            </w:r>
          </w:p>
        </w:tc>
        <w:tc>
          <w:tcPr>
            <w:tcW w:w="19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95.0.00.02190</w:t>
            </w:r>
          </w:p>
        </w:tc>
        <w:tc>
          <w:tcPr>
            <w:tcW w:w="99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800</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34900,00</w:t>
            </w:r>
          </w:p>
        </w:tc>
      </w:tr>
      <w:tr w:rsidR="003D3F41" w:rsidRPr="003D3F41" w:rsidTr="000E7C5B">
        <w:tc>
          <w:tcPr>
            <w:tcW w:w="379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Уплата налогов, сборов и иных платежей</w:t>
            </w:r>
          </w:p>
        </w:tc>
        <w:tc>
          <w:tcPr>
            <w:tcW w:w="19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95.0.00.02190</w:t>
            </w:r>
          </w:p>
        </w:tc>
        <w:tc>
          <w:tcPr>
            <w:tcW w:w="99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850</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34900,00</w:t>
            </w:r>
          </w:p>
        </w:tc>
      </w:tr>
      <w:tr w:rsidR="003D3F41" w:rsidRPr="003D3F41" w:rsidTr="000E7C5B">
        <w:tc>
          <w:tcPr>
            <w:tcW w:w="379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Расходы по оплате труда работников казенных учреждений</w:t>
            </w:r>
          </w:p>
        </w:tc>
        <w:tc>
          <w:tcPr>
            <w:tcW w:w="19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95.0.00.04120</w:t>
            </w:r>
          </w:p>
        </w:tc>
        <w:tc>
          <w:tcPr>
            <w:tcW w:w="99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5059339,00</w:t>
            </w:r>
          </w:p>
        </w:tc>
      </w:tr>
      <w:tr w:rsidR="003D3F41" w:rsidRPr="003D3F41" w:rsidTr="000E7C5B">
        <w:tc>
          <w:tcPr>
            <w:tcW w:w="379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95.0.00.04120</w:t>
            </w:r>
          </w:p>
        </w:tc>
        <w:tc>
          <w:tcPr>
            <w:tcW w:w="99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5059339,00</w:t>
            </w:r>
          </w:p>
        </w:tc>
      </w:tr>
      <w:tr w:rsidR="003D3F41" w:rsidRPr="003D3F41" w:rsidTr="000E7C5B">
        <w:tc>
          <w:tcPr>
            <w:tcW w:w="379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Расходы на выплаты персоналу казенных учреждений</w:t>
            </w:r>
          </w:p>
        </w:tc>
        <w:tc>
          <w:tcPr>
            <w:tcW w:w="19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95.0.00.04120</w:t>
            </w:r>
          </w:p>
        </w:tc>
        <w:tc>
          <w:tcPr>
            <w:tcW w:w="99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110</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08</w:t>
            </w:r>
          </w:p>
        </w:tc>
        <w:tc>
          <w:tcPr>
            <w:tcW w:w="85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5059339,00</w:t>
            </w:r>
          </w:p>
        </w:tc>
      </w:tr>
      <w:tr w:rsidR="003D3F41" w:rsidRPr="003D3F41" w:rsidTr="000E7C5B">
        <w:tc>
          <w:tcPr>
            <w:tcW w:w="379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Расходы на обеспечение функций казенных учреждений</w:t>
            </w:r>
          </w:p>
        </w:tc>
        <w:tc>
          <w:tcPr>
            <w:tcW w:w="19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95.0.00.04590</w:t>
            </w:r>
          </w:p>
        </w:tc>
        <w:tc>
          <w:tcPr>
            <w:tcW w:w="99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519800,00</w:t>
            </w:r>
          </w:p>
        </w:tc>
      </w:tr>
      <w:tr w:rsidR="003D3F41" w:rsidRPr="003D3F41" w:rsidTr="000E7C5B">
        <w:tc>
          <w:tcPr>
            <w:tcW w:w="379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95.0.00.04590</w:t>
            </w:r>
          </w:p>
        </w:tc>
        <w:tc>
          <w:tcPr>
            <w:tcW w:w="99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200</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514300,00</w:t>
            </w:r>
          </w:p>
        </w:tc>
      </w:tr>
      <w:tr w:rsidR="003D3F41" w:rsidRPr="003D3F41" w:rsidTr="000E7C5B">
        <w:tc>
          <w:tcPr>
            <w:tcW w:w="379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95.0.00.04590</w:t>
            </w:r>
          </w:p>
        </w:tc>
        <w:tc>
          <w:tcPr>
            <w:tcW w:w="99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240</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08</w:t>
            </w:r>
          </w:p>
        </w:tc>
        <w:tc>
          <w:tcPr>
            <w:tcW w:w="85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514300,00</w:t>
            </w:r>
          </w:p>
        </w:tc>
      </w:tr>
      <w:tr w:rsidR="003D3F41" w:rsidRPr="003D3F41" w:rsidTr="000E7C5B">
        <w:tc>
          <w:tcPr>
            <w:tcW w:w="379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Иные бюджетные ассигнования</w:t>
            </w:r>
          </w:p>
        </w:tc>
        <w:tc>
          <w:tcPr>
            <w:tcW w:w="19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95.0.00.04590</w:t>
            </w:r>
          </w:p>
        </w:tc>
        <w:tc>
          <w:tcPr>
            <w:tcW w:w="99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800</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5500,00</w:t>
            </w:r>
          </w:p>
        </w:tc>
      </w:tr>
      <w:tr w:rsidR="003D3F41" w:rsidRPr="003D3F41" w:rsidTr="000E7C5B">
        <w:tc>
          <w:tcPr>
            <w:tcW w:w="379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Уплата налогов, сборов и иных платежей</w:t>
            </w:r>
          </w:p>
        </w:tc>
        <w:tc>
          <w:tcPr>
            <w:tcW w:w="19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95.0.00.04590</w:t>
            </w:r>
          </w:p>
        </w:tc>
        <w:tc>
          <w:tcPr>
            <w:tcW w:w="99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850</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08</w:t>
            </w:r>
          </w:p>
        </w:tc>
        <w:tc>
          <w:tcPr>
            <w:tcW w:w="85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5500,00</w:t>
            </w:r>
          </w:p>
        </w:tc>
      </w:tr>
      <w:tr w:rsidR="003D3F41" w:rsidRPr="003D3F41" w:rsidTr="000E7C5B">
        <w:tc>
          <w:tcPr>
            <w:tcW w:w="379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Расходы на доплату к пенсии муниципальных служащих</w:t>
            </w:r>
          </w:p>
        </w:tc>
        <w:tc>
          <w:tcPr>
            <w:tcW w:w="19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95.0.00.12110</w:t>
            </w:r>
          </w:p>
        </w:tc>
        <w:tc>
          <w:tcPr>
            <w:tcW w:w="99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170600,00</w:t>
            </w:r>
          </w:p>
        </w:tc>
      </w:tr>
      <w:tr w:rsidR="003D3F41" w:rsidRPr="003D3F41" w:rsidTr="000E7C5B">
        <w:tc>
          <w:tcPr>
            <w:tcW w:w="379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Социальное обеспечение и иные выплаты населению</w:t>
            </w:r>
          </w:p>
        </w:tc>
        <w:tc>
          <w:tcPr>
            <w:tcW w:w="19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95.0.00.12110</w:t>
            </w:r>
          </w:p>
        </w:tc>
        <w:tc>
          <w:tcPr>
            <w:tcW w:w="99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300</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170600,00</w:t>
            </w:r>
          </w:p>
        </w:tc>
      </w:tr>
      <w:tr w:rsidR="003D3F41" w:rsidRPr="003D3F41" w:rsidTr="000E7C5B">
        <w:tc>
          <w:tcPr>
            <w:tcW w:w="379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 xml:space="preserve">Социальные выплаты гражданам, кроме публичных  нормативных социальных </w:t>
            </w:r>
            <w:r w:rsidRPr="003D3F41">
              <w:rPr>
                <w:rFonts w:ascii="Times New Roman" w:hAnsi="Times New Roman" w:cs="Times New Roman"/>
                <w:color w:val="000000"/>
                <w:sz w:val="20"/>
                <w:szCs w:val="20"/>
              </w:rPr>
              <w:lastRenderedPageBreak/>
              <w:t>выплат</w:t>
            </w:r>
          </w:p>
        </w:tc>
        <w:tc>
          <w:tcPr>
            <w:tcW w:w="19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lastRenderedPageBreak/>
              <w:t>95.0.00.12110</w:t>
            </w:r>
          </w:p>
        </w:tc>
        <w:tc>
          <w:tcPr>
            <w:tcW w:w="99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320</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170600,00</w:t>
            </w:r>
          </w:p>
        </w:tc>
      </w:tr>
      <w:tr w:rsidR="003D3F41" w:rsidRPr="003D3F41" w:rsidTr="000E7C5B">
        <w:tc>
          <w:tcPr>
            <w:tcW w:w="379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lastRenderedPageBreak/>
              <w:t>Расходы по проведению выборов в муниципальные органы самоуправления</w:t>
            </w:r>
          </w:p>
        </w:tc>
        <w:tc>
          <w:tcPr>
            <w:tcW w:w="19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95.0.00.12140</w:t>
            </w:r>
          </w:p>
        </w:tc>
        <w:tc>
          <w:tcPr>
            <w:tcW w:w="99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150592,00</w:t>
            </w:r>
          </w:p>
        </w:tc>
      </w:tr>
      <w:tr w:rsidR="003D3F41" w:rsidRPr="003D3F41" w:rsidTr="000E7C5B">
        <w:tc>
          <w:tcPr>
            <w:tcW w:w="379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95.0.00.12140</w:t>
            </w:r>
          </w:p>
        </w:tc>
        <w:tc>
          <w:tcPr>
            <w:tcW w:w="99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200</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150592,00</w:t>
            </w:r>
          </w:p>
        </w:tc>
      </w:tr>
      <w:tr w:rsidR="003D3F41" w:rsidRPr="003D3F41" w:rsidTr="000E7C5B">
        <w:tc>
          <w:tcPr>
            <w:tcW w:w="379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95.0.00.12140</w:t>
            </w:r>
          </w:p>
        </w:tc>
        <w:tc>
          <w:tcPr>
            <w:tcW w:w="99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240</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07</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150592,00</w:t>
            </w:r>
          </w:p>
        </w:tc>
      </w:tr>
      <w:tr w:rsidR="003D3F41" w:rsidRPr="003D3F41" w:rsidTr="000E7C5B">
        <w:tc>
          <w:tcPr>
            <w:tcW w:w="379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Расходы за счет средств резервного фонда администрации поселения</w:t>
            </w:r>
          </w:p>
        </w:tc>
        <w:tc>
          <w:tcPr>
            <w:tcW w:w="19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95.0.00.21540</w:t>
            </w:r>
          </w:p>
        </w:tc>
        <w:tc>
          <w:tcPr>
            <w:tcW w:w="99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32266,00</w:t>
            </w:r>
          </w:p>
        </w:tc>
      </w:tr>
      <w:tr w:rsidR="003D3F41" w:rsidRPr="003D3F41" w:rsidTr="000E7C5B">
        <w:tc>
          <w:tcPr>
            <w:tcW w:w="379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Иные бюджетные ассигнования</w:t>
            </w:r>
          </w:p>
        </w:tc>
        <w:tc>
          <w:tcPr>
            <w:tcW w:w="19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95.0.00.21540</w:t>
            </w:r>
          </w:p>
        </w:tc>
        <w:tc>
          <w:tcPr>
            <w:tcW w:w="99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800</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32266,00</w:t>
            </w:r>
          </w:p>
        </w:tc>
      </w:tr>
      <w:tr w:rsidR="003D3F41" w:rsidRPr="003D3F41" w:rsidTr="000E7C5B">
        <w:tc>
          <w:tcPr>
            <w:tcW w:w="379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bCs/>
                <w:sz w:val="20"/>
                <w:szCs w:val="20"/>
              </w:rPr>
              <w:t>Резервные средства</w:t>
            </w:r>
          </w:p>
        </w:tc>
        <w:tc>
          <w:tcPr>
            <w:tcW w:w="19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95.0.00.21540</w:t>
            </w:r>
          </w:p>
        </w:tc>
        <w:tc>
          <w:tcPr>
            <w:tcW w:w="99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870</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11</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32266,00</w:t>
            </w:r>
          </w:p>
        </w:tc>
      </w:tr>
      <w:tr w:rsidR="003D3F41" w:rsidRPr="003D3F41" w:rsidTr="000E7C5B">
        <w:tc>
          <w:tcPr>
            <w:tcW w:w="379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Расходы дорожного фонда</w:t>
            </w:r>
          </w:p>
        </w:tc>
        <w:tc>
          <w:tcPr>
            <w:tcW w:w="19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95.0.00.44090</w:t>
            </w:r>
          </w:p>
        </w:tc>
        <w:tc>
          <w:tcPr>
            <w:tcW w:w="99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1225154,00</w:t>
            </w:r>
          </w:p>
        </w:tc>
      </w:tr>
      <w:tr w:rsidR="003D3F41" w:rsidRPr="003D3F41" w:rsidTr="000E7C5B">
        <w:tc>
          <w:tcPr>
            <w:tcW w:w="379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95.0.00.44090</w:t>
            </w:r>
          </w:p>
        </w:tc>
        <w:tc>
          <w:tcPr>
            <w:tcW w:w="99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200</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1225154,00</w:t>
            </w:r>
          </w:p>
        </w:tc>
      </w:tr>
      <w:tr w:rsidR="003D3F41" w:rsidRPr="003D3F41" w:rsidTr="000E7C5B">
        <w:tc>
          <w:tcPr>
            <w:tcW w:w="379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95.0.00.44090</w:t>
            </w:r>
          </w:p>
        </w:tc>
        <w:tc>
          <w:tcPr>
            <w:tcW w:w="99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240</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09</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1225154,00</w:t>
            </w:r>
          </w:p>
        </w:tc>
      </w:tr>
      <w:tr w:rsidR="003D3F41" w:rsidRPr="003D3F41" w:rsidTr="000E7C5B">
        <w:tc>
          <w:tcPr>
            <w:tcW w:w="379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Осуществление первичного воинского учета на территории, где отсутствуют военные комиссариаты в рамках непрограммных расходов федеральных органов исполнительной власти</w:t>
            </w:r>
          </w:p>
        </w:tc>
        <w:tc>
          <w:tcPr>
            <w:tcW w:w="19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95.0.00.51180</w:t>
            </w:r>
          </w:p>
        </w:tc>
        <w:tc>
          <w:tcPr>
            <w:tcW w:w="99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100945,00</w:t>
            </w:r>
          </w:p>
        </w:tc>
      </w:tr>
      <w:tr w:rsidR="003D3F41" w:rsidRPr="003D3F41" w:rsidTr="000E7C5B">
        <w:tc>
          <w:tcPr>
            <w:tcW w:w="379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95.0.00.51180</w:t>
            </w:r>
          </w:p>
        </w:tc>
        <w:tc>
          <w:tcPr>
            <w:tcW w:w="99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99145,00</w:t>
            </w:r>
          </w:p>
        </w:tc>
      </w:tr>
      <w:tr w:rsidR="003D3F41" w:rsidRPr="003D3F41" w:rsidTr="000E7C5B">
        <w:tc>
          <w:tcPr>
            <w:tcW w:w="379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Расходы на выплаты персоналу государственных (муниципальных) органов</w:t>
            </w:r>
          </w:p>
        </w:tc>
        <w:tc>
          <w:tcPr>
            <w:tcW w:w="19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95.0.00.51180</w:t>
            </w:r>
          </w:p>
        </w:tc>
        <w:tc>
          <w:tcPr>
            <w:tcW w:w="99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120</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02</w:t>
            </w:r>
          </w:p>
        </w:tc>
        <w:tc>
          <w:tcPr>
            <w:tcW w:w="85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03</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99145,00</w:t>
            </w:r>
          </w:p>
        </w:tc>
      </w:tr>
      <w:tr w:rsidR="003D3F41" w:rsidRPr="003D3F41" w:rsidTr="000E7C5B">
        <w:tc>
          <w:tcPr>
            <w:tcW w:w="379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95.0.00.51180</w:t>
            </w:r>
          </w:p>
        </w:tc>
        <w:tc>
          <w:tcPr>
            <w:tcW w:w="99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200</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1800,00</w:t>
            </w:r>
          </w:p>
        </w:tc>
      </w:tr>
      <w:tr w:rsidR="003D3F41" w:rsidRPr="003D3F41" w:rsidTr="000E7C5B">
        <w:tc>
          <w:tcPr>
            <w:tcW w:w="379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95.0.00.51180</w:t>
            </w:r>
          </w:p>
        </w:tc>
        <w:tc>
          <w:tcPr>
            <w:tcW w:w="99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240</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02</w:t>
            </w:r>
          </w:p>
        </w:tc>
        <w:tc>
          <w:tcPr>
            <w:tcW w:w="85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03</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1800,00</w:t>
            </w:r>
          </w:p>
        </w:tc>
      </w:tr>
      <w:tr w:rsidR="003D3F41" w:rsidRPr="003D3F41" w:rsidTr="000E7C5B">
        <w:tc>
          <w:tcPr>
            <w:tcW w:w="379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Расходы на содержание уличного освещения</w:t>
            </w:r>
          </w:p>
        </w:tc>
        <w:tc>
          <w:tcPr>
            <w:tcW w:w="19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95.0.00.61190</w:t>
            </w:r>
          </w:p>
        </w:tc>
        <w:tc>
          <w:tcPr>
            <w:tcW w:w="99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458300,00</w:t>
            </w:r>
          </w:p>
        </w:tc>
      </w:tr>
      <w:tr w:rsidR="003D3F41" w:rsidRPr="003D3F41" w:rsidTr="000E7C5B">
        <w:tc>
          <w:tcPr>
            <w:tcW w:w="379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95.0.00.61190</w:t>
            </w:r>
          </w:p>
        </w:tc>
        <w:tc>
          <w:tcPr>
            <w:tcW w:w="99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200</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458300,00</w:t>
            </w:r>
          </w:p>
        </w:tc>
      </w:tr>
      <w:tr w:rsidR="003D3F41" w:rsidRPr="003D3F41" w:rsidTr="000E7C5B">
        <w:tc>
          <w:tcPr>
            <w:tcW w:w="379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95.0.00.61190</w:t>
            </w:r>
          </w:p>
        </w:tc>
        <w:tc>
          <w:tcPr>
            <w:tcW w:w="99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240</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05</w:t>
            </w:r>
          </w:p>
        </w:tc>
        <w:tc>
          <w:tcPr>
            <w:tcW w:w="85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03</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458300,00</w:t>
            </w:r>
          </w:p>
        </w:tc>
      </w:tr>
      <w:tr w:rsidR="003D3F41" w:rsidRPr="003D3F41" w:rsidTr="000E7C5B">
        <w:tc>
          <w:tcPr>
            <w:tcW w:w="379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19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95.0.00.70760</w:t>
            </w:r>
          </w:p>
        </w:tc>
        <w:tc>
          <w:tcPr>
            <w:tcW w:w="99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244829,25</w:t>
            </w:r>
          </w:p>
        </w:tc>
      </w:tr>
      <w:tr w:rsidR="003D3F41" w:rsidRPr="003D3F41" w:rsidTr="000E7C5B">
        <w:tc>
          <w:tcPr>
            <w:tcW w:w="379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95.0.00.70760</w:t>
            </w:r>
          </w:p>
        </w:tc>
        <w:tc>
          <w:tcPr>
            <w:tcW w:w="99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200</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244829,25</w:t>
            </w:r>
          </w:p>
        </w:tc>
      </w:tr>
      <w:tr w:rsidR="003D3F41" w:rsidRPr="003D3F41" w:rsidTr="000E7C5B">
        <w:tc>
          <w:tcPr>
            <w:tcW w:w="379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95.0.00.70760</w:t>
            </w:r>
          </w:p>
        </w:tc>
        <w:tc>
          <w:tcPr>
            <w:tcW w:w="99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240</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09</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244829,25</w:t>
            </w:r>
          </w:p>
        </w:tc>
      </w:tr>
      <w:tr w:rsidR="003D3F41" w:rsidRPr="003D3F41" w:rsidTr="000E7C5B">
        <w:tc>
          <w:tcPr>
            <w:tcW w:w="379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Иные межбюджетные трансферты на осуществление переданных полномочий на обеспечение функций контрольно-счетных органов</w:t>
            </w:r>
          </w:p>
        </w:tc>
        <w:tc>
          <w:tcPr>
            <w:tcW w:w="19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95.0.00.85850</w:t>
            </w:r>
          </w:p>
        </w:tc>
        <w:tc>
          <w:tcPr>
            <w:tcW w:w="99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20000,00</w:t>
            </w:r>
          </w:p>
        </w:tc>
      </w:tr>
      <w:tr w:rsidR="003D3F41" w:rsidRPr="003D3F41" w:rsidTr="000E7C5B">
        <w:tc>
          <w:tcPr>
            <w:tcW w:w="379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Межбюджетные трансферты</w:t>
            </w:r>
          </w:p>
        </w:tc>
        <w:tc>
          <w:tcPr>
            <w:tcW w:w="19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95.0.00.85850</w:t>
            </w:r>
          </w:p>
        </w:tc>
        <w:tc>
          <w:tcPr>
            <w:tcW w:w="99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500</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20000,00</w:t>
            </w:r>
          </w:p>
        </w:tc>
      </w:tr>
      <w:tr w:rsidR="003D3F41" w:rsidRPr="003D3F41" w:rsidTr="000E7C5B">
        <w:tc>
          <w:tcPr>
            <w:tcW w:w="379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Иные бюджетные трансферты</w:t>
            </w:r>
          </w:p>
        </w:tc>
        <w:tc>
          <w:tcPr>
            <w:tcW w:w="19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95.0.00.85850</w:t>
            </w:r>
          </w:p>
        </w:tc>
        <w:tc>
          <w:tcPr>
            <w:tcW w:w="99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540</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85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06</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20000,00</w:t>
            </w:r>
          </w:p>
        </w:tc>
      </w:tr>
      <w:tr w:rsidR="003D3F41" w:rsidRPr="003D3F41" w:rsidTr="000E7C5B">
        <w:tc>
          <w:tcPr>
            <w:tcW w:w="379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Иные межбюджетные трансферты на осуществление переданных полномочий по решению вопросов  местного значения</w:t>
            </w:r>
          </w:p>
        </w:tc>
        <w:tc>
          <w:tcPr>
            <w:tcW w:w="19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95.0.00.85870</w:t>
            </w:r>
          </w:p>
        </w:tc>
        <w:tc>
          <w:tcPr>
            <w:tcW w:w="99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22900,00</w:t>
            </w:r>
          </w:p>
        </w:tc>
      </w:tr>
      <w:tr w:rsidR="003D3F41" w:rsidRPr="003D3F41" w:rsidTr="000E7C5B">
        <w:tc>
          <w:tcPr>
            <w:tcW w:w="379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Межбюджетные трансферты</w:t>
            </w:r>
          </w:p>
        </w:tc>
        <w:tc>
          <w:tcPr>
            <w:tcW w:w="19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95.0.00.85870</w:t>
            </w:r>
          </w:p>
        </w:tc>
        <w:tc>
          <w:tcPr>
            <w:tcW w:w="99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500</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22900,00</w:t>
            </w:r>
          </w:p>
        </w:tc>
      </w:tr>
      <w:tr w:rsidR="003D3F41" w:rsidRPr="003D3F41" w:rsidTr="000E7C5B">
        <w:tc>
          <w:tcPr>
            <w:tcW w:w="379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Иные бюджетные трансферты</w:t>
            </w:r>
          </w:p>
        </w:tc>
        <w:tc>
          <w:tcPr>
            <w:tcW w:w="19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95.0.00.85870</w:t>
            </w:r>
          </w:p>
        </w:tc>
        <w:tc>
          <w:tcPr>
            <w:tcW w:w="99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540</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14</w:t>
            </w:r>
          </w:p>
        </w:tc>
        <w:tc>
          <w:tcPr>
            <w:tcW w:w="85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03</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22900,00</w:t>
            </w:r>
          </w:p>
        </w:tc>
      </w:tr>
      <w:tr w:rsidR="003D3F41" w:rsidRPr="003D3F41" w:rsidTr="000E7C5B">
        <w:tc>
          <w:tcPr>
            <w:tcW w:w="379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 xml:space="preserve">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 </w:t>
            </w:r>
            <w:proofErr w:type="spellStart"/>
            <w:r w:rsidRPr="003D3F41">
              <w:rPr>
                <w:rFonts w:ascii="Times New Roman" w:hAnsi="Times New Roman" w:cs="Times New Roman"/>
                <w:sz w:val="20"/>
                <w:szCs w:val="20"/>
              </w:rPr>
              <w:t>софинансирование</w:t>
            </w:r>
            <w:proofErr w:type="spellEnd"/>
          </w:p>
        </w:tc>
        <w:tc>
          <w:tcPr>
            <w:tcW w:w="19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w:t>
            </w:r>
            <w:r w:rsidRPr="003D3F41">
              <w:rPr>
                <w:rFonts w:ascii="Times New Roman" w:hAnsi="Times New Roman" w:cs="Times New Roman"/>
                <w:bCs/>
                <w:sz w:val="20"/>
                <w:szCs w:val="20"/>
                <w:lang w:val="en-US"/>
              </w:rPr>
              <w:t xml:space="preserve"> S</w:t>
            </w:r>
            <w:r w:rsidRPr="003D3F41">
              <w:rPr>
                <w:rFonts w:ascii="Times New Roman" w:hAnsi="Times New Roman" w:cs="Times New Roman"/>
                <w:bCs/>
                <w:sz w:val="20"/>
                <w:szCs w:val="20"/>
              </w:rPr>
              <w:t>0760</w:t>
            </w:r>
          </w:p>
        </w:tc>
        <w:tc>
          <w:tcPr>
            <w:tcW w:w="99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12886,00</w:t>
            </w:r>
          </w:p>
        </w:tc>
      </w:tr>
      <w:tr w:rsidR="003D3F41" w:rsidRPr="003D3F41" w:rsidTr="000E7C5B">
        <w:tc>
          <w:tcPr>
            <w:tcW w:w="379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w:t>
            </w:r>
            <w:r w:rsidRPr="003D3F41">
              <w:rPr>
                <w:rFonts w:ascii="Times New Roman" w:hAnsi="Times New Roman" w:cs="Times New Roman"/>
                <w:bCs/>
                <w:sz w:val="20"/>
                <w:szCs w:val="20"/>
                <w:lang w:val="en-US"/>
              </w:rPr>
              <w:t xml:space="preserve"> S</w:t>
            </w:r>
            <w:r w:rsidRPr="003D3F41">
              <w:rPr>
                <w:rFonts w:ascii="Times New Roman" w:hAnsi="Times New Roman" w:cs="Times New Roman"/>
                <w:bCs/>
                <w:sz w:val="20"/>
                <w:szCs w:val="20"/>
              </w:rPr>
              <w:t>0760</w:t>
            </w:r>
          </w:p>
        </w:tc>
        <w:tc>
          <w:tcPr>
            <w:tcW w:w="99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200</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12886,00</w:t>
            </w:r>
          </w:p>
        </w:tc>
      </w:tr>
      <w:tr w:rsidR="003D3F41" w:rsidRPr="003D3F41" w:rsidTr="000E7C5B">
        <w:tc>
          <w:tcPr>
            <w:tcW w:w="379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 xml:space="preserve">Иные закупки товаров, работ и услуг для обеспечения государственных </w:t>
            </w:r>
            <w:r w:rsidRPr="003D3F41">
              <w:rPr>
                <w:rFonts w:ascii="Times New Roman" w:hAnsi="Times New Roman" w:cs="Times New Roman"/>
                <w:sz w:val="20"/>
                <w:szCs w:val="20"/>
              </w:rPr>
              <w:lastRenderedPageBreak/>
              <w:t>(муниципальных) нужд</w:t>
            </w:r>
          </w:p>
        </w:tc>
        <w:tc>
          <w:tcPr>
            <w:tcW w:w="19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lastRenderedPageBreak/>
              <w:t>95.0.00.</w:t>
            </w:r>
            <w:r w:rsidRPr="003D3F41">
              <w:rPr>
                <w:rFonts w:ascii="Times New Roman" w:hAnsi="Times New Roman" w:cs="Times New Roman"/>
                <w:bCs/>
                <w:sz w:val="20"/>
                <w:szCs w:val="20"/>
                <w:lang w:val="en-US"/>
              </w:rPr>
              <w:t xml:space="preserve"> S</w:t>
            </w:r>
            <w:r w:rsidRPr="003D3F41">
              <w:rPr>
                <w:rFonts w:ascii="Times New Roman" w:hAnsi="Times New Roman" w:cs="Times New Roman"/>
                <w:bCs/>
                <w:sz w:val="20"/>
                <w:szCs w:val="20"/>
              </w:rPr>
              <w:t>0760</w:t>
            </w:r>
          </w:p>
        </w:tc>
        <w:tc>
          <w:tcPr>
            <w:tcW w:w="99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240</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85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09</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12886,00</w:t>
            </w:r>
          </w:p>
        </w:tc>
      </w:tr>
      <w:tr w:rsidR="003D3F41" w:rsidRPr="003D3F41" w:rsidTr="000E7C5B">
        <w:tc>
          <w:tcPr>
            <w:tcW w:w="379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lastRenderedPageBreak/>
              <w:t>ИТОГО</w:t>
            </w:r>
          </w:p>
        </w:tc>
        <w:tc>
          <w:tcPr>
            <w:tcW w:w="1984"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99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12076114,25</w:t>
            </w:r>
          </w:p>
        </w:tc>
      </w:tr>
    </w:tbl>
    <w:p w:rsidR="003D3F41" w:rsidRPr="003D3F41" w:rsidRDefault="003D3F41" w:rsidP="003D3F41">
      <w:pPr>
        <w:rPr>
          <w:rFonts w:ascii="Times New Roman" w:hAnsi="Times New Roman" w:cs="Times New Roman"/>
          <w:sz w:val="20"/>
          <w:szCs w:val="20"/>
        </w:rPr>
      </w:pPr>
    </w:p>
    <w:p w:rsidR="003D3F41" w:rsidRPr="003D3F41" w:rsidRDefault="003D3F41" w:rsidP="003D3F41">
      <w:pPr>
        <w:ind w:left="4248"/>
        <w:outlineLvl w:val="0"/>
        <w:rPr>
          <w:rFonts w:ascii="Times New Roman" w:hAnsi="Times New Roman" w:cs="Times New Roman"/>
          <w:sz w:val="20"/>
          <w:szCs w:val="20"/>
        </w:rPr>
      </w:pPr>
      <w:r w:rsidRPr="003D3F41">
        <w:rPr>
          <w:rFonts w:ascii="Times New Roman" w:hAnsi="Times New Roman" w:cs="Times New Roman"/>
          <w:sz w:val="20"/>
          <w:szCs w:val="20"/>
        </w:rPr>
        <w:t xml:space="preserve">                                                 Таблица 2</w:t>
      </w:r>
    </w:p>
    <w:p w:rsidR="003D3F41" w:rsidRPr="003D3F41" w:rsidRDefault="003D3F41" w:rsidP="003D3F41">
      <w:pPr>
        <w:ind w:left="4248"/>
        <w:jc w:val="right"/>
        <w:outlineLvl w:val="0"/>
        <w:rPr>
          <w:rFonts w:ascii="Times New Roman" w:hAnsi="Times New Roman" w:cs="Times New Roman"/>
          <w:sz w:val="20"/>
          <w:szCs w:val="20"/>
        </w:rPr>
      </w:pPr>
      <w:r w:rsidRPr="003D3F41">
        <w:rPr>
          <w:rFonts w:ascii="Times New Roman" w:hAnsi="Times New Roman" w:cs="Times New Roman"/>
          <w:sz w:val="20"/>
          <w:szCs w:val="20"/>
        </w:rPr>
        <w:t xml:space="preserve">Приложения  № 7к решению </w:t>
      </w:r>
    </w:p>
    <w:p w:rsidR="003D3F41" w:rsidRPr="003D3F41" w:rsidRDefault="003D3F41" w:rsidP="003D3F41">
      <w:pPr>
        <w:ind w:left="4248" w:firstLine="708"/>
        <w:jc w:val="center"/>
        <w:rPr>
          <w:rFonts w:ascii="Times New Roman" w:hAnsi="Times New Roman" w:cs="Times New Roman"/>
          <w:sz w:val="20"/>
          <w:szCs w:val="20"/>
        </w:rPr>
      </w:pPr>
      <w:r w:rsidRPr="003D3F41">
        <w:rPr>
          <w:rFonts w:ascii="Times New Roman" w:hAnsi="Times New Roman" w:cs="Times New Roman"/>
          <w:sz w:val="20"/>
          <w:szCs w:val="20"/>
        </w:rPr>
        <w:t xml:space="preserve">                             сессии Совета депутатов </w:t>
      </w:r>
    </w:p>
    <w:p w:rsidR="003D3F41" w:rsidRPr="003D3F41" w:rsidRDefault="003D3F41" w:rsidP="003D3F41">
      <w:pPr>
        <w:ind w:left="4248" w:firstLine="708"/>
        <w:rPr>
          <w:rFonts w:ascii="Times New Roman" w:hAnsi="Times New Roman" w:cs="Times New Roman"/>
          <w:sz w:val="20"/>
          <w:szCs w:val="20"/>
        </w:rPr>
      </w:pPr>
      <w:r w:rsidRPr="003D3F41">
        <w:rPr>
          <w:rFonts w:ascii="Times New Roman" w:hAnsi="Times New Roman" w:cs="Times New Roman"/>
          <w:sz w:val="20"/>
          <w:szCs w:val="20"/>
        </w:rPr>
        <w:t xml:space="preserve">                                     Медведского сельсовета </w:t>
      </w:r>
    </w:p>
    <w:p w:rsidR="003D3F41" w:rsidRPr="003D3F41" w:rsidRDefault="003D3F41" w:rsidP="003D3F41">
      <w:pPr>
        <w:rPr>
          <w:rFonts w:ascii="Times New Roman" w:hAnsi="Times New Roman" w:cs="Times New Roman"/>
          <w:b/>
          <w:sz w:val="20"/>
          <w:szCs w:val="20"/>
        </w:rPr>
      </w:pPr>
      <w:r w:rsidRPr="003D3F41">
        <w:rPr>
          <w:rFonts w:ascii="Times New Roman" w:hAnsi="Times New Roman" w:cs="Times New Roman"/>
          <w:b/>
          <w:bCs/>
          <w:sz w:val="20"/>
          <w:szCs w:val="20"/>
        </w:rPr>
        <w:t xml:space="preserve">Распределение бюджетных ассигнований на 2021-2022 годы </w:t>
      </w:r>
      <w:r w:rsidRPr="003D3F41">
        <w:rPr>
          <w:rFonts w:ascii="Times New Roman" w:hAnsi="Times New Roman" w:cs="Times New Roman"/>
          <w:b/>
          <w:sz w:val="20"/>
          <w:szCs w:val="20"/>
        </w:rPr>
        <w:t>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w:t>
      </w:r>
    </w:p>
    <w:p w:rsidR="003D3F41" w:rsidRPr="003D3F41" w:rsidRDefault="003D3F41" w:rsidP="003D3F41">
      <w:pPr>
        <w:rPr>
          <w:rFonts w:ascii="Times New Roman" w:hAnsi="Times New Roman" w:cs="Times New Roman"/>
          <w:b/>
          <w:bCs/>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701"/>
        <w:gridCol w:w="850"/>
        <w:gridCol w:w="709"/>
        <w:gridCol w:w="709"/>
        <w:gridCol w:w="1417"/>
        <w:gridCol w:w="1418"/>
      </w:tblGrid>
      <w:tr w:rsidR="003D3F41" w:rsidRPr="003D3F41" w:rsidTr="000E7C5B">
        <w:trPr>
          <w:trHeight w:val="391"/>
        </w:trPr>
        <w:tc>
          <w:tcPr>
            <w:tcW w:w="3227" w:type="dxa"/>
            <w:vMerge w:val="restart"/>
            <w:tcBorders>
              <w:top w:val="single" w:sz="4" w:space="0" w:color="auto"/>
              <w:left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 xml:space="preserve">                                                                                                                         Наименование показателей</w:t>
            </w:r>
          </w:p>
        </w:tc>
        <w:tc>
          <w:tcPr>
            <w:tcW w:w="1701" w:type="dxa"/>
            <w:vMerge w:val="restart"/>
            <w:tcBorders>
              <w:top w:val="single" w:sz="4" w:space="0" w:color="auto"/>
              <w:left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ЦСР</w:t>
            </w:r>
          </w:p>
        </w:tc>
        <w:tc>
          <w:tcPr>
            <w:tcW w:w="850" w:type="dxa"/>
            <w:vMerge w:val="restart"/>
            <w:tcBorders>
              <w:top w:val="single" w:sz="4" w:space="0" w:color="auto"/>
              <w:left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ВР</w:t>
            </w:r>
          </w:p>
        </w:tc>
        <w:tc>
          <w:tcPr>
            <w:tcW w:w="709" w:type="dxa"/>
            <w:vMerge w:val="restart"/>
            <w:tcBorders>
              <w:top w:val="single" w:sz="4" w:space="0" w:color="auto"/>
              <w:left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РЗ</w:t>
            </w:r>
          </w:p>
        </w:tc>
        <w:tc>
          <w:tcPr>
            <w:tcW w:w="709" w:type="dxa"/>
            <w:vMerge w:val="restart"/>
            <w:tcBorders>
              <w:top w:val="single" w:sz="4" w:space="0" w:color="auto"/>
              <w:left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roofErr w:type="gramStart"/>
            <w:r w:rsidRPr="003D3F41">
              <w:rPr>
                <w:rFonts w:ascii="Times New Roman" w:hAnsi="Times New Roman" w:cs="Times New Roman"/>
                <w:b/>
                <w:bCs/>
                <w:sz w:val="20"/>
                <w:szCs w:val="20"/>
              </w:rPr>
              <w:t>ПР</w:t>
            </w:r>
            <w:proofErr w:type="gramEnd"/>
          </w:p>
        </w:tc>
        <w:tc>
          <w:tcPr>
            <w:tcW w:w="2835" w:type="dxa"/>
            <w:gridSpan w:val="2"/>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Сумма, руб.</w:t>
            </w:r>
          </w:p>
        </w:tc>
      </w:tr>
      <w:tr w:rsidR="003D3F41" w:rsidRPr="003D3F41" w:rsidTr="000E7C5B">
        <w:trPr>
          <w:trHeight w:val="257"/>
        </w:trPr>
        <w:tc>
          <w:tcPr>
            <w:tcW w:w="3227" w:type="dxa"/>
            <w:vMerge/>
            <w:tcBorders>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701" w:type="dxa"/>
            <w:vMerge/>
            <w:tcBorders>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850" w:type="dxa"/>
            <w:vMerge/>
            <w:tcBorders>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709" w:type="dxa"/>
            <w:vMerge/>
            <w:tcBorders>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709" w:type="dxa"/>
            <w:vMerge/>
            <w:tcBorders>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2021</w:t>
            </w:r>
          </w:p>
        </w:tc>
        <w:tc>
          <w:tcPr>
            <w:tcW w:w="141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2022</w:t>
            </w:r>
          </w:p>
        </w:tc>
      </w:tr>
      <w:tr w:rsidR="003D3F41" w:rsidRPr="003D3F41" w:rsidTr="000E7C5B">
        <w:tc>
          <w:tcPr>
            <w:tcW w:w="322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Непрограммные направления расходов поселений Черепановского района</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95.0.00.00000</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9147022,00</w:t>
            </w:r>
          </w:p>
        </w:tc>
        <w:tc>
          <w:tcPr>
            <w:tcW w:w="141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7931469,00</w:t>
            </w:r>
          </w:p>
        </w:tc>
      </w:tr>
      <w:tr w:rsidR="003D3F41" w:rsidRPr="003D3F41" w:rsidTr="000E7C5B">
        <w:tc>
          <w:tcPr>
            <w:tcW w:w="322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Расходы по оплате труда главы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95.0.00.01110</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718290,00</w:t>
            </w:r>
          </w:p>
        </w:tc>
        <w:tc>
          <w:tcPr>
            <w:tcW w:w="141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718290,00</w:t>
            </w:r>
          </w:p>
        </w:tc>
      </w:tr>
      <w:tr w:rsidR="003D3F41" w:rsidRPr="003D3F41" w:rsidTr="000E7C5B">
        <w:tc>
          <w:tcPr>
            <w:tcW w:w="322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95.0.00.01110</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718290,00</w:t>
            </w:r>
          </w:p>
        </w:tc>
        <w:tc>
          <w:tcPr>
            <w:tcW w:w="141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718290,00</w:t>
            </w:r>
          </w:p>
        </w:tc>
      </w:tr>
      <w:tr w:rsidR="003D3F41" w:rsidRPr="003D3F41" w:rsidTr="000E7C5B">
        <w:tc>
          <w:tcPr>
            <w:tcW w:w="322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Расходы на выплаты персоналу государственных (муниципальных) органов</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95.0.00.01110</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120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02</w:t>
            </w: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718290,00</w:t>
            </w:r>
          </w:p>
        </w:tc>
        <w:tc>
          <w:tcPr>
            <w:tcW w:w="141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718290,00</w:t>
            </w:r>
          </w:p>
        </w:tc>
      </w:tr>
      <w:tr w:rsidR="003D3F41" w:rsidRPr="003D3F41" w:rsidTr="000E7C5B">
        <w:tc>
          <w:tcPr>
            <w:tcW w:w="322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Расходы по оплате труда муниципальных органов</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95.0.00.02110</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2095869,00</w:t>
            </w:r>
          </w:p>
        </w:tc>
        <w:tc>
          <w:tcPr>
            <w:tcW w:w="141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1119302,00</w:t>
            </w:r>
          </w:p>
        </w:tc>
      </w:tr>
      <w:tr w:rsidR="003D3F41" w:rsidRPr="003D3F41" w:rsidTr="000E7C5B">
        <w:tc>
          <w:tcPr>
            <w:tcW w:w="322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95.0.00.02110</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2095869,00</w:t>
            </w:r>
          </w:p>
        </w:tc>
        <w:tc>
          <w:tcPr>
            <w:tcW w:w="141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1119302,00</w:t>
            </w:r>
          </w:p>
        </w:tc>
      </w:tr>
      <w:tr w:rsidR="003D3F41" w:rsidRPr="003D3F41" w:rsidTr="000E7C5B">
        <w:tc>
          <w:tcPr>
            <w:tcW w:w="322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 xml:space="preserve">Расходы на выплаты персоналу государственных </w:t>
            </w:r>
            <w:r w:rsidRPr="003D3F41">
              <w:rPr>
                <w:rFonts w:ascii="Times New Roman" w:hAnsi="Times New Roman" w:cs="Times New Roman"/>
                <w:sz w:val="20"/>
                <w:szCs w:val="20"/>
              </w:rPr>
              <w:lastRenderedPageBreak/>
              <w:t>(муниципальных) органов</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lastRenderedPageBreak/>
              <w:t>95.0.00.02110</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120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2095869,00</w:t>
            </w:r>
          </w:p>
        </w:tc>
        <w:tc>
          <w:tcPr>
            <w:tcW w:w="141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1119302,00</w:t>
            </w:r>
          </w:p>
        </w:tc>
      </w:tr>
      <w:tr w:rsidR="003D3F41" w:rsidRPr="003D3F41" w:rsidTr="000E7C5B">
        <w:tc>
          <w:tcPr>
            <w:tcW w:w="322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lastRenderedPageBreak/>
              <w:t>Расходы по оплате труда работников казенных учреждений</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95.0.00.04120</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3000000,00</w:t>
            </w:r>
          </w:p>
        </w:tc>
        <w:tc>
          <w:tcPr>
            <w:tcW w:w="141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3000000,00</w:t>
            </w:r>
          </w:p>
        </w:tc>
      </w:tr>
      <w:tr w:rsidR="003D3F41" w:rsidRPr="003D3F41" w:rsidTr="000E7C5B">
        <w:tc>
          <w:tcPr>
            <w:tcW w:w="322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95.0.00.04120</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3000000,00</w:t>
            </w:r>
          </w:p>
        </w:tc>
        <w:tc>
          <w:tcPr>
            <w:tcW w:w="141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3000000,00</w:t>
            </w:r>
          </w:p>
        </w:tc>
      </w:tr>
      <w:tr w:rsidR="003D3F41" w:rsidRPr="003D3F41" w:rsidTr="000E7C5B">
        <w:tc>
          <w:tcPr>
            <w:tcW w:w="322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Расходы на выплаты персоналу казенных учреждений</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95.0.00.04120</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110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08</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3000000,00</w:t>
            </w:r>
          </w:p>
        </w:tc>
        <w:tc>
          <w:tcPr>
            <w:tcW w:w="141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3000000,00</w:t>
            </w:r>
          </w:p>
        </w:tc>
      </w:tr>
      <w:tr w:rsidR="003D3F41" w:rsidRPr="003D3F41" w:rsidTr="000E7C5B">
        <w:tc>
          <w:tcPr>
            <w:tcW w:w="322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Расходы на доплату к пенсии муниципальных служащих</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95.0.00.12110</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170600,00</w:t>
            </w:r>
          </w:p>
        </w:tc>
        <w:tc>
          <w:tcPr>
            <w:tcW w:w="141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170600,00</w:t>
            </w:r>
          </w:p>
        </w:tc>
      </w:tr>
      <w:tr w:rsidR="003D3F41" w:rsidRPr="003D3F41" w:rsidTr="000E7C5B">
        <w:tc>
          <w:tcPr>
            <w:tcW w:w="322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95.0.00.12110</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300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170600,00</w:t>
            </w:r>
          </w:p>
        </w:tc>
        <w:tc>
          <w:tcPr>
            <w:tcW w:w="141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170600,00</w:t>
            </w:r>
          </w:p>
        </w:tc>
      </w:tr>
      <w:tr w:rsidR="003D3F41" w:rsidRPr="003D3F41" w:rsidTr="000E7C5B">
        <w:tc>
          <w:tcPr>
            <w:tcW w:w="322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95.0.00.12110</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320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170600,00</w:t>
            </w:r>
          </w:p>
        </w:tc>
        <w:tc>
          <w:tcPr>
            <w:tcW w:w="141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170600,00</w:t>
            </w:r>
          </w:p>
        </w:tc>
      </w:tr>
      <w:tr w:rsidR="003D3F41" w:rsidRPr="003D3F41" w:rsidTr="000E7C5B">
        <w:tc>
          <w:tcPr>
            <w:tcW w:w="322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Расходы дорожного фонда</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95.0.00.44090</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1255772,00</w:t>
            </w:r>
          </w:p>
        </w:tc>
        <w:tc>
          <w:tcPr>
            <w:tcW w:w="141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1375928,00</w:t>
            </w:r>
          </w:p>
        </w:tc>
      </w:tr>
      <w:tr w:rsidR="003D3F41" w:rsidRPr="003D3F41" w:rsidTr="000E7C5B">
        <w:tc>
          <w:tcPr>
            <w:tcW w:w="322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95.0.00.44090</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200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1255772,00</w:t>
            </w:r>
          </w:p>
        </w:tc>
        <w:tc>
          <w:tcPr>
            <w:tcW w:w="141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1375928,00</w:t>
            </w:r>
          </w:p>
        </w:tc>
      </w:tr>
      <w:tr w:rsidR="003D3F41" w:rsidRPr="003D3F41" w:rsidTr="000E7C5B">
        <w:tc>
          <w:tcPr>
            <w:tcW w:w="322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95.0.00.44090</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240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09</w:t>
            </w: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1255772,00</w:t>
            </w:r>
          </w:p>
        </w:tc>
        <w:tc>
          <w:tcPr>
            <w:tcW w:w="141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1375928,00</w:t>
            </w:r>
          </w:p>
        </w:tc>
      </w:tr>
      <w:tr w:rsidR="003D3F41" w:rsidRPr="003D3F41" w:rsidTr="000E7C5B">
        <w:tc>
          <w:tcPr>
            <w:tcW w:w="322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Осуществление первичного воинского учета на территории, где отсутствуют военные комиссариаты в рамках непрограммных расходов федеральных органов исполнительной власти</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95.0.00.51180</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101402,00</w:t>
            </w:r>
          </w:p>
        </w:tc>
        <w:tc>
          <w:tcPr>
            <w:tcW w:w="141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103309,00</w:t>
            </w:r>
          </w:p>
        </w:tc>
      </w:tr>
      <w:tr w:rsidR="003D3F41" w:rsidRPr="003D3F41" w:rsidTr="000E7C5B">
        <w:tc>
          <w:tcPr>
            <w:tcW w:w="322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95.0.00.51180</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100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99602,00</w:t>
            </w:r>
          </w:p>
        </w:tc>
        <w:tc>
          <w:tcPr>
            <w:tcW w:w="141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101509,00</w:t>
            </w:r>
          </w:p>
        </w:tc>
      </w:tr>
      <w:tr w:rsidR="003D3F41" w:rsidRPr="003D3F41" w:rsidTr="000E7C5B">
        <w:tc>
          <w:tcPr>
            <w:tcW w:w="322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 xml:space="preserve">Расходы на выплаты персоналу государственных </w:t>
            </w:r>
            <w:r w:rsidRPr="003D3F41">
              <w:rPr>
                <w:rFonts w:ascii="Times New Roman" w:hAnsi="Times New Roman" w:cs="Times New Roman"/>
                <w:sz w:val="20"/>
                <w:szCs w:val="20"/>
              </w:rPr>
              <w:lastRenderedPageBreak/>
              <w:t>(муниципальных) органов</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lastRenderedPageBreak/>
              <w:t>95.0.00.51180</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120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02</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03</w:t>
            </w: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99602,00</w:t>
            </w:r>
          </w:p>
        </w:tc>
        <w:tc>
          <w:tcPr>
            <w:tcW w:w="141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101509,00</w:t>
            </w:r>
          </w:p>
        </w:tc>
      </w:tr>
      <w:tr w:rsidR="003D3F41" w:rsidRPr="003D3F41" w:rsidTr="000E7C5B">
        <w:tc>
          <w:tcPr>
            <w:tcW w:w="322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95.0.00.51180</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200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1800,00</w:t>
            </w:r>
          </w:p>
        </w:tc>
        <w:tc>
          <w:tcPr>
            <w:tcW w:w="141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1800,00</w:t>
            </w:r>
          </w:p>
        </w:tc>
      </w:tr>
      <w:tr w:rsidR="003D3F41" w:rsidRPr="003D3F41" w:rsidTr="000E7C5B">
        <w:tc>
          <w:tcPr>
            <w:tcW w:w="322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95.0.00.51180</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240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02</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03</w:t>
            </w: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1800,00</w:t>
            </w:r>
          </w:p>
        </w:tc>
        <w:tc>
          <w:tcPr>
            <w:tcW w:w="141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1800,00</w:t>
            </w:r>
          </w:p>
        </w:tc>
      </w:tr>
      <w:tr w:rsidR="003D3F41" w:rsidRPr="003D3F41" w:rsidTr="000E7C5B">
        <w:tc>
          <w:tcPr>
            <w:tcW w:w="322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95.0.00.70760</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1500000,00</w:t>
            </w:r>
          </w:p>
        </w:tc>
        <w:tc>
          <w:tcPr>
            <w:tcW w:w="141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1000000,00</w:t>
            </w:r>
          </w:p>
        </w:tc>
      </w:tr>
      <w:tr w:rsidR="003D3F41" w:rsidRPr="003D3F41" w:rsidTr="000E7C5B">
        <w:tc>
          <w:tcPr>
            <w:tcW w:w="322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95.0.00.70760</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200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1500000,00</w:t>
            </w:r>
          </w:p>
        </w:tc>
        <w:tc>
          <w:tcPr>
            <w:tcW w:w="141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1000000,00</w:t>
            </w:r>
          </w:p>
        </w:tc>
      </w:tr>
      <w:tr w:rsidR="003D3F41" w:rsidRPr="003D3F41" w:rsidTr="000E7C5B">
        <w:tc>
          <w:tcPr>
            <w:tcW w:w="322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95.0.00.70760</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240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09</w:t>
            </w: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1500000,00</w:t>
            </w:r>
          </w:p>
        </w:tc>
        <w:tc>
          <w:tcPr>
            <w:tcW w:w="141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1000000,00</w:t>
            </w:r>
          </w:p>
        </w:tc>
      </w:tr>
      <w:tr w:rsidR="003D3F41" w:rsidRPr="003D3F41" w:rsidTr="000E7C5B">
        <w:tc>
          <w:tcPr>
            <w:tcW w:w="322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 xml:space="preserve">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 </w:t>
            </w:r>
            <w:proofErr w:type="spellStart"/>
            <w:r w:rsidRPr="003D3F41">
              <w:rPr>
                <w:rFonts w:ascii="Times New Roman" w:hAnsi="Times New Roman" w:cs="Times New Roman"/>
                <w:sz w:val="20"/>
                <w:szCs w:val="20"/>
              </w:rPr>
              <w:t>софинансирование</w:t>
            </w:r>
            <w:proofErr w:type="spellEnd"/>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w:t>
            </w:r>
            <w:r w:rsidRPr="003D3F41">
              <w:rPr>
                <w:rFonts w:ascii="Times New Roman" w:hAnsi="Times New Roman" w:cs="Times New Roman"/>
                <w:bCs/>
                <w:sz w:val="20"/>
                <w:szCs w:val="20"/>
                <w:lang w:val="en-US"/>
              </w:rPr>
              <w:t xml:space="preserve"> S</w:t>
            </w:r>
            <w:r w:rsidRPr="003D3F41">
              <w:rPr>
                <w:rFonts w:ascii="Times New Roman" w:hAnsi="Times New Roman" w:cs="Times New Roman"/>
                <w:bCs/>
                <w:sz w:val="20"/>
                <w:szCs w:val="20"/>
              </w:rPr>
              <w:t>0760</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78948,00</w:t>
            </w:r>
          </w:p>
        </w:tc>
        <w:tc>
          <w:tcPr>
            <w:tcW w:w="141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52632,00</w:t>
            </w:r>
          </w:p>
        </w:tc>
      </w:tr>
      <w:tr w:rsidR="003D3F41" w:rsidRPr="003D3F41" w:rsidTr="000E7C5B">
        <w:tc>
          <w:tcPr>
            <w:tcW w:w="322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w:t>
            </w:r>
            <w:r w:rsidRPr="003D3F41">
              <w:rPr>
                <w:rFonts w:ascii="Times New Roman" w:hAnsi="Times New Roman" w:cs="Times New Roman"/>
                <w:bCs/>
                <w:sz w:val="20"/>
                <w:szCs w:val="20"/>
                <w:lang w:val="en-US"/>
              </w:rPr>
              <w:t xml:space="preserve"> S</w:t>
            </w:r>
            <w:r w:rsidRPr="003D3F41">
              <w:rPr>
                <w:rFonts w:ascii="Times New Roman" w:hAnsi="Times New Roman" w:cs="Times New Roman"/>
                <w:bCs/>
                <w:sz w:val="20"/>
                <w:szCs w:val="20"/>
              </w:rPr>
              <w:t>0760</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200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78948,00</w:t>
            </w:r>
          </w:p>
        </w:tc>
        <w:tc>
          <w:tcPr>
            <w:tcW w:w="141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52632,00</w:t>
            </w:r>
          </w:p>
        </w:tc>
      </w:tr>
      <w:tr w:rsidR="003D3F41" w:rsidRPr="003D3F41" w:rsidTr="000E7C5B">
        <w:tc>
          <w:tcPr>
            <w:tcW w:w="322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w:t>
            </w:r>
            <w:r w:rsidRPr="003D3F41">
              <w:rPr>
                <w:rFonts w:ascii="Times New Roman" w:hAnsi="Times New Roman" w:cs="Times New Roman"/>
                <w:bCs/>
                <w:sz w:val="20"/>
                <w:szCs w:val="20"/>
                <w:lang w:val="en-US"/>
              </w:rPr>
              <w:t xml:space="preserve"> S</w:t>
            </w:r>
            <w:r w:rsidRPr="003D3F41">
              <w:rPr>
                <w:rFonts w:ascii="Times New Roman" w:hAnsi="Times New Roman" w:cs="Times New Roman"/>
                <w:bCs/>
                <w:sz w:val="20"/>
                <w:szCs w:val="20"/>
              </w:rPr>
              <w:t>0760</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240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09</w:t>
            </w: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78948,00</w:t>
            </w:r>
          </w:p>
        </w:tc>
        <w:tc>
          <w:tcPr>
            <w:tcW w:w="141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52632,00</w:t>
            </w:r>
          </w:p>
        </w:tc>
      </w:tr>
      <w:tr w:rsidR="003D3F41" w:rsidRPr="003D3F41" w:rsidTr="000E7C5B">
        <w:tc>
          <w:tcPr>
            <w:tcW w:w="322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Условно утвержденные расходы</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95.0.00.99990</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226141,00</w:t>
            </w:r>
          </w:p>
        </w:tc>
        <w:tc>
          <w:tcPr>
            <w:tcW w:w="141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391408,00</w:t>
            </w:r>
          </w:p>
        </w:tc>
      </w:tr>
      <w:tr w:rsidR="003D3F41" w:rsidRPr="003D3F41" w:rsidTr="000E7C5B">
        <w:tc>
          <w:tcPr>
            <w:tcW w:w="322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Условно утвержденные расходы</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95.0.00.99990</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900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226141,00</w:t>
            </w:r>
          </w:p>
        </w:tc>
        <w:tc>
          <w:tcPr>
            <w:tcW w:w="141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391408,00</w:t>
            </w:r>
          </w:p>
        </w:tc>
      </w:tr>
      <w:tr w:rsidR="003D3F41" w:rsidRPr="003D3F41" w:rsidTr="000E7C5B">
        <w:tc>
          <w:tcPr>
            <w:tcW w:w="322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Условно утвержденные расходы</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95.0.00.99990</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990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99</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99</w:t>
            </w: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226141,00</w:t>
            </w:r>
          </w:p>
        </w:tc>
        <w:tc>
          <w:tcPr>
            <w:tcW w:w="141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391408,00</w:t>
            </w:r>
          </w:p>
        </w:tc>
      </w:tr>
      <w:tr w:rsidR="003D3F41" w:rsidRPr="003D3F41" w:rsidTr="000E7C5B">
        <w:tc>
          <w:tcPr>
            <w:tcW w:w="322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ИТОГО</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9147022,00</w:t>
            </w:r>
          </w:p>
        </w:tc>
        <w:tc>
          <w:tcPr>
            <w:tcW w:w="141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7931469,00</w:t>
            </w:r>
          </w:p>
        </w:tc>
      </w:tr>
    </w:tbl>
    <w:p w:rsidR="003D3F41" w:rsidRPr="003D3F41" w:rsidRDefault="003D3F41" w:rsidP="003D3F41">
      <w:pPr>
        <w:ind w:left="4248"/>
        <w:outlineLvl w:val="0"/>
        <w:rPr>
          <w:rFonts w:ascii="Times New Roman" w:hAnsi="Times New Roman" w:cs="Times New Roman"/>
          <w:sz w:val="20"/>
          <w:szCs w:val="20"/>
        </w:rPr>
      </w:pPr>
      <w:r w:rsidRPr="003D3F41">
        <w:rPr>
          <w:rFonts w:ascii="Times New Roman" w:hAnsi="Times New Roman" w:cs="Times New Roman"/>
          <w:sz w:val="20"/>
          <w:szCs w:val="20"/>
        </w:rPr>
        <w:t xml:space="preserve">                              </w:t>
      </w:r>
    </w:p>
    <w:p w:rsidR="003D3F41" w:rsidRPr="003D3F41" w:rsidRDefault="003D3F41" w:rsidP="003D3F41">
      <w:pPr>
        <w:ind w:left="4248"/>
        <w:outlineLvl w:val="0"/>
        <w:rPr>
          <w:rFonts w:ascii="Times New Roman" w:hAnsi="Times New Roman" w:cs="Times New Roman"/>
          <w:sz w:val="20"/>
          <w:szCs w:val="20"/>
        </w:rPr>
      </w:pPr>
      <w:r w:rsidRPr="003D3F41">
        <w:rPr>
          <w:rFonts w:ascii="Times New Roman" w:hAnsi="Times New Roman" w:cs="Times New Roman"/>
          <w:sz w:val="20"/>
          <w:szCs w:val="20"/>
        </w:rPr>
        <w:lastRenderedPageBreak/>
        <w:t xml:space="preserve">                                                </w:t>
      </w:r>
    </w:p>
    <w:p w:rsidR="003D3F41" w:rsidRPr="003D3F41" w:rsidRDefault="003D3F41" w:rsidP="003D3F41">
      <w:pPr>
        <w:ind w:left="4248"/>
        <w:outlineLvl w:val="0"/>
        <w:rPr>
          <w:rFonts w:ascii="Times New Roman" w:hAnsi="Times New Roman" w:cs="Times New Roman"/>
          <w:sz w:val="20"/>
          <w:szCs w:val="20"/>
        </w:rPr>
      </w:pPr>
      <w:r w:rsidRPr="003D3F41">
        <w:rPr>
          <w:rFonts w:ascii="Times New Roman" w:hAnsi="Times New Roman" w:cs="Times New Roman"/>
          <w:sz w:val="20"/>
          <w:szCs w:val="20"/>
        </w:rPr>
        <w:t xml:space="preserve">                                                 Приложение  № 8 к решению </w:t>
      </w:r>
    </w:p>
    <w:p w:rsidR="003D3F41" w:rsidRPr="003D3F41" w:rsidRDefault="003D3F41" w:rsidP="003D3F41">
      <w:pPr>
        <w:ind w:left="4248" w:firstLine="708"/>
        <w:jc w:val="center"/>
        <w:rPr>
          <w:rFonts w:ascii="Times New Roman" w:hAnsi="Times New Roman" w:cs="Times New Roman"/>
          <w:sz w:val="20"/>
          <w:szCs w:val="20"/>
        </w:rPr>
      </w:pPr>
      <w:r w:rsidRPr="003D3F41">
        <w:rPr>
          <w:rFonts w:ascii="Times New Roman" w:hAnsi="Times New Roman" w:cs="Times New Roman"/>
          <w:sz w:val="20"/>
          <w:szCs w:val="20"/>
        </w:rPr>
        <w:t xml:space="preserve">                               сессии Совета депутатов </w:t>
      </w:r>
    </w:p>
    <w:p w:rsidR="003D3F41" w:rsidRPr="003D3F41" w:rsidRDefault="003D3F41" w:rsidP="003D3F41">
      <w:pPr>
        <w:ind w:left="4248" w:firstLine="708"/>
        <w:rPr>
          <w:rFonts w:ascii="Times New Roman" w:hAnsi="Times New Roman" w:cs="Times New Roman"/>
          <w:sz w:val="20"/>
          <w:szCs w:val="20"/>
        </w:rPr>
      </w:pPr>
      <w:r w:rsidRPr="003D3F41">
        <w:rPr>
          <w:rFonts w:ascii="Times New Roman" w:hAnsi="Times New Roman" w:cs="Times New Roman"/>
          <w:sz w:val="20"/>
          <w:szCs w:val="20"/>
        </w:rPr>
        <w:t xml:space="preserve">                                      Медведского сельсовета </w:t>
      </w:r>
    </w:p>
    <w:p w:rsidR="003D3F41" w:rsidRPr="003D3F41" w:rsidRDefault="003D3F41" w:rsidP="003D3F41">
      <w:pPr>
        <w:ind w:left="4248"/>
        <w:outlineLvl w:val="0"/>
        <w:rPr>
          <w:rFonts w:ascii="Times New Roman" w:hAnsi="Times New Roman" w:cs="Times New Roman"/>
          <w:sz w:val="20"/>
          <w:szCs w:val="20"/>
        </w:rPr>
      </w:pPr>
      <w:r w:rsidRPr="003D3F41">
        <w:rPr>
          <w:rFonts w:ascii="Times New Roman" w:hAnsi="Times New Roman" w:cs="Times New Roman"/>
          <w:sz w:val="20"/>
          <w:szCs w:val="20"/>
        </w:rPr>
        <w:t xml:space="preserve">                                                  Таблица 1</w:t>
      </w:r>
    </w:p>
    <w:p w:rsidR="003D3F41" w:rsidRPr="003D3F41" w:rsidRDefault="003D3F41" w:rsidP="003D3F41">
      <w:pPr>
        <w:rPr>
          <w:rFonts w:ascii="Times New Roman" w:hAnsi="Times New Roman" w:cs="Times New Roman"/>
          <w:sz w:val="20"/>
          <w:szCs w:val="20"/>
        </w:rPr>
      </w:pPr>
      <w:r w:rsidRPr="003D3F41">
        <w:rPr>
          <w:rFonts w:ascii="Times New Roman" w:hAnsi="Times New Roman" w:cs="Times New Roman"/>
          <w:b/>
          <w:bCs/>
          <w:sz w:val="20"/>
          <w:szCs w:val="20"/>
        </w:rPr>
        <w:t xml:space="preserve">Ведомственная структура расходов бюджета Медведского сельсовета Черепановского района Новосибирской области на 2020 год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850"/>
        <w:gridCol w:w="567"/>
        <w:gridCol w:w="567"/>
        <w:gridCol w:w="1701"/>
        <w:gridCol w:w="709"/>
        <w:gridCol w:w="1843"/>
      </w:tblGrid>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 xml:space="preserve">                                                                                                                         Наименование показателей</w:t>
            </w:r>
          </w:p>
          <w:p w:rsidR="003D3F41" w:rsidRPr="003D3F41" w:rsidRDefault="003D3F41" w:rsidP="000E7C5B">
            <w:pPr>
              <w:rPr>
                <w:rFonts w:ascii="Times New Roman" w:hAnsi="Times New Roman" w:cs="Times New Roman"/>
                <w:b/>
                <w:bCs/>
                <w:sz w:val="20"/>
                <w:szCs w:val="20"/>
              </w:rPr>
            </w:pP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ГРБС</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РЗ</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roofErr w:type="gramStart"/>
            <w:r w:rsidRPr="003D3F41">
              <w:rPr>
                <w:rFonts w:ascii="Times New Roman" w:hAnsi="Times New Roman" w:cs="Times New Roman"/>
                <w:b/>
                <w:bCs/>
                <w:sz w:val="20"/>
                <w:szCs w:val="20"/>
              </w:rPr>
              <w:t>ПР</w:t>
            </w:r>
            <w:proofErr w:type="gramEnd"/>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ЦСР</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ВР</w:t>
            </w: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Сумма, руб.</w:t>
            </w:r>
          </w:p>
          <w:p w:rsidR="003D3F41" w:rsidRPr="003D3F41" w:rsidRDefault="003D3F41" w:rsidP="000E7C5B">
            <w:pPr>
              <w:rPr>
                <w:rFonts w:ascii="Times New Roman" w:hAnsi="Times New Roman" w:cs="Times New Roman"/>
                <w:b/>
                <w:bCs/>
                <w:sz w:val="20"/>
                <w:szCs w:val="20"/>
              </w:rPr>
            </w:pP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администрация Медведского сельсовета Черепановского района Новосибирской области</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12076114,25</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color w:val="000000"/>
                <w:sz w:val="20"/>
                <w:szCs w:val="20"/>
              </w:rPr>
            </w:pPr>
            <w:r w:rsidRPr="003D3F41">
              <w:rPr>
                <w:rFonts w:ascii="Times New Roman" w:hAnsi="Times New Roman" w:cs="Times New Roman"/>
                <w:b/>
                <w:color w:val="000000"/>
                <w:sz w:val="20"/>
                <w:szCs w:val="20"/>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4261361,00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color w:val="000000"/>
                <w:sz w:val="20"/>
                <w:szCs w:val="20"/>
              </w:rPr>
            </w:pPr>
            <w:r w:rsidRPr="003D3F41">
              <w:rPr>
                <w:rFonts w:ascii="Times New Roman" w:hAnsi="Times New Roman" w:cs="Times New Roman"/>
                <w:b/>
                <w:color w:val="000000"/>
                <w:sz w:val="20"/>
                <w:szCs w:val="20"/>
              </w:rPr>
              <w:t>Функционирование высшего должностного лица субъекта Российской Федерации и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02</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718290,00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 xml:space="preserve">Непрограммные направления расходов поселений Черепановского района </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02</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95.0.00.00000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718290,00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Расходы по оплате труда главы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02</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95.0.00.01110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718290,00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02</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95.0.00.01110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100</w:t>
            </w: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718290,00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02</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95.0.00.01110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120</w:t>
            </w: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718290,00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color w:val="000000"/>
                <w:sz w:val="20"/>
                <w:szCs w:val="20"/>
              </w:rPr>
            </w:pPr>
            <w:r w:rsidRPr="003D3F41">
              <w:rPr>
                <w:rFonts w:ascii="Times New Roman" w:hAnsi="Times New Roman" w:cs="Times New Roman"/>
                <w:b/>
                <w:color w:val="000000"/>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04</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3340213,00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Непрограммные направления расходов поселений Черепановского района</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95.0.00.00000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highlight w:val="yellow"/>
              </w:rPr>
            </w:pPr>
            <w:r w:rsidRPr="003D3F41">
              <w:rPr>
                <w:rFonts w:ascii="Times New Roman" w:hAnsi="Times New Roman" w:cs="Times New Roman"/>
                <w:bCs/>
                <w:sz w:val="20"/>
                <w:szCs w:val="20"/>
              </w:rPr>
              <w:t>3340213,00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Расходы по оплате труда муниципальных органов</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95.0.00.02110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2676513,00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 xml:space="preserve">Расходы на выплаты персоналу в целях </w:t>
            </w:r>
            <w:r w:rsidRPr="003D3F41">
              <w:rPr>
                <w:rFonts w:ascii="Times New Roman" w:hAnsi="Times New Roman" w:cs="Times New Roman"/>
                <w:sz w:val="20"/>
                <w:szCs w:val="20"/>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lastRenderedPageBreak/>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95.0.00.02110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100</w:t>
            </w: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2676513,00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lastRenderedPageBreak/>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95.0.00.02110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120</w:t>
            </w: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2676513,00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Расходы на обеспечение функций муниципальных органов</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95.0.00.02190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663700,00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95.0.00.02190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200</w:t>
            </w: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628800,00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95.0.00.02190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240</w:t>
            </w: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628800,00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95.0.00.02190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800</w:t>
            </w: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34900,00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Уплата налогов, сборов и иных платежей</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95.0.00.02190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850</w:t>
            </w: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34900,00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color w:val="000000"/>
                <w:sz w:val="20"/>
                <w:szCs w:val="20"/>
              </w:rPr>
            </w:pPr>
            <w:r w:rsidRPr="003D3F41">
              <w:rPr>
                <w:rFonts w:ascii="Times New Roman" w:hAnsi="Times New Roman" w:cs="Times New Roman"/>
                <w:b/>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06</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20000,00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Непрограммные направления расходов поселений Черепановского района</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06</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95.0.00.00000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20000,00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Иные межбюджетные трансферты на осуществление переданных полномочий на обеспечение функций контрольно-счетных органов</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06</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95.0.00.85850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20000,00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06</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95.0.00.85850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500</w:t>
            </w: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20000,00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Иные бюджетные трансферты</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06</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95.0.00.85850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540</w:t>
            </w: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20000,00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color w:val="000000"/>
                <w:sz w:val="20"/>
                <w:szCs w:val="20"/>
              </w:rPr>
            </w:pPr>
            <w:r w:rsidRPr="003D3F41">
              <w:rPr>
                <w:rFonts w:ascii="Times New Roman" w:hAnsi="Times New Roman" w:cs="Times New Roman"/>
                <w:b/>
                <w:sz w:val="20"/>
                <w:szCs w:val="20"/>
              </w:rPr>
              <w:t>Обеспечение проведения выборов и референдумов</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07</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150592,00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Непрограммные направления расходов поселений Черепановского района</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07</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95.0.00.00000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150592,00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Расходы по проведению выборов в муниципальные органы самоуправления</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07</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sz w:val="20"/>
                <w:szCs w:val="20"/>
              </w:rPr>
              <w:t>95.0.00.12140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150592,00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07</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95.0.00.12140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200</w:t>
            </w: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150592,00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 xml:space="preserve">Иные закупки товаров, работ и услуг для обеспечения государственных </w:t>
            </w:r>
            <w:r w:rsidRPr="003D3F41">
              <w:rPr>
                <w:rFonts w:ascii="Times New Roman" w:hAnsi="Times New Roman" w:cs="Times New Roman"/>
                <w:sz w:val="20"/>
                <w:szCs w:val="20"/>
              </w:rPr>
              <w:lastRenderedPageBreak/>
              <w:t>(муниципальных)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lastRenderedPageBreak/>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07</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95.0.00.12140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240</w:t>
            </w: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150592,00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color w:val="000000"/>
                <w:sz w:val="20"/>
                <w:szCs w:val="20"/>
              </w:rPr>
            </w:pPr>
            <w:r w:rsidRPr="003D3F41">
              <w:rPr>
                <w:rFonts w:ascii="Times New Roman" w:hAnsi="Times New Roman" w:cs="Times New Roman"/>
                <w:b/>
                <w:color w:val="000000"/>
                <w:sz w:val="20"/>
                <w:szCs w:val="20"/>
              </w:rPr>
              <w:lastRenderedPageBreak/>
              <w:t>Резервные фонды</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sz w:val="20"/>
                <w:szCs w:val="20"/>
              </w:rPr>
            </w:pPr>
            <w:r w:rsidRPr="003D3F41">
              <w:rPr>
                <w:rFonts w:ascii="Times New Roman" w:hAnsi="Times New Roman" w:cs="Times New Roman"/>
                <w:b/>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11</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32266,00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Непрограммные направления расходов поселений Черепановского района</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11</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95.0.00.00000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32266,00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Расходы за счет средств резервного фонда администрации поселения</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11</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95.0.00.21540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32266,00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11</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95.0.00.21540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800</w:t>
            </w: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32266,00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bCs/>
                <w:sz w:val="20"/>
                <w:szCs w:val="20"/>
              </w:rPr>
              <w:t>Резервные средства</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11</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95.0.00.21540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870</w:t>
            </w: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32266,00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color w:val="000000"/>
                <w:sz w:val="20"/>
                <w:szCs w:val="20"/>
              </w:rPr>
            </w:pPr>
            <w:r w:rsidRPr="003D3F41">
              <w:rPr>
                <w:rFonts w:ascii="Times New Roman" w:hAnsi="Times New Roman" w:cs="Times New Roman"/>
                <w:b/>
                <w:color w:val="000000"/>
                <w:sz w:val="20"/>
                <w:szCs w:val="20"/>
              </w:rPr>
              <w:t>Национальная оборона</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sz w:val="20"/>
                <w:szCs w:val="20"/>
              </w:rPr>
            </w:pPr>
            <w:r w:rsidRPr="003D3F41">
              <w:rPr>
                <w:rFonts w:ascii="Times New Roman" w:hAnsi="Times New Roman" w:cs="Times New Roman"/>
                <w:b/>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02</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100945,00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color w:val="000000"/>
                <w:sz w:val="20"/>
                <w:szCs w:val="20"/>
              </w:rPr>
            </w:pPr>
            <w:r w:rsidRPr="003D3F41">
              <w:rPr>
                <w:rFonts w:ascii="Times New Roman" w:hAnsi="Times New Roman" w:cs="Times New Roman"/>
                <w:b/>
                <w:color w:val="000000"/>
                <w:sz w:val="20"/>
                <w:szCs w:val="20"/>
              </w:rPr>
              <w:t>Мобилизационная и вневойсковая подготовка</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sz w:val="20"/>
                <w:szCs w:val="20"/>
              </w:rPr>
            </w:pPr>
            <w:r w:rsidRPr="003D3F41">
              <w:rPr>
                <w:rFonts w:ascii="Times New Roman" w:hAnsi="Times New Roman" w:cs="Times New Roman"/>
                <w:b/>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02</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03</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100945,00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color w:val="000000"/>
                <w:sz w:val="20"/>
                <w:szCs w:val="20"/>
              </w:rPr>
              <w:t>Непрограммные направления расходов поселений Черепановского района</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02</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03</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95.0.00.00000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100945,00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Осуществление первичного воинского учета на территории, где отсутствуют военные комиссариаты в рамках непрограммных расходов федеральных органов исполнительной власти</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02</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03</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95.0.00.51180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100945,00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02</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03</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95.0.00.51180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100</w:t>
            </w: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99145,00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02</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03</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95.0.00.51180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120</w:t>
            </w: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99145,00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02</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03</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95.0.00.51180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200</w:t>
            </w: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1800,00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02</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03</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95.0.00.51180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240</w:t>
            </w: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1800,00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color w:val="000000"/>
                <w:sz w:val="20"/>
                <w:szCs w:val="20"/>
              </w:rPr>
            </w:pPr>
            <w:r w:rsidRPr="003D3F41">
              <w:rPr>
                <w:rFonts w:ascii="Times New Roman" w:hAnsi="Times New Roman" w:cs="Times New Roman"/>
                <w:b/>
                <w:color w:val="000000"/>
                <w:sz w:val="20"/>
                <w:szCs w:val="20"/>
              </w:rPr>
              <w:t>Национальная экономика</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04</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1482869,25</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color w:val="000000"/>
                <w:sz w:val="20"/>
                <w:szCs w:val="20"/>
              </w:rPr>
            </w:pPr>
            <w:r w:rsidRPr="003D3F41">
              <w:rPr>
                <w:rFonts w:ascii="Times New Roman" w:hAnsi="Times New Roman" w:cs="Times New Roman"/>
                <w:b/>
                <w:color w:val="000000"/>
                <w:sz w:val="20"/>
                <w:szCs w:val="20"/>
              </w:rPr>
              <w:t>Дорожное хозяйство (дорожные фонды)</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04</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09</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1482869,25</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Непрограммные направления расходов поселений Черепановского района</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09</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95.0.00.00000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1482869,25</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Расходы дорожного фонда</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09</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95.0.00.44090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1225154,00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 xml:space="preserve">Закупка товаров, работ и услуг для обеспечения государственных </w:t>
            </w:r>
            <w:r w:rsidRPr="003D3F41">
              <w:rPr>
                <w:rFonts w:ascii="Times New Roman" w:hAnsi="Times New Roman" w:cs="Times New Roman"/>
                <w:sz w:val="20"/>
                <w:szCs w:val="20"/>
              </w:rPr>
              <w:lastRenderedPageBreak/>
              <w:t>(муниципальных)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lastRenderedPageBreak/>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09</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95.0.00.44090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200</w:t>
            </w: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1225154,00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09</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95.0.00.44090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240</w:t>
            </w: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1225154,00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09</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95.0.00.70760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244829,25</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09</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95.0.00.70760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200</w:t>
            </w: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244829,25</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09</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95.0.00.70760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240</w:t>
            </w: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244829,25</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 xml:space="preserve">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 </w:t>
            </w:r>
            <w:proofErr w:type="spellStart"/>
            <w:r w:rsidRPr="003D3F41">
              <w:rPr>
                <w:rFonts w:ascii="Times New Roman" w:hAnsi="Times New Roman" w:cs="Times New Roman"/>
                <w:sz w:val="20"/>
                <w:szCs w:val="20"/>
              </w:rPr>
              <w:t>софинансирование</w:t>
            </w:r>
            <w:proofErr w:type="spellEnd"/>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09</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w:t>
            </w:r>
            <w:r w:rsidRPr="003D3F41">
              <w:rPr>
                <w:rFonts w:ascii="Times New Roman" w:hAnsi="Times New Roman" w:cs="Times New Roman"/>
                <w:bCs/>
                <w:sz w:val="20"/>
                <w:szCs w:val="20"/>
                <w:lang w:val="en-US"/>
              </w:rPr>
              <w:t xml:space="preserve"> S</w:t>
            </w:r>
            <w:r w:rsidRPr="003D3F41">
              <w:rPr>
                <w:rFonts w:ascii="Times New Roman" w:hAnsi="Times New Roman" w:cs="Times New Roman"/>
                <w:bCs/>
                <w:sz w:val="20"/>
                <w:szCs w:val="20"/>
              </w:rPr>
              <w:t>0760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12886,00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09</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95.0.00.</w:t>
            </w:r>
            <w:r w:rsidRPr="003D3F41">
              <w:rPr>
                <w:rFonts w:ascii="Times New Roman" w:hAnsi="Times New Roman" w:cs="Times New Roman"/>
                <w:bCs/>
                <w:sz w:val="20"/>
                <w:szCs w:val="20"/>
                <w:lang w:val="en-US"/>
              </w:rPr>
              <w:t xml:space="preserve"> S</w:t>
            </w:r>
            <w:r w:rsidRPr="003D3F41">
              <w:rPr>
                <w:rFonts w:ascii="Times New Roman" w:hAnsi="Times New Roman" w:cs="Times New Roman"/>
                <w:bCs/>
                <w:sz w:val="20"/>
                <w:szCs w:val="20"/>
              </w:rPr>
              <w:t>0760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200</w:t>
            </w: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12886,00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09</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95.0.00.</w:t>
            </w:r>
            <w:r w:rsidRPr="003D3F41">
              <w:rPr>
                <w:rFonts w:ascii="Times New Roman" w:hAnsi="Times New Roman" w:cs="Times New Roman"/>
                <w:bCs/>
                <w:sz w:val="20"/>
                <w:szCs w:val="20"/>
                <w:lang w:val="en-US"/>
              </w:rPr>
              <w:t xml:space="preserve"> S</w:t>
            </w:r>
            <w:r w:rsidRPr="003D3F41">
              <w:rPr>
                <w:rFonts w:ascii="Times New Roman" w:hAnsi="Times New Roman" w:cs="Times New Roman"/>
                <w:bCs/>
                <w:sz w:val="20"/>
                <w:szCs w:val="20"/>
              </w:rPr>
              <w:t>0760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240</w:t>
            </w: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12886,00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color w:val="000000"/>
                <w:sz w:val="20"/>
                <w:szCs w:val="20"/>
              </w:rPr>
            </w:pPr>
            <w:r w:rsidRPr="003D3F41">
              <w:rPr>
                <w:rFonts w:ascii="Times New Roman" w:hAnsi="Times New Roman" w:cs="Times New Roman"/>
                <w:b/>
                <w:color w:val="000000"/>
                <w:sz w:val="20"/>
                <w:szCs w:val="20"/>
              </w:rPr>
              <w:t>Жилищно-коммунальное хозяйство</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sz w:val="20"/>
                <w:szCs w:val="20"/>
              </w:rPr>
            </w:pPr>
            <w:r w:rsidRPr="003D3F41">
              <w:rPr>
                <w:rFonts w:ascii="Times New Roman" w:hAnsi="Times New Roman" w:cs="Times New Roman"/>
                <w:b/>
                <w:sz w:val="20"/>
                <w:szCs w:val="20"/>
              </w:rPr>
              <w:t>05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458300,00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Благоустройство</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03</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458300,00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color w:val="000000"/>
                <w:sz w:val="20"/>
                <w:szCs w:val="20"/>
              </w:rPr>
              <w:t>Непрограммные направления расходов поселений Черепановского района</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03</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95.0.00.00000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458300,00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Расходы на содержание уличного освещения</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03</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95.0.00.61190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458300,00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03</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95.0.00.61190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200</w:t>
            </w: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458300,00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03</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95.0.00.61190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240</w:t>
            </w: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458300,00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color w:val="000000"/>
                <w:sz w:val="20"/>
                <w:szCs w:val="20"/>
              </w:rPr>
            </w:pPr>
            <w:r w:rsidRPr="003D3F41">
              <w:rPr>
                <w:rFonts w:ascii="Times New Roman" w:hAnsi="Times New Roman" w:cs="Times New Roman"/>
                <w:b/>
                <w:color w:val="000000"/>
                <w:sz w:val="20"/>
                <w:szCs w:val="20"/>
              </w:rPr>
              <w:t xml:space="preserve">Культура, кинематография </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08</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5579139,00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color w:val="000000"/>
                <w:sz w:val="20"/>
                <w:szCs w:val="20"/>
              </w:rPr>
            </w:pPr>
            <w:r w:rsidRPr="003D3F41">
              <w:rPr>
                <w:rFonts w:ascii="Times New Roman" w:hAnsi="Times New Roman" w:cs="Times New Roman"/>
                <w:b/>
                <w:color w:val="000000"/>
                <w:sz w:val="20"/>
                <w:szCs w:val="20"/>
              </w:rPr>
              <w:lastRenderedPageBreak/>
              <w:t>Культура</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08</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01</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5579139,00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Непрограммные направления расходов поселений Черепановского района</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08</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95.0.00.00000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5579139,00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Расходы по оплате труда работников казенных учреждений</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08</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95.0.00.04120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5059339,00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08</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95.0.00.04120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100</w:t>
            </w: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5059339,00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08</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95.0.00.04120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110</w:t>
            </w: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5059339,00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Расходы на обеспечение функций казенных учреждений</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08</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95.0.00.04590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519800,00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08</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95.0.00.04590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200</w:t>
            </w: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514300,00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08</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95.0.00.04590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240</w:t>
            </w: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514300,00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08</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95.0.00.04590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800</w:t>
            </w: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5500,00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Уплата налогов, сборов и иных платежей</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08</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95.0.00.04590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850</w:t>
            </w: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5500,00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color w:val="000000"/>
                <w:sz w:val="20"/>
                <w:szCs w:val="20"/>
              </w:rPr>
            </w:pPr>
            <w:r w:rsidRPr="003D3F41">
              <w:rPr>
                <w:rFonts w:ascii="Times New Roman" w:hAnsi="Times New Roman" w:cs="Times New Roman"/>
                <w:b/>
                <w:color w:val="000000"/>
                <w:sz w:val="20"/>
                <w:szCs w:val="20"/>
              </w:rPr>
              <w:t>Социальная политика</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170600,00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color w:val="000000"/>
                <w:sz w:val="20"/>
                <w:szCs w:val="20"/>
              </w:rPr>
            </w:pPr>
            <w:r w:rsidRPr="003D3F41">
              <w:rPr>
                <w:rFonts w:ascii="Times New Roman" w:hAnsi="Times New Roman" w:cs="Times New Roman"/>
                <w:b/>
                <w:color w:val="000000"/>
                <w:sz w:val="20"/>
                <w:szCs w:val="20"/>
              </w:rPr>
              <w:t>Пенсионное обеспечение</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01</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170600,00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color w:val="000000"/>
                <w:sz w:val="20"/>
                <w:szCs w:val="20"/>
              </w:rPr>
            </w:pPr>
            <w:r w:rsidRPr="003D3F41">
              <w:rPr>
                <w:rFonts w:ascii="Times New Roman" w:hAnsi="Times New Roman" w:cs="Times New Roman"/>
                <w:color w:val="000000"/>
                <w:sz w:val="20"/>
                <w:szCs w:val="20"/>
              </w:rPr>
              <w:t>Непрограммные направления расходов поселений Черепановского района</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95.0.00.00000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170600,00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Расходы на доплату к пенсии муниципальных служащих</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95.0.00.12110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170600,00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95.0.00.12110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300</w:t>
            </w: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170600,00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95.0.00.12110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320</w:t>
            </w: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170600,00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color w:val="000000"/>
                <w:sz w:val="20"/>
                <w:szCs w:val="20"/>
              </w:rPr>
            </w:pPr>
            <w:r w:rsidRPr="003D3F41">
              <w:rPr>
                <w:rFonts w:ascii="Times New Roman" w:hAnsi="Times New Roman" w:cs="Times New Roman"/>
                <w:b/>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14</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22900,00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color w:val="000000"/>
                <w:sz w:val="20"/>
                <w:szCs w:val="20"/>
              </w:rPr>
            </w:pPr>
            <w:r w:rsidRPr="003D3F41">
              <w:rPr>
                <w:rFonts w:ascii="Times New Roman" w:hAnsi="Times New Roman" w:cs="Times New Roman"/>
                <w:b/>
                <w:color w:val="000000"/>
                <w:sz w:val="20"/>
                <w:szCs w:val="20"/>
              </w:rPr>
              <w:t>Прочие межбюджетные трансферты общего характера</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14</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03</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22900,00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lastRenderedPageBreak/>
              <w:t>Непрограммные направления расходов поселений Черепановского района</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14</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03</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95.0.00.00000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22900,00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Иные межбюджетные трансферты на осуществление переданных полномочий по решению вопросов  местного значения</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14</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03</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95.0.00.85870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22900,00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Межбюджетные трансферты</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14</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03</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95.0.00.85870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500</w:t>
            </w: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22900,00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Иные бюджетные трансферты</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14</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03</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95.0.00.85870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540</w:t>
            </w: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22900,00</w:t>
            </w:r>
          </w:p>
        </w:tc>
      </w:tr>
      <w:tr w:rsidR="003D3F41" w:rsidRPr="003D3F41" w:rsidTr="000E7C5B">
        <w:tc>
          <w:tcPr>
            <w:tcW w:w="3936"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ИТОГО</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12076114,25</w:t>
            </w:r>
          </w:p>
        </w:tc>
      </w:tr>
    </w:tbl>
    <w:p w:rsidR="003D3F41" w:rsidRPr="003D3F41" w:rsidRDefault="003D3F41" w:rsidP="003D3F41">
      <w:pPr>
        <w:ind w:left="4248"/>
        <w:outlineLvl w:val="0"/>
        <w:rPr>
          <w:rFonts w:ascii="Times New Roman" w:hAnsi="Times New Roman" w:cs="Times New Roman"/>
          <w:sz w:val="20"/>
          <w:szCs w:val="20"/>
        </w:rPr>
      </w:pPr>
      <w:r w:rsidRPr="003D3F41">
        <w:rPr>
          <w:rFonts w:ascii="Times New Roman" w:hAnsi="Times New Roman" w:cs="Times New Roman"/>
          <w:sz w:val="20"/>
          <w:szCs w:val="20"/>
        </w:rPr>
        <w:t xml:space="preserve">                              </w:t>
      </w:r>
      <w:r w:rsidRPr="003D3F41">
        <w:rPr>
          <w:rFonts w:ascii="Times New Roman" w:hAnsi="Times New Roman" w:cs="Times New Roman"/>
          <w:b/>
          <w:bCs/>
          <w:sz w:val="20"/>
          <w:szCs w:val="20"/>
        </w:rPr>
        <w:t xml:space="preserve">        </w:t>
      </w:r>
      <w:r w:rsidRPr="003D3F41">
        <w:rPr>
          <w:rFonts w:ascii="Times New Roman" w:hAnsi="Times New Roman" w:cs="Times New Roman"/>
          <w:sz w:val="20"/>
          <w:szCs w:val="20"/>
        </w:rPr>
        <w:t xml:space="preserve">        </w:t>
      </w:r>
    </w:p>
    <w:p w:rsidR="003D3F41" w:rsidRPr="003D3F41" w:rsidRDefault="003D3F41" w:rsidP="003D3F41">
      <w:pPr>
        <w:ind w:left="4248"/>
        <w:outlineLvl w:val="0"/>
        <w:rPr>
          <w:rFonts w:ascii="Times New Roman" w:hAnsi="Times New Roman" w:cs="Times New Roman"/>
          <w:sz w:val="20"/>
          <w:szCs w:val="20"/>
        </w:rPr>
      </w:pPr>
    </w:p>
    <w:p w:rsidR="003D3F41" w:rsidRPr="003D3F41" w:rsidRDefault="003D3F41" w:rsidP="003D3F41">
      <w:pPr>
        <w:ind w:left="4248"/>
        <w:outlineLvl w:val="0"/>
        <w:rPr>
          <w:rFonts w:ascii="Times New Roman" w:hAnsi="Times New Roman" w:cs="Times New Roman"/>
          <w:sz w:val="20"/>
          <w:szCs w:val="20"/>
        </w:rPr>
      </w:pPr>
      <w:r w:rsidRPr="003D3F41">
        <w:rPr>
          <w:rFonts w:ascii="Times New Roman" w:hAnsi="Times New Roman" w:cs="Times New Roman"/>
          <w:sz w:val="20"/>
          <w:szCs w:val="20"/>
        </w:rPr>
        <w:t xml:space="preserve">                                                 Таблица 2</w:t>
      </w:r>
    </w:p>
    <w:p w:rsidR="003D3F41" w:rsidRPr="003D3F41" w:rsidRDefault="003D3F41" w:rsidP="003D3F41">
      <w:pPr>
        <w:ind w:left="4248"/>
        <w:jc w:val="right"/>
        <w:outlineLvl w:val="0"/>
        <w:rPr>
          <w:rFonts w:ascii="Times New Roman" w:hAnsi="Times New Roman" w:cs="Times New Roman"/>
          <w:sz w:val="20"/>
          <w:szCs w:val="20"/>
        </w:rPr>
      </w:pPr>
      <w:r w:rsidRPr="003D3F41">
        <w:rPr>
          <w:rFonts w:ascii="Times New Roman" w:hAnsi="Times New Roman" w:cs="Times New Roman"/>
          <w:sz w:val="20"/>
          <w:szCs w:val="20"/>
        </w:rPr>
        <w:t xml:space="preserve">  Приложения  № 8 к решению </w:t>
      </w:r>
    </w:p>
    <w:p w:rsidR="003D3F41" w:rsidRPr="003D3F41" w:rsidRDefault="003D3F41" w:rsidP="003D3F41">
      <w:pPr>
        <w:ind w:left="4248" w:firstLine="708"/>
        <w:jc w:val="center"/>
        <w:rPr>
          <w:rFonts w:ascii="Times New Roman" w:hAnsi="Times New Roman" w:cs="Times New Roman"/>
          <w:sz w:val="20"/>
          <w:szCs w:val="20"/>
        </w:rPr>
      </w:pPr>
      <w:r w:rsidRPr="003D3F41">
        <w:rPr>
          <w:rFonts w:ascii="Times New Roman" w:hAnsi="Times New Roman" w:cs="Times New Roman"/>
          <w:sz w:val="20"/>
          <w:szCs w:val="20"/>
        </w:rPr>
        <w:t xml:space="preserve">                              сессии Совета депутатов </w:t>
      </w:r>
    </w:p>
    <w:p w:rsidR="003D3F41" w:rsidRPr="003D3F41" w:rsidRDefault="003D3F41" w:rsidP="003D3F41">
      <w:pPr>
        <w:ind w:left="4248" w:firstLine="708"/>
        <w:rPr>
          <w:rFonts w:ascii="Times New Roman" w:hAnsi="Times New Roman" w:cs="Times New Roman"/>
          <w:sz w:val="20"/>
          <w:szCs w:val="20"/>
        </w:rPr>
      </w:pPr>
      <w:r w:rsidRPr="003D3F41">
        <w:rPr>
          <w:rFonts w:ascii="Times New Roman" w:hAnsi="Times New Roman" w:cs="Times New Roman"/>
          <w:sz w:val="20"/>
          <w:szCs w:val="20"/>
        </w:rPr>
        <w:t xml:space="preserve">                                     Медведского сельсовета </w:t>
      </w:r>
    </w:p>
    <w:p w:rsidR="003D3F41" w:rsidRPr="003D3F41" w:rsidRDefault="003D3F41" w:rsidP="003D3F41">
      <w:pPr>
        <w:rPr>
          <w:rFonts w:ascii="Times New Roman" w:hAnsi="Times New Roman" w:cs="Times New Roman"/>
          <w:b/>
          <w:sz w:val="20"/>
          <w:szCs w:val="20"/>
        </w:rPr>
      </w:pPr>
      <w:r w:rsidRPr="003D3F41">
        <w:rPr>
          <w:rFonts w:ascii="Times New Roman" w:hAnsi="Times New Roman" w:cs="Times New Roman"/>
          <w:b/>
          <w:sz w:val="20"/>
          <w:szCs w:val="20"/>
        </w:rPr>
        <w:t xml:space="preserve"> Ведомственная структура расходов бюджета Медведского сельсовета</w:t>
      </w:r>
    </w:p>
    <w:p w:rsidR="003D3F41" w:rsidRPr="003D3F41" w:rsidRDefault="003D3F41" w:rsidP="003D3F41">
      <w:pPr>
        <w:rPr>
          <w:rFonts w:ascii="Times New Roman" w:hAnsi="Times New Roman" w:cs="Times New Roman"/>
          <w:b/>
          <w:bCs/>
          <w:sz w:val="20"/>
          <w:szCs w:val="20"/>
        </w:rPr>
      </w:pPr>
      <w:r w:rsidRPr="003D3F41">
        <w:rPr>
          <w:rFonts w:ascii="Times New Roman" w:hAnsi="Times New Roman" w:cs="Times New Roman"/>
          <w:b/>
          <w:bCs/>
          <w:sz w:val="20"/>
          <w:szCs w:val="20"/>
        </w:rPr>
        <w:t xml:space="preserve">Черепановского района Новосибирской области на 2021-2022 годы                            </w:t>
      </w:r>
    </w:p>
    <w:p w:rsidR="003D3F41" w:rsidRPr="003D3F41" w:rsidRDefault="003D3F41" w:rsidP="003D3F41">
      <w:pPr>
        <w:rPr>
          <w:rFonts w:ascii="Times New Roman" w:hAnsi="Times New Roman" w:cs="Times New Roman"/>
          <w:sz w:val="20"/>
          <w:szCs w:val="20"/>
        </w:rPr>
      </w:pPr>
      <w:r w:rsidRPr="003D3F41">
        <w:rPr>
          <w:rFonts w:ascii="Times New Roman" w:hAnsi="Times New Roman" w:cs="Times New Roman"/>
          <w:b/>
          <w:bCs/>
          <w:sz w:val="20"/>
          <w:szCs w:val="20"/>
        </w:rPr>
        <w:t xml:space="preserve">                                                                                                                     </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850"/>
        <w:gridCol w:w="567"/>
        <w:gridCol w:w="567"/>
        <w:gridCol w:w="1701"/>
        <w:gridCol w:w="709"/>
        <w:gridCol w:w="1417"/>
        <w:gridCol w:w="1368"/>
      </w:tblGrid>
      <w:tr w:rsidR="003D3F41" w:rsidRPr="003D3F41" w:rsidTr="000E7C5B">
        <w:trPr>
          <w:trHeight w:val="435"/>
        </w:trPr>
        <w:tc>
          <w:tcPr>
            <w:tcW w:w="3369" w:type="dxa"/>
            <w:vMerge w:val="restart"/>
            <w:tcBorders>
              <w:top w:val="single" w:sz="4" w:space="0" w:color="auto"/>
              <w:left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 xml:space="preserve">                                                                                                                         Наименование показателей</w:t>
            </w:r>
          </w:p>
        </w:tc>
        <w:tc>
          <w:tcPr>
            <w:tcW w:w="850" w:type="dxa"/>
            <w:vMerge w:val="restart"/>
            <w:tcBorders>
              <w:top w:val="single" w:sz="4" w:space="0" w:color="auto"/>
              <w:left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ГРБС</w:t>
            </w:r>
          </w:p>
        </w:tc>
        <w:tc>
          <w:tcPr>
            <w:tcW w:w="567" w:type="dxa"/>
            <w:vMerge w:val="restart"/>
            <w:tcBorders>
              <w:top w:val="single" w:sz="4" w:space="0" w:color="auto"/>
              <w:left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РЗ</w:t>
            </w:r>
          </w:p>
        </w:tc>
        <w:tc>
          <w:tcPr>
            <w:tcW w:w="567" w:type="dxa"/>
            <w:vMerge w:val="restart"/>
            <w:tcBorders>
              <w:top w:val="single" w:sz="4" w:space="0" w:color="auto"/>
              <w:left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roofErr w:type="gramStart"/>
            <w:r w:rsidRPr="003D3F41">
              <w:rPr>
                <w:rFonts w:ascii="Times New Roman" w:hAnsi="Times New Roman" w:cs="Times New Roman"/>
                <w:b/>
                <w:bCs/>
                <w:sz w:val="20"/>
                <w:szCs w:val="20"/>
              </w:rPr>
              <w:t>ПР</w:t>
            </w:r>
            <w:proofErr w:type="gramEnd"/>
          </w:p>
        </w:tc>
        <w:tc>
          <w:tcPr>
            <w:tcW w:w="1701" w:type="dxa"/>
            <w:vMerge w:val="restart"/>
            <w:tcBorders>
              <w:top w:val="single" w:sz="4" w:space="0" w:color="auto"/>
              <w:left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ЦСР</w:t>
            </w:r>
          </w:p>
        </w:tc>
        <w:tc>
          <w:tcPr>
            <w:tcW w:w="709" w:type="dxa"/>
            <w:vMerge w:val="restart"/>
            <w:tcBorders>
              <w:top w:val="single" w:sz="4" w:space="0" w:color="auto"/>
              <w:left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ВР</w:t>
            </w:r>
          </w:p>
        </w:tc>
        <w:tc>
          <w:tcPr>
            <w:tcW w:w="2785" w:type="dxa"/>
            <w:gridSpan w:val="2"/>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Сумма, руб.</w:t>
            </w:r>
          </w:p>
        </w:tc>
      </w:tr>
      <w:tr w:rsidR="003D3F41" w:rsidRPr="003D3F41" w:rsidTr="000E7C5B">
        <w:trPr>
          <w:trHeight w:val="227"/>
        </w:trPr>
        <w:tc>
          <w:tcPr>
            <w:tcW w:w="3369" w:type="dxa"/>
            <w:vMerge/>
            <w:tcBorders>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850" w:type="dxa"/>
            <w:vMerge/>
            <w:tcBorders>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567" w:type="dxa"/>
            <w:vMerge/>
            <w:tcBorders>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567" w:type="dxa"/>
            <w:vMerge/>
            <w:tcBorders>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701" w:type="dxa"/>
            <w:vMerge/>
            <w:tcBorders>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709" w:type="dxa"/>
            <w:vMerge/>
            <w:tcBorders>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2021</w:t>
            </w:r>
          </w:p>
        </w:tc>
        <w:tc>
          <w:tcPr>
            <w:tcW w:w="136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2022</w:t>
            </w:r>
          </w:p>
        </w:tc>
      </w:tr>
      <w:tr w:rsidR="003D3F41" w:rsidRPr="003D3F41" w:rsidTr="000E7C5B">
        <w:tc>
          <w:tcPr>
            <w:tcW w:w="336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color w:val="000000"/>
                <w:sz w:val="20"/>
                <w:szCs w:val="20"/>
              </w:rPr>
            </w:pPr>
            <w:r w:rsidRPr="003D3F41">
              <w:rPr>
                <w:rFonts w:ascii="Times New Roman" w:hAnsi="Times New Roman" w:cs="Times New Roman"/>
                <w:b/>
                <w:color w:val="000000"/>
                <w:sz w:val="20"/>
                <w:szCs w:val="20"/>
              </w:rPr>
              <w:t>администрация Медведского сельсовета Черепановского района Новосибирской области</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9147022,00</w:t>
            </w:r>
          </w:p>
        </w:tc>
        <w:tc>
          <w:tcPr>
            <w:tcW w:w="136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7931469,00</w:t>
            </w:r>
          </w:p>
        </w:tc>
      </w:tr>
      <w:tr w:rsidR="003D3F41" w:rsidRPr="003D3F41" w:rsidTr="000E7C5B">
        <w:tc>
          <w:tcPr>
            <w:tcW w:w="336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color w:val="000000"/>
                <w:sz w:val="20"/>
                <w:szCs w:val="20"/>
              </w:rPr>
            </w:pPr>
            <w:r w:rsidRPr="003D3F41">
              <w:rPr>
                <w:rFonts w:ascii="Times New Roman" w:hAnsi="Times New Roman" w:cs="Times New Roman"/>
                <w:b/>
                <w:color w:val="000000"/>
                <w:sz w:val="20"/>
                <w:szCs w:val="20"/>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2814159,00</w:t>
            </w:r>
          </w:p>
        </w:tc>
        <w:tc>
          <w:tcPr>
            <w:tcW w:w="136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1837592,00</w:t>
            </w:r>
          </w:p>
        </w:tc>
      </w:tr>
      <w:tr w:rsidR="003D3F41" w:rsidRPr="003D3F41" w:rsidTr="000E7C5B">
        <w:tc>
          <w:tcPr>
            <w:tcW w:w="336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color w:val="000000"/>
                <w:sz w:val="20"/>
                <w:szCs w:val="20"/>
              </w:rPr>
            </w:pPr>
            <w:r w:rsidRPr="003D3F41">
              <w:rPr>
                <w:rFonts w:ascii="Times New Roman" w:hAnsi="Times New Roman" w:cs="Times New Roman"/>
                <w:b/>
                <w:color w:val="000000"/>
                <w:sz w:val="20"/>
                <w:szCs w:val="20"/>
              </w:rPr>
              <w:t>Функционирование высшего должностного лица субъекта Российской Федерации и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02</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718290,00</w:t>
            </w:r>
          </w:p>
        </w:tc>
        <w:tc>
          <w:tcPr>
            <w:tcW w:w="136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
                <w:bCs/>
                <w:sz w:val="20"/>
                <w:szCs w:val="20"/>
              </w:rPr>
              <w:t>718290,00</w:t>
            </w:r>
          </w:p>
        </w:tc>
      </w:tr>
      <w:tr w:rsidR="003D3F41" w:rsidRPr="003D3F41" w:rsidTr="000E7C5B">
        <w:tc>
          <w:tcPr>
            <w:tcW w:w="336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Непрограммные направления расходов поселений Черепановского района</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02</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95.0.00.00000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718290,00</w:t>
            </w:r>
          </w:p>
        </w:tc>
        <w:tc>
          <w:tcPr>
            <w:tcW w:w="136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718290,00</w:t>
            </w:r>
          </w:p>
        </w:tc>
      </w:tr>
      <w:tr w:rsidR="003D3F41" w:rsidRPr="003D3F41" w:rsidTr="000E7C5B">
        <w:tc>
          <w:tcPr>
            <w:tcW w:w="336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Расходы по оплате труда главы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02</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95.0.00.01110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718290,00</w:t>
            </w:r>
          </w:p>
        </w:tc>
        <w:tc>
          <w:tcPr>
            <w:tcW w:w="136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718290,00</w:t>
            </w:r>
          </w:p>
        </w:tc>
      </w:tr>
      <w:tr w:rsidR="003D3F41" w:rsidRPr="003D3F41" w:rsidTr="000E7C5B">
        <w:tc>
          <w:tcPr>
            <w:tcW w:w="336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3D3F41">
              <w:rPr>
                <w:rFonts w:ascii="Times New Roman" w:hAnsi="Times New Roman" w:cs="Times New Roman"/>
                <w:sz w:val="20"/>
                <w:szCs w:val="20"/>
              </w:rPr>
              <w:lastRenderedPageBreak/>
              <w:t xml:space="preserve">внебюджетными фондами </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lastRenderedPageBreak/>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02</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95.0.00.01110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100</w:t>
            </w: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718290,00</w:t>
            </w:r>
          </w:p>
        </w:tc>
        <w:tc>
          <w:tcPr>
            <w:tcW w:w="136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718290,00</w:t>
            </w:r>
          </w:p>
        </w:tc>
      </w:tr>
      <w:tr w:rsidR="003D3F41" w:rsidRPr="003D3F41" w:rsidTr="000E7C5B">
        <w:tc>
          <w:tcPr>
            <w:tcW w:w="336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lastRenderedPageBreak/>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02</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95.0.00.01110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120</w:t>
            </w: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718290,00</w:t>
            </w:r>
          </w:p>
        </w:tc>
        <w:tc>
          <w:tcPr>
            <w:tcW w:w="136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718290,00</w:t>
            </w:r>
          </w:p>
        </w:tc>
      </w:tr>
      <w:tr w:rsidR="003D3F41" w:rsidRPr="003D3F41" w:rsidTr="000E7C5B">
        <w:tc>
          <w:tcPr>
            <w:tcW w:w="336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color w:val="000000"/>
                <w:sz w:val="20"/>
                <w:szCs w:val="20"/>
              </w:rPr>
            </w:pPr>
            <w:r w:rsidRPr="003D3F41">
              <w:rPr>
                <w:rFonts w:ascii="Times New Roman" w:hAnsi="Times New Roman" w:cs="Times New Roman"/>
                <w:b/>
                <w:color w:val="000000"/>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04</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2095869,00</w:t>
            </w:r>
          </w:p>
        </w:tc>
        <w:tc>
          <w:tcPr>
            <w:tcW w:w="136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1119302,00</w:t>
            </w:r>
          </w:p>
        </w:tc>
      </w:tr>
      <w:tr w:rsidR="003D3F41" w:rsidRPr="003D3F41" w:rsidTr="000E7C5B">
        <w:tc>
          <w:tcPr>
            <w:tcW w:w="336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Непрограммные направления расходов поселений Черепановского района</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95.0.00.00000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2095869,00</w:t>
            </w:r>
          </w:p>
        </w:tc>
        <w:tc>
          <w:tcPr>
            <w:tcW w:w="136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1119302,00</w:t>
            </w:r>
          </w:p>
        </w:tc>
      </w:tr>
      <w:tr w:rsidR="003D3F41" w:rsidRPr="003D3F41" w:rsidTr="000E7C5B">
        <w:tc>
          <w:tcPr>
            <w:tcW w:w="336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Расходы по оплате труда муниципальных органов</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95.0.00.02110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2095869,00</w:t>
            </w:r>
          </w:p>
        </w:tc>
        <w:tc>
          <w:tcPr>
            <w:tcW w:w="136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1119302,00</w:t>
            </w:r>
          </w:p>
        </w:tc>
      </w:tr>
      <w:tr w:rsidR="003D3F41" w:rsidRPr="003D3F41" w:rsidTr="000E7C5B">
        <w:tc>
          <w:tcPr>
            <w:tcW w:w="336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95.0.00.02110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100</w:t>
            </w: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2095869,00</w:t>
            </w:r>
          </w:p>
        </w:tc>
        <w:tc>
          <w:tcPr>
            <w:tcW w:w="136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1119302,00</w:t>
            </w:r>
          </w:p>
        </w:tc>
      </w:tr>
      <w:tr w:rsidR="003D3F41" w:rsidRPr="003D3F41" w:rsidTr="000E7C5B">
        <w:tc>
          <w:tcPr>
            <w:tcW w:w="336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95.0.00.02110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120</w:t>
            </w: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2095869,00</w:t>
            </w:r>
          </w:p>
        </w:tc>
        <w:tc>
          <w:tcPr>
            <w:tcW w:w="136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1119302,00</w:t>
            </w:r>
          </w:p>
        </w:tc>
      </w:tr>
      <w:tr w:rsidR="003D3F41" w:rsidRPr="003D3F41" w:rsidTr="000E7C5B">
        <w:tc>
          <w:tcPr>
            <w:tcW w:w="336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color w:val="000000"/>
                <w:sz w:val="20"/>
                <w:szCs w:val="20"/>
              </w:rPr>
            </w:pPr>
            <w:r w:rsidRPr="003D3F41">
              <w:rPr>
                <w:rFonts w:ascii="Times New Roman" w:hAnsi="Times New Roman" w:cs="Times New Roman"/>
                <w:b/>
                <w:color w:val="000000"/>
                <w:sz w:val="20"/>
                <w:szCs w:val="20"/>
              </w:rPr>
              <w:t>Национальная оборона</w:t>
            </w:r>
          </w:p>
          <w:p w:rsidR="003D3F41" w:rsidRPr="003D3F41" w:rsidRDefault="003D3F41" w:rsidP="000E7C5B">
            <w:pPr>
              <w:rPr>
                <w:rFonts w:ascii="Times New Roman" w:hAnsi="Times New Roman" w:cs="Times New Roman"/>
                <w:b/>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02</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101402,00</w:t>
            </w:r>
          </w:p>
        </w:tc>
        <w:tc>
          <w:tcPr>
            <w:tcW w:w="136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103309,00</w:t>
            </w:r>
          </w:p>
        </w:tc>
      </w:tr>
      <w:tr w:rsidR="003D3F41" w:rsidRPr="003D3F41" w:rsidTr="000E7C5B">
        <w:tc>
          <w:tcPr>
            <w:tcW w:w="336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color w:val="000000"/>
                <w:sz w:val="20"/>
                <w:szCs w:val="20"/>
              </w:rPr>
            </w:pPr>
            <w:r w:rsidRPr="003D3F41">
              <w:rPr>
                <w:rFonts w:ascii="Times New Roman" w:hAnsi="Times New Roman" w:cs="Times New Roman"/>
                <w:b/>
                <w:color w:val="000000"/>
                <w:sz w:val="20"/>
                <w:szCs w:val="20"/>
              </w:rPr>
              <w:t>Мобилизационная и вневойсковая подготовка</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02</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03</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101402,00</w:t>
            </w:r>
          </w:p>
        </w:tc>
        <w:tc>
          <w:tcPr>
            <w:tcW w:w="136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103309,00</w:t>
            </w:r>
          </w:p>
        </w:tc>
      </w:tr>
      <w:tr w:rsidR="003D3F41" w:rsidRPr="003D3F41" w:rsidTr="000E7C5B">
        <w:tc>
          <w:tcPr>
            <w:tcW w:w="336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color w:val="000000"/>
                <w:sz w:val="20"/>
                <w:szCs w:val="20"/>
              </w:rPr>
              <w:t>Непрограммные направления расходов поселений Черепановского района</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02</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03</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95.0.00.00000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101402,00</w:t>
            </w:r>
          </w:p>
        </w:tc>
        <w:tc>
          <w:tcPr>
            <w:tcW w:w="136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103309,00</w:t>
            </w:r>
          </w:p>
        </w:tc>
      </w:tr>
      <w:tr w:rsidR="003D3F41" w:rsidRPr="003D3F41" w:rsidTr="000E7C5B">
        <w:tc>
          <w:tcPr>
            <w:tcW w:w="336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Осуществление первичного воинского учета на территории, где отсутствуют военные комиссариаты в рамках непрограммных расходов федеральных органов исполнительной власти</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02</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03</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95.0.00.51180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101402,00</w:t>
            </w:r>
          </w:p>
        </w:tc>
        <w:tc>
          <w:tcPr>
            <w:tcW w:w="136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103309,00</w:t>
            </w:r>
          </w:p>
        </w:tc>
      </w:tr>
      <w:tr w:rsidR="003D3F41" w:rsidRPr="003D3F41" w:rsidTr="000E7C5B">
        <w:tc>
          <w:tcPr>
            <w:tcW w:w="336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3D3F41">
              <w:rPr>
                <w:rFonts w:ascii="Times New Roman" w:hAnsi="Times New Roman" w:cs="Times New Roman"/>
                <w:sz w:val="20"/>
                <w:szCs w:val="20"/>
              </w:rPr>
              <w:lastRenderedPageBreak/>
              <w:t>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lastRenderedPageBreak/>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02</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03</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95.0.00.51180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100</w:t>
            </w: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99602,00</w:t>
            </w:r>
          </w:p>
        </w:tc>
        <w:tc>
          <w:tcPr>
            <w:tcW w:w="136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101509,00</w:t>
            </w:r>
          </w:p>
        </w:tc>
      </w:tr>
      <w:tr w:rsidR="003D3F41" w:rsidRPr="003D3F41" w:rsidTr="000E7C5B">
        <w:tc>
          <w:tcPr>
            <w:tcW w:w="336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lastRenderedPageBreak/>
              <w:t>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02</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03</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95.0.00.51180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120</w:t>
            </w: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99602,00</w:t>
            </w:r>
          </w:p>
        </w:tc>
        <w:tc>
          <w:tcPr>
            <w:tcW w:w="136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101509,00</w:t>
            </w:r>
          </w:p>
        </w:tc>
      </w:tr>
      <w:tr w:rsidR="003D3F41" w:rsidRPr="003D3F41" w:rsidTr="000E7C5B">
        <w:tc>
          <w:tcPr>
            <w:tcW w:w="336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02</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03</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95.0.00.51180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200</w:t>
            </w: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1800,00</w:t>
            </w:r>
          </w:p>
        </w:tc>
        <w:tc>
          <w:tcPr>
            <w:tcW w:w="136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1800,00</w:t>
            </w:r>
          </w:p>
        </w:tc>
      </w:tr>
      <w:tr w:rsidR="003D3F41" w:rsidRPr="003D3F41" w:rsidTr="000E7C5B">
        <w:tc>
          <w:tcPr>
            <w:tcW w:w="336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02</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03</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95.0.00.51180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240</w:t>
            </w: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1800,00</w:t>
            </w:r>
          </w:p>
        </w:tc>
        <w:tc>
          <w:tcPr>
            <w:tcW w:w="136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1800,00</w:t>
            </w:r>
          </w:p>
        </w:tc>
      </w:tr>
      <w:tr w:rsidR="003D3F41" w:rsidRPr="003D3F41" w:rsidTr="000E7C5B">
        <w:tc>
          <w:tcPr>
            <w:tcW w:w="336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color w:val="000000"/>
                <w:sz w:val="20"/>
                <w:szCs w:val="20"/>
              </w:rPr>
            </w:pPr>
            <w:r w:rsidRPr="003D3F41">
              <w:rPr>
                <w:rFonts w:ascii="Times New Roman" w:hAnsi="Times New Roman" w:cs="Times New Roman"/>
                <w:b/>
                <w:color w:val="000000"/>
                <w:sz w:val="20"/>
                <w:szCs w:val="20"/>
              </w:rPr>
              <w:t>Национальная экономика</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04</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2834720,00</w:t>
            </w:r>
          </w:p>
        </w:tc>
        <w:tc>
          <w:tcPr>
            <w:tcW w:w="136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2428560,00</w:t>
            </w:r>
          </w:p>
        </w:tc>
      </w:tr>
      <w:tr w:rsidR="003D3F41" w:rsidRPr="003D3F41" w:rsidTr="000E7C5B">
        <w:tc>
          <w:tcPr>
            <w:tcW w:w="336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color w:val="000000"/>
                <w:sz w:val="20"/>
                <w:szCs w:val="20"/>
              </w:rPr>
            </w:pPr>
            <w:r w:rsidRPr="003D3F41">
              <w:rPr>
                <w:rFonts w:ascii="Times New Roman" w:hAnsi="Times New Roman" w:cs="Times New Roman"/>
                <w:b/>
                <w:color w:val="000000"/>
                <w:sz w:val="20"/>
                <w:szCs w:val="20"/>
              </w:rPr>
              <w:t>Дорожное хозяйство (дорожные фонды)</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04</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09</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
                <w:bCs/>
                <w:sz w:val="20"/>
                <w:szCs w:val="20"/>
              </w:rPr>
              <w:t>2834720,00</w:t>
            </w:r>
          </w:p>
        </w:tc>
        <w:tc>
          <w:tcPr>
            <w:tcW w:w="136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
                <w:bCs/>
                <w:sz w:val="20"/>
                <w:szCs w:val="20"/>
              </w:rPr>
              <w:t>2428560,00</w:t>
            </w:r>
          </w:p>
        </w:tc>
      </w:tr>
      <w:tr w:rsidR="003D3F41" w:rsidRPr="003D3F41" w:rsidTr="000E7C5B">
        <w:tc>
          <w:tcPr>
            <w:tcW w:w="336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Непрограммные направления расходов поселений Черепановского района</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09</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95.0.00.00000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2834720,00</w:t>
            </w:r>
          </w:p>
        </w:tc>
        <w:tc>
          <w:tcPr>
            <w:tcW w:w="136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2428560,00</w:t>
            </w:r>
          </w:p>
        </w:tc>
      </w:tr>
      <w:tr w:rsidR="003D3F41" w:rsidRPr="003D3F41" w:rsidTr="000E7C5B">
        <w:tc>
          <w:tcPr>
            <w:tcW w:w="336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Расходы дорожного фонда</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09</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95.0.00.44090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1255772,00</w:t>
            </w:r>
          </w:p>
        </w:tc>
        <w:tc>
          <w:tcPr>
            <w:tcW w:w="136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1375928,00</w:t>
            </w:r>
          </w:p>
        </w:tc>
      </w:tr>
      <w:tr w:rsidR="003D3F41" w:rsidRPr="003D3F41" w:rsidTr="000E7C5B">
        <w:tc>
          <w:tcPr>
            <w:tcW w:w="336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09</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95.0.00.44090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200</w:t>
            </w: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1255772,00</w:t>
            </w:r>
          </w:p>
        </w:tc>
        <w:tc>
          <w:tcPr>
            <w:tcW w:w="136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1375928,00</w:t>
            </w:r>
          </w:p>
        </w:tc>
      </w:tr>
      <w:tr w:rsidR="003D3F41" w:rsidRPr="003D3F41" w:rsidTr="000E7C5B">
        <w:tc>
          <w:tcPr>
            <w:tcW w:w="336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09</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95.0.00.44090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240</w:t>
            </w: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1255772,00</w:t>
            </w:r>
          </w:p>
        </w:tc>
        <w:tc>
          <w:tcPr>
            <w:tcW w:w="136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1375928,00</w:t>
            </w:r>
          </w:p>
        </w:tc>
      </w:tr>
      <w:tr w:rsidR="003D3F41" w:rsidRPr="003D3F41" w:rsidTr="000E7C5B">
        <w:tc>
          <w:tcPr>
            <w:tcW w:w="336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09</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95.0.00.70760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1500000,00</w:t>
            </w:r>
          </w:p>
        </w:tc>
        <w:tc>
          <w:tcPr>
            <w:tcW w:w="136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1000000,00</w:t>
            </w:r>
          </w:p>
        </w:tc>
      </w:tr>
      <w:tr w:rsidR="003D3F41" w:rsidRPr="003D3F41" w:rsidTr="000E7C5B">
        <w:tc>
          <w:tcPr>
            <w:tcW w:w="336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09</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95.0.00.70760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200</w:t>
            </w: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1500000,00</w:t>
            </w:r>
          </w:p>
        </w:tc>
        <w:tc>
          <w:tcPr>
            <w:tcW w:w="136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1000000,00</w:t>
            </w:r>
          </w:p>
        </w:tc>
      </w:tr>
      <w:tr w:rsidR="003D3F41" w:rsidRPr="003D3F41" w:rsidTr="000E7C5B">
        <w:tc>
          <w:tcPr>
            <w:tcW w:w="336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09</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95.0.00.70760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240</w:t>
            </w: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1500000,00</w:t>
            </w:r>
          </w:p>
        </w:tc>
        <w:tc>
          <w:tcPr>
            <w:tcW w:w="136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1000000,00</w:t>
            </w:r>
          </w:p>
        </w:tc>
      </w:tr>
      <w:tr w:rsidR="003D3F41" w:rsidRPr="003D3F41" w:rsidTr="000E7C5B">
        <w:tc>
          <w:tcPr>
            <w:tcW w:w="336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 xml:space="preserve">Реализация мероприятий государственной программы Новосибирской области «Развитие автомобильных дорог </w:t>
            </w:r>
            <w:r w:rsidRPr="003D3F41">
              <w:rPr>
                <w:rFonts w:ascii="Times New Roman" w:hAnsi="Times New Roman" w:cs="Times New Roman"/>
                <w:sz w:val="20"/>
                <w:szCs w:val="20"/>
              </w:rPr>
              <w:lastRenderedPageBreak/>
              <w:t xml:space="preserve">регионального, межмуниципального и местного значения в Новосибирской области» в 2015-2022 годах </w:t>
            </w:r>
            <w:proofErr w:type="spellStart"/>
            <w:r w:rsidRPr="003D3F41">
              <w:rPr>
                <w:rFonts w:ascii="Times New Roman" w:hAnsi="Times New Roman" w:cs="Times New Roman"/>
                <w:sz w:val="20"/>
                <w:szCs w:val="20"/>
              </w:rPr>
              <w:t>софинансирование</w:t>
            </w:r>
            <w:proofErr w:type="spellEnd"/>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lastRenderedPageBreak/>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09</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w:t>
            </w:r>
            <w:r w:rsidRPr="003D3F41">
              <w:rPr>
                <w:rFonts w:ascii="Times New Roman" w:hAnsi="Times New Roman" w:cs="Times New Roman"/>
                <w:bCs/>
                <w:sz w:val="20"/>
                <w:szCs w:val="20"/>
                <w:lang w:val="en-US"/>
              </w:rPr>
              <w:t xml:space="preserve"> S</w:t>
            </w:r>
            <w:r w:rsidRPr="003D3F41">
              <w:rPr>
                <w:rFonts w:ascii="Times New Roman" w:hAnsi="Times New Roman" w:cs="Times New Roman"/>
                <w:bCs/>
                <w:sz w:val="20"/>
                <w:szCs w:val="20"/>
              </w:rPr>
              <w:t>0760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78948,00</w:t>
            </w:r>
          </w:p>
        </w:tc>
        <w:tc>
          <w:tcPr>
            <w:tcW w:w="136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52632,00</w:t>
            </w:r>
          </w:p>
        </w:tc>
      </w:tr>
      <w:tr w:rsidR="003D3F41" w:rsidRPr="003D3F41" w:rsidTr="000E7C5B">
        <w:tc>
          <w:tcPr>
            <w:tcW w:w="336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09</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95.0.00.</w:t>
            </w:r>
            <w:r w:rsidRPr="003D3F41">
              <w:rPr>
                <w:rFonts w:ascii="Times New Roman" w:hAnsi="Times New Roman" w:cs="Times New Roman"/>
                <w:bCs/>
                <w:sz w:val="20"/>
                <w:szCs w:val="20"/>
                <w:lang w:val="en-US"/>
              </w:rPr>
              <w:t xml:space="preserve"> S</w:t>
            </w:r>
            <w:r w:rsidRPr="003D3F41">
              <w:rPr>
                <w:rFonts w:ascii="Times New Roman" w:hAnsi="Times New Roman" w:cs="Times New Roman"/>
                <w:bCs/>
                <w:sz w:val="20"/>
                <w:szCs w:val="20"/>
              </w:rPr>
              <w:t>0760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200</w:t>
            </w: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78948,00</w:t>
            </w:r>
          </w:p>
        </w:tc>
        <w:tc>
          <w:tcPr>
            <w:tcW w:w="136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52632,00</w:t>
            </w:r>
          </w:p>
        </w:tc>
      </w:tr>
      <w:tr w:rsidR="003D3F41" w:rsidRPr="003D3F41" w:rsidTr="000E7C5B">
        <w:tc>
          <w:tcPr>
            <w:tcW w:w="336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04</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09</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95.0.00.</w:t>
            </w:r>
            <w:r w:rsidRPr="003D3F41">
              <w:rPr>
                <w:rFonts w:ascii="Times New Roman" w:hAnsi="Times New Roman" w:cs="Times New Roman"/>
                <w:bCs/>
                <w:sz w:val="20"/>
                <w:szCs w:val="20"/>
                <w:lang w:val="en-US"/>
              </w:rPr>
              <w:t xml:space="preserve"> S</w:t>
            </w:r>
            <w:r w:rsidRPr="003D3F41">
              <w:rPr>
                <w:rFonts w:ascii="Times New Roman" w:hAnsi="Times New Roman" w:cs="Times New Roman"/>
                <w:bCs/>
                <w:sz w:val="20"/>
                <w:szCs w:val="20"/>
              </w:rPr>
              <w:t>0760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240</w:t>
            </w: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78948,00</w:t>
            </w:r>
          </w:p>
        </w:tc>
        <w:tc>
          <w:tcPr>
            <w:tcW w:w="136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52632,00</w:t>
            </w:r>
          </w:p>
        </w:tc>
      </w:tr>
      <w:tr w:rsidR="003D3F41" w:rsidRPr="003D3F41" w:rsidTr="000E7C5B">
        <w:tc>
          <w:tcPr>
            <w:tcW w:w="336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color w:val="000000"/>
                <w:sz w:val="20"/>
                <w:szCs w:val="20"/>
              </w:rPr>
            </w:pPr>
            <w:r w:rsidRPr="003D3F41">
              <w:rPr>
                <w:rFonts w:ascii="Times New Roman" w:hAnsi="Times New Roman" w:cs="Times New Roman"/>
                <w:b/>
                <w:color w:val="000000"/>
                <w:sz w:val="20"/>
                <w:szCs w:val="20"/>
              </w:rPr>
              <w:t xml:space="preserve">Культура, кинематография </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sz w:val="20"/>
                <w:szCs w:val="20"/>
              </w:rPr>
            </w:pPr>
            <w:r w:rsidRPr="003D3F41">
              <w:rPr>
                <w:rFonts w:ascii="Times New Roman" w:hAnsi="Times New Roman" w:cs="Times New Roman"/>
                <w:b/>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08</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3000000,00</w:t>
            </w:r>
          </w:p>
        </w:tc>
        <w:tc>
          <w:tcPr>
            <w:tcW w:w="136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3000000,00</w:t>
            </w:r>
          </w:p>
        </w:tc>
      </w:tr>
      <w:tr w:rsidR="003D3F41" w:rsidRPr="003D3F41" w:rsidTr="000E7C5B">
        <w:trPr>
          <w:trHeight w:val="286"/>
        </w:trPr>
        <w:tc>
          <w:tcPr>
            <w:tcW w:w="336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color w:val="000000"/>
                <w:sz w:val="20"/>
                <w:szCs w:val="20"/>
              </w:rPr>
            </w:pPr>
            <w:r w:rsidRPr="003D3F41">
              <w:rPr>
                <w:rFonts w:ascii="Times New Roman" w:hAnsi="Times New Roman" w:cs="Times New Roman"/>
                <w:b/>
                <w:color w:val="000000"/>
                <w:sz w:val="20"/>
                <w:szCs w:val="20"/>
              </w:rPr>
              <w:t>Культура</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sz w:val="20"/>
                <w:szCs w:val="20"/>
              </w:rPr>
            </w:pPr>
            <w:r w:rsidRPr="003D3F41">
              <w:rPr>
                <w:rFonts w:ascii="Times New Roman" w:hAnsi="Times New Roman" w:cs="Times New Roman"/>
                <w:b/>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08</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01</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3000000,00</w:t>
            </w:r>
          </w:p>
        </w:tc>
        <w:tc>
          <w:tcPr>
            <w:tcW w:w="136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3000000,00</w:t>
            </w:r>
          </w:p>
        </w:tc>
      </w:tr>
      <w:tr w:rsidR="003D3F41" w:rsidRPr="003D3F41" w:rsidTr="000E7C5B">
        <w:tc>
          <w:tcPr>
            <w:tcW w:w="336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Непрограммные направления расходов поселений Черепановского района</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08</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95.0.00.00000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3000000,00</w:t>
            </w:r>
          </w:p>
        </w:tc>
        <w:tc>
          <w:tcPr>
            <w:tcW w:w="136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3000000,00</w:t>
            </w:r>
          </w:p>
        </w:tc>
      </w:tr>
      <w:tr w:rsidR="003D3F41" w:rsidRPr="003D3F41" w:rsidTr="000E7C5B">
        <w:tc>
          <w:tcPr>
            <w:tcW w:w="336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Расходы по оплате труда работников казенных учреждений</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08</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95.0.00.04120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3000000,00</w:t>
            </w:r>
          </w:p>
        </w:tc>
        <w:tc>
          <w:tcPr>
            <w:tcW w:w="136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3000000,00</w:t>
            </w:r>
          </w:p>
        </w:tc>
      </w:tr>
      <w:tr w:rsidR="003D3F41" w:rsidRPr="003D3F41" w:rsidTr="000E7C5B">
        <w:tc>
          <w:tcPr>
            <w:tcW w:w="336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08</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95.0.00.04120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100</w:t>
            </w: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3000000,00</w:t>
            </w:r>
          </w:p>
        </w:tc>
        <w:tc>
          <w:tcPr>
            <w:tcW w:w="136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3000000,00</w:t>
            </w:r>
          </w:p>
        </w:tc>
      </w:tr>
      <w:tr w:rsidR="003D3F41" w:rsidRPr="003D3F41" w:rsidTr="000E7C5B">
        <w:tc>
          <w:tcPr>
            <w:tcW w:w="336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sz w:val="20"/>
                <w:szCs w:val="20"/>
              </w:rPr>
              <w:t>Расходы на выплаты персоналу казенных учреждений</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08</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95.0.00.04120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110</w:t>
            </w: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3000000,00</w:t>
            </w:r>
          </w:p>
        </w:tc>
        <w:tc>
          <w:tcPr>
            <w:tcW w:w="136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3000000,00</w:t>
            </w:r>
          </w:p>
        </w:tc>
      </w:tr>
      <w:tr w:rsidR="003D3F41" w:rsidRPr="003D3F41" w:rsidTr="000E7C5B">
        <w:tc>
          <w:tcPr>
            <w:tcW w:w="336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color w:val="000000"/>
                <w:sz w:val="20"/>
                <w:szCs w:val="20"/>
              </w:rPr>
            </w:pPr>
            <w:r w:rsidRPr="003D3F41">
              <w:rPr>
                <w:rFonts w:ascii="Times New Roman" w:hAnsi="Times New Roman" w:cs="Times New Roman"/>
                <w:b/>
                <w:color w:val="000000"/>
                <w:sz w:val="20"/>
                <w:szCs w:val="20"/>
              </w:rPr>
              <w:t>Социальная политика</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sz w:val="20"/>
                <w:szCs w:val="20"/>
              </w:rPr>
            </w:pPr>
            <w:r w:rsidRPr="003D3F41">
              <w:rPr>
                <w:rFonts w:ascii="Times New Roman" w:hAnsi="Times New Roman" w:cs="Times New Roman"/>
                <w:b/>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170600,00</w:t>
            </w:r>
          </w:p>
        </w:tc>
        <w:tc>
          <w:tcPr>
            <w:tcW w:w="136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
                <w:bCs/>
                <w:sz w:val="20"/>
                <w:szCs w:val="20"/>
              </w:rPr>
              <w:t>170600,00</w:t>
            </w:r>
          </w:p>
        </w:tc>
      </w:tr>
      <w:tr w:rsidR="003D3F41" w:rsidRPr="003D3F41" w:rsidTr="000E7C5B">
        <w:tc>
          <w:tcPr>
            <w:tcW w:w="336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color w:val="000000"/>
                <w:sz w:val="20"/>
                <w:szCs w:val="20"/>
              </w:rPr>
            </w:pPr>
            <w:r w:rsidRPr="003D3F41">
              <w:rPr>
                <w:rFonts w:ascii="Times New Roman" w:hAnsi="Times New Roman" w:cs="Times New Roman"/>
                <w:b/>
                <w:color w:val="000000"/>
                <w:sz w:val="20"/>
                <w:szCs w:val="20"/>
              </w:rPr>
              <w:t>Пенсионное обеспечение</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sz w:val="20"/>
                <w:szCs w:val="20"/>
              </w:rPr>
            </w:pPr>
            <w:r w:rsidRPr="003D3F41">
              <w:rPr>
                <w:rFonts w:ascii="Times New Roman" w:hAnsi="Times New Roman" w:cs="Times New Roman"/>
                <w:b/>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01</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
                <w:bCs/>
                <w:sz w:val="20"/>
                <w:szCs w:val="20"/>
              </w:rPr>
              <w:t>170600,00</w:t>
            </w:r>
          </w:p>
        </w:tc>
        <w:tc>
          <w:tcPr>
            <w:tcW w:w="136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
                <w:bCs/>
                <w:sz w:val="20"/>
                <w:szCs w:val="20"/>
              </w:rPr>
              <w:t>170600,00</w:t>
            </w:r>
          </w:p>
        </w:tc>
      </w:tr>
      <w:tr w:rsidR="003D3F41" w:rsidRPr="003D3F41" w:rsidTr="000E7C5B">
        <w:tc>
          <w:tcPr>
            <w:tcW w:w="336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color w:val="000000"/>
                <w:sz w:val="20"/>
                <w:szCs w:val="20"/>
              </w:rPr>
            </w:pPr>
            <w:r w:rsidRPr="003D3F41">
              <w:rPr>
                <w:rFonts w:ascii="Times New Roman" w:hAnsi="Times New Roman" w:cs="Times New Roman"/>
                <w:color w:val="000000"/>
                <w:sz w:val="20"/>
                <w:szCs w:val="20"/>
              </w:rPr>
              <w:t>Непрограммные направления расходов поселений Черепановского района</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95.0.00.00000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170600,00</w:t>
            </w:r>
          </w:p>
        </w:tc>
        <w:tc>
          <w:tcPr>
            <w:tcW w:w="136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170600,00</w:t>
            </w:r>
          </w:p>
        </w:tc>
      </w:tr>
      <w:tr w:rsidR="003D3F41" w:rsidRPr="003D3F41" w:rsidTr="000E7C5B">
        <w:tc>
          <w:tcPr>
            <w:tcW w:w="336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Расходы на доплату к пенсии муниципальных служащих</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95.0.00.12110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170600,00</w:t>
            </w:r>
          </w:p>
        </w:tc>
        <w:tc>
          <w:tcPr>
            <w:tcW w:w="136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170600,00</w:t>
            </w:r>
          </w:p>
        </w:tc>
      </w:tr>
      <w:tr w:rsidR="003D3F41" w:rsidRPr="003D3F41" w:rsidTr="000E7C5B">
        <w:trPr>
          <w:trHeight w:val="161"/>
        </w:trPr>
        <w:tc>
          <w:tcPr>
            <w:tcW w:w="336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95.0.00.12110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300</w:t>
            </w: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170600,00</w:t>
            </w:r>
          </w:p>
        </w:tc>
        <w:tc>
          <w:tcPr>
            <w:tcW w:w="136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170600,00</w:t>
            </w:r>
          </w:p>
        </w:tc>
      </w:tr>
      <w:tr w:rsidR="003D3F41" w:rsidRPr="003D3F41" w:rsidTr="000E7C5B">
        <w:trPr>
          <w:trHeight w:val="161"/>
        </w:trPr>
        <w:tc>
          <w:tcPr>
            <w:tcW w:w="336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01</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95.0.00.12110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320</w:t>
            </w: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170600,00</w:t>
            </w:r>
          </w:p>
        </w:tc>
        <w:tc>
          <w:tcPr>
            <w:tcW w:w="136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170600,00</w:t>
            </w:r>
          </w:p>
        </w:tc>
      </w:tr>
      <w:tr w:rsidR="003D3F41" w:rsidRPr="003D3F41" w:rsidTr="000E7C5B">
        <w:trPr>
          <w:trHeight w:val="161"/>
        </w:trPr>
        <w:tc>
          <w:tcPr>
            <w:tcW w:w="336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color w:val="000000"/>
                <w:sz w:val="20"/>
                <w:szCs w:val="20"/>
              </w:rPr>
            </w:pPr>
            <w:r w:rsidRPr="003D3F41">
              <w:rPr>
                <w:rFonts w:ascii="Times New Roman" w:hAnsi="Times New Roman" w:cs="Times New Roman"/>
                <w:b/>
                <w:color w:val="000000"/>
                <w:sz w:val="20"/>
                <w:szCs w:val="20"/>
              </w:rPr>
              <w:t>Условно утвержденные расходы</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99</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226141,00</w:t>
            </w:r>
          </w:p>
        </w:tc>
        <w:tc>
          <w:tcPr>
            <w:tcW w:w="136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391408,00</w:t>
            </w:r>
          </w:p>
        </w:tc>
      </w:tr>
      <w:tr w:rsidR="003D3F41" w:rsidRPr="003D3F41" w:rsidTr="000E7C5B">
        <w:trPr>
          <w:trHeight w:val="161"/>
        </w:trPr>
        <w:tc>
          <w:tcPr>
            <w:tcW w:w="336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color w:val="000000"/>
                <w:sz w:val="20"/>
                <w:szCs w:val="20"/>
              </w:rPr>
            </w:pPr>
            <w:r w:rsidRPr="003D3F41">
              <w:rPr>
                <w:rFonts w:ascii="Times New Roman" w:hAnsi="Times New Roman" w:cs="Times New Roman"/>
                <w:b/>
                <w:color w:val="000000"/>
                <w:sz w:val="20"/>
                <w:szCs w:val="20"/>
              </w:rPr>
              <w:t>Условно утвержденные расходы</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99</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99</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
                <w:bCs/>
                <w:sz w:val="20"/>
                <w:szCs w:val="20"/>
              </w:rPr>
              <w:t>226141,00</w:t>
            </w:r>
          </w:p>
        </w:tc>
        <w:tc>
          <w:tcPr>
            <w:tcW w:w="136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
                <w:bCs/>
                <w:sz w:val="20"/>
                <w:szCs w:val="20"/>
              </w:rPr>
              <w:t>391408,00</w:t>
            </w:r>
          </w:p>
        </w:tc>
      </w:tr>
      <w:tr w:rsidR="003D3F41" w:rsidRPr="003D3F41" w:rsidTr="000E7C5B">
        <w:trPr>
          <w:trHeight w:val="161"/>
        </w:trPr>
        <w:tc>
          <w:tcPr>
            <w:tcW w:w="336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lastRenderedPageBreak/>
              <w:t>Непрограммные направления расходов поселений Черепановского района</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99</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99</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95.0.00.00000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226141,00</w:t>
            </w:r>
          </w:p>
        </w:tc>
        <w:tc>
          <w:tcPr>
            <w:tcW w:w="136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391408,00</w:t>
            </w:r>
          </w:p>
        </w:tc>
      </w:tr>
      <w:tr w:rsidR="003D3F41" w:rsidRPr="003D3F41" w:rsidTr="000E7C5B">
        <w:trPr>
          <w:trHeight w:val="161"/>
        </w:trPr>
        <w:tc>
          <w:tcPr>
            <w:tcW w:w="336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Условно утвержденные расходы</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99</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99</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95.0.00.99990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226141,00</w:t>
            </w:r>
          </w:p>
        </w:tc>
        <w:tc>
          <w:tcPr>
            <w:tcW w:w="136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391408,00</w:t>
            </w:r>
          </w:p>
        </w:tc>
      </w:tr>
      <w:tr w:rsidR="003D3F41" w:rsidRPr="003D3F41" w:rsidTr="000E7C5B">
        <w:trPr>
          <w:trHeight w:val="161"/>
        </w:trPr>
        <w:tc>
          <w:tcPr>
            <w:tcW w:w="336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Условно утвержденные расходы</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99</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99</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95.0.00.99990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900</w:t>
            </w: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226141,00</w:t>
            </w:r>
          </w:p>
        </w:tc>
        <w:tc>
          <w:tcPr>
            <w:tcW w:w="136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391408,00</w:t>
            </w:r>
          </w:p>
        </w:tc>
      </w:tr>
      <w:tr w:rsidR="003D3F41" w:rsidRPr="003D3F41" w:rsidTr="000E7C5B">
        <w:trPr>
          <w:trHeight w:val="161"/>
        </w:trPr>
        <w:tc>
          <w:tcPr>
            <w:tcW w:w="336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color w:val="000000"/>
                <w:sz w:val="20"/>
                <w:szCs w:val="20"/>
              </w:rPr>
            </w:pPr>
            <w:r w:rsidRPr="003D3F41">
              <w:rPr>
                <w:rFonts w:ascii="Times New Roman" w:hAnsi="Times New Roman" w:cs="Times New Roman"/>
                <w:color w:val="000000"/>
                <w:sz w:val="20"/>
                <w:szCs w:val="20"/>
              </w:rPr>
              <w:t>Условно утвержденные расходы</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555</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99</w:t>
            </w: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99</w:t>
            </w: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95.0.00.99990</w:t>
            </w: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Cs/>
                <w:sz w:val="20"/>
                <w:szCs w:val="20"/>
              </w:rPr>
            </w:pPr>
            <w:r w:rsidRPr="003D3F41">
              <w:rPr>
                <w:rFonts w:ascii="Times New Roman" w:hAnsi="Times New Roman" w:cs="Times New Roman"/>
                <w:bCs/>
                <w:sz w:val="20"/>
                <w:szCs w:val="20"/>
              </w:rPr>
              <w:t>990</w:t>
            </w: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226141,00</w:t>
            </w:r>
          </w:p>
        </w:tc>
        <w:tc>
          <w:tcPr>
            <w:tcW w:w="136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bCs/>
                <w:sz w:val="20"/>
                <w:szCs w:val="20"/>
              </w:rPr>
              <w:t>391408,00</w:t>
            </w:r>
          </w:p>
        </w:tc>
      </w:tr>
      <w:tr w:rsidR="003D3F41" w:rsidRPr="003D3F41" w:rsidTr="000E7C5B">
        <w:trPr>
          <w:trHeight w:val="161"/>
        </w:trPr>
        <w:tc>
          <w:tcPr>
            <w:tcW w:w="336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ИТОГО</w:t>
            </w:r>
          </w:p>
        </w:tc>
        <w:tc>
          <w:tcPr>
            <w:tcW w:w="850"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9147022,00</w:t>
            </w:r>
          </w:p>
        </w:tc>
        <w:tc>
          <w:tcPr>
            <w:tcW w:w="1368" w:type="dxa"/>
            <w:tcBorders>
              <w:top w:val="single" w:sz="4" w:space="0" w:color="auto"/>
              <w:left w:val="single" w:sz="4" w:space="0" w:color="auto"/>
              <w:bottom w:val="single" w:sz="4" w:space="0" w:color="auto"/>
              <w:right w:val="single" w:sz="4" w:space="0" w:color="auto"/>
            </w:tcBorders>
          </w:tcPr>
          <w:p w:rsidR="003D3F41" w:rsidRPr="003D3F41" w:rsidRDefault="003D3F41" w:rsidP="000E7C5B">
            <w:pPr>
              <w:rPr>
                <w:rFonts w:ascii="Times New Roman" w:hAnsi="Times New Roman" w:cs="Times New Roman"/>
                <w:b/>
                <w:bCs/>
                <w:sz w:val="20"/>
                <w:szCs w:val="20"/>
              </w:rPr>
            </w:pPr>
            <w:r w:rsidRPr="003D3F41">
              <w:rPr>
                <w:rFonts w:ascii="Times New Roman" w:hAnsi="Times New Roman" w:cs="Times New Roman"/>
                <w:b/>
                <w:bCs/>
                <w:sz w:val="20"/>
                <w:szCs w:val="20"/>
              </w:rPr>
              <w:t>7931469,00</w:t>
            </w:r>
          </w:p>
        </w:tc>
      </w:tr>
    </w:tbl>
    <w:p w:rsidR="003D3F41" w:rsidRPr="003D3F41" w:rsidRDefault="003D3F41" w:rsidP="003D3F41">
      <w:pPr>
        <w:jc w:val="center"/>
        <w:rPr>
          <w:rFonts w:ascii="Times New Roman" w:hAnsi="Times New Roman" w:cs="Times New Roman"/>
          <w:sz w:val="20"/>
          <w:szCs w:val="20"/>
        </w:rPr>
      </w:pPr>
      <w:r w:rsidRPr="003D3F4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D3F41">
        <w:rPr>
          <w:rFonts w:ascii="Times New Roman" w:hAnsi="Times New Roman" w:cs="Times New Roman"/>
          <w:sz w:val="20"/>
          <w:szCs w:val="20"/>
        </w:rPr>
        <w:t>Таблица 1</w:t>
      </w:r>
    </w:p>
    <w:p w:rsidR="003D3F41" w:rsidRPr="003D3F41" w:rsidRDefault="003D3F41" w:rsidP="003D3F41">
      <w:pPr>
        <w:ind w:left="4248"/>
        <w:outlineLvl w:val="0"/>
        <w:rPr>
          <w:rFonts w:ascii="Times New Roman" w:hAnsi="Times New Roman" w:cs="Times New Roman"/>
          <w:sz w:val="20"/>
          <w:szCs w:val="20"/>
        </w:rPr>
      </w:pPr>
      <w:r w:rsidRPr="003D3F41">
        <w:rPr>
          <w:rFonts w:ascii="Times New Roman" w:hAnsi="Times New Roman" w:cs="Times New Roman"/>
          <w:sz w:val="20"/>
          <w:szCs w:val="20"/>
        </w:rPr>
        <w:t xml:space="preserve">                                                 Приложения № 9 к решению </w:t>
      </w:r>
    </w:p>
    <w:p w:rsidR="003D3F41" w:rsidRPr="003D3F41" w:rsidRDefault="003D3F41" w:rsidP="003D3F41">
      <w:pPr>
        <w:ind w:left="4248"/>
        <w:outlineLvl w:val="0"/>
        <w:rPr>
          <w:rFonts w:ascii="Times New Roman" w:hAnsi="Times New Roman" w:cs="Times New Roman"/>
          <w:sz w:val="20"/>
          <w:szCs w:val="20"/>
        </w:rPr>
      </w:pPr>
      <w:r w:rsidRPr="003D3F41">
        <w:rPr>
          <w:rFonts w:ascii="Times New Roman" w:hAnsi="Times New Roman" w:cs="Times New Roman"/>
          <w:sz w:val="20"/>
          <w:szCs w:val="20"/>
        </w:rPr>
        <w:t xml:space="preserve">                                                 сессии Совета депутатов </w:t>
      </w:r>
    </w:p>
    <w:p w:rsidR="003D3F41" w:rsidRPr="003D3F41" w:rsidRDefault="003D3F41" w:rsidP="003D3F41">
      <w:pPr>
        <w:ind w:left="4248"/>
        <w:outlineLvl w:val="0"/>
        <w:rPr>
          <w:rFonts w:ascii="Times New Roman" w:hAnsi="Times New Roman" w:cs="Times New Roman"/>
          <w:sz w:val="20"/>
          <w:szCs w:val="20"/>
        </w:rPr>
      </w:pPr>
      <w:r w:rsidRPr="003D3F41">
        <w:rPr>
          <w:rFonts w:ascii="Times New Roman" w:hAnsi="Times New Roman" w:cs="Times New Roman"/>
          <w:sz w:val="20"/>
          <w:szCs w:val="20"/>
        </w:rPr>
        <w:t xml:space="preserve">                                                 Медведского сельсовета</w:t>
      </w:r>
    </w:p>
    <w:p w:rsidR="003D3F41" w:rsidRPr="003D3F41" w:rsidRDefault="003D3F41" w:rsidP="003D3F41">
      <w:pPr>
        <w:ind w:left="4248"/>
        <w:jc w:val="right"/>
        <w:outlineLvl w:val="0"/>
        <w:rPr>
          <w:rFonts w:ascii="Times New Roman" w:hAnsi="Times New Roman" w:cs="Times New Roman"/>
          <w:sz w:val="20"/>
          <w:szCs w:val="20"/>
        </w:rPr>
      </w:pPr>
    </w:p>
    <w:p w:rsidR="003D3F41" w:rsidRPr="003D3F41" w:rsidRDefault="003D3F41" w:rsidP="003D3F41">
      <w:pPr>
        <w:jc w:val="center"/>
        <w:rPr>
          <w:rFonts w:ascii="Times New Roman" w:hAnsi="Times New Roman" w:cs="Times New Roman"/>
          <w:b/>
          <w:sz w:val="20"/>
          <w:szCs w:val="20"/>
        </w:rPr>
      </w:pPr>
      <w:r w:rsidRPr="003D3F41">
        <w:rPr>
          <w:rFonts w:ascii="Times New Roman" w:hAnsi="Times New Roman" w:cs="Times New Roman"/>
          <w:b/>
          <w:sz w:val="20"/>
          <w:szCs w:val="20"/>
        </w:rPr>
        <w:t xml:space="preserve">Источники финансирования дефицита бюджета Медведского сельсовета Черепановского района Новосибирской области на 2020год </w:t>
      </w:r>
    </w:p>
    <w:p w:rsidR="003D3F41" w:rsidRPr="003D3F41" w:rsidRDefault="003D3F41" w:rsidP="003D3F41">
      <w:pPr>
        <w:rPr>
          <w:rFonts w:ascii="Times New Roman" w:hAnsi="Times New Roman" w:cs="Times New Roman"/>
          <w:sz w:val="20"/>
          <w:szCs w:val="20"/>
        </w:rPr>
      </w:pPr>
    </w:p>
    <w:p w:rsidR="003D3F41" w:rsidRPr="003D3F41" w:rsidRDefault="0087251F" w:rsidP="003D3F41">
      <w:pPr>
        <w:rPr>
          <w:rFonts w:ascii="Times New Roman" w:hAnsi="Times New Roman" w:cs="Times New Roman"/>
          <w:b/>
          <w:sz w:val="20"/>
          <w:szCs w:val="20"/>
        </w:rPr>
      </w:pPr>
      <w:r>
        <w:rPr>
          <w:rFonts w:ascii="Times New Roman" w:hAnsi="Times New Roman" w:cs="Times New Roman"/>
          <w:b/>
          <w:sz w:val="20"/>
          <w:szCs w:val="20"/>
        </w:rPr>
        <w:t xml:space="preserve">                   </w:t>
      </w:r>
      <w:r w:rsidR="003D3F41" w:rsidRPr="003D3F41">
        <w:rPr>
          <w:rFonts w:ascii="Times New Roman" w:hAnsi="Times New Roman" w:cs="Times New Roman"/>
          <w:b/>
          <w:sz w:val="20"/>
          <w:szCs w:val="20"/>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2950"/>
        <w:gridCol w:w="3484"/>
        <w:gridCol w:w="1266"/>
      </w:tblGrid>
      <w:tr w:rsidR="003D3F41" w:rsidRPr="003D3F41" w:rsidTr="000E7C5B">
        <w:tc>
          <w:tcPr>
            <w:tcW w:w="5191" w:type="dxa"/>
            <w:gridSpan w:val="2"/>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Код бюджетной классификации РФ</w:t>
            </w:r>
          </w:p>
        </w:tc>
        <w:tc>
          <w:tcPr>
            <w:tcW w:w="3917" w:type="dxa"/>
            <w:vMerge w:val="restart"/>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 xml:space="preserve">Наименование  главного </w:t>
            </w:r>
            <w:proofErr w:type="gramStart"/>
            <w:r w:rsidRPr="003D3F41">
              <w:rPr>
                <w:rFonts w:ascii="Times New Roman" w:hAnsi="Times New Roman" w:cs="Times New Roman"/>
                <w:sz w:val="20"/>
                <w:szCs w:val="20"/>
              </w:rPr>
              <w:t>администратора источников финансирования дефицита бюджета поселения</w:t>
            </w:r>
            <w:proofErr w:type="gramEnd"/>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Сумма, тыс. руб.</w:t>
            </w:r>
          </w:p>
        </w:tc>
      </w:tr>
      <w:tr w:rsidR="003D3F41" w:rsidRPr="003D3F41" w:rsidTr="000E7C5B">
        <w:tc>
          <w:tcPr>
            <w:tcW w:w="192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Главного администратора источников финансирования дефицита бюджета</w:t>
            </w:r>
          </w:p>
        </w:tc>
        <w:tc>
          <w:tcPr>
            <w:tcW w:w="326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 xml:space="preserve">Источников финансирования дефицита бюджета </w:t>
            </w:r>
          </w:p>
        </w:tc>
        <w:tc>
          <w:tcPr>
            <w:tcW w:w="39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D3F41" w:rsidRPr="003D3F41" w:rsidRDefault="003D3F41" w:rsidP="000E7C5B">
            <w:pPr>
              <w:rPr>
                <w:rFonts w:ascii="Times New Roman" w:hAnsi="Times New Roman" w:cs="Times New Roman"/>
                <w:sz w:val="20"/>
                <w:szCs w:val="20"/>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D3F41" w:rsidRPr="003D3F41" w:rsidRDefault="003D3F41" w:rsidP="000E7C5B">
            <w:pPr>
              <w:rPr>
                <w:rFonts w:ascii="Times New Roman" w:hAnsi="Times New Roman" w:cs="Times New Roman"/>
                <w:sz w:val="20"/>
                <w:szCs w:val="20"/>
              </w:rPr>
            </w:pPr>
          </w:p>
        </w:tc>
      </w:tr>
      <w:tr w:rsidR="003D3F41" w:rsidRPr="003D3F41" w:rsidTr="000E7C5B">
        <w:tc>
          <w:tcPr>
            <w:tcW w:w="192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b/>
                <w:sz w:val="20"/>
                <w:szCs w:val="20"/>
              </w:rPr>
            </w:pPr>
            <w:r w:rsidRPr="003D3F41">
              <w:rPr>
                <w:rFonts w:ascii="Times New Roman" w:hAnsi="Times New Roman" w:cs="Times New Roman"/>
                <w:b/>
                <w:sz w:val="20"/>
                <w:szCs w:val="20"/>
              </w:rPr>
              <w:t>555</w:t>
            </w:r>
          </w:p>
        </w:tc>
        <w:tc>
          <w:tcPr>
            <w:tcW w:w="326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p>
        </w:tc>
        <w:tc>
          <w:tcPr>
            <w:tcW w:w="3917"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b/>
                <w:sz w:val="20"/>
                <w:szCs w:val="20"/>
              </w:rPr>
            </w:pPr>
            <w:r w:rsidRPr="003D3F41">
              <w:rPr>
                <w:rFonts w:ascii="Times New Roman" w:hAnsi="Times New Roman" w:cs="Times New Roman"/>
                <w:b/>
                <w:sz w:val="20"/>
                <w:szCs w:val="20"/>
              </w:rPr>
              <w:t>администрация Медведского сельсовета Черепановского района Новосибирской области</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b/>
                <w:sz w:val="20"/>
                <w:szCs w:val="20"/>
              </w:rPr>
            </w:pPr>
          </w:p>
        </w:tc>
      </w:tr>
      <w:tr w:rsidR="003D3F41" w:rsidRPr="003D3F41" w:rsidTr="000E7C5B">
        <w:tc>
          <w:tcPr>
            <w:tcW w:w="192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555</w:t>
            </w:r>
          </w:p>
        </w:tc>
        <w:tc>
          <w:tcPr>
            <w:tcW w:w="326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01 05 02 01 10 1000 510</w:t>
            </w:r>
          </w:p>
        </w:tc>
        <w:tc>
          <w:tcPr>
            <w:tcW w:w="3917"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Увеличение прочих остатков денежных средств бюджетов сельских поселений</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12076114,25</w:t>
            </w:r>
          </w:p>
        </w:tc>
      </w:tr>
      <w:tr w:rsidR="003D3F41" w:rsidRPr="003D3F41" w:rsidTr="000E7C5B">
        <w:tc>
          <w:tcPr>
            <w:tcW w:w="192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555</w:t>
            </w:r>
          </w:p>
        </w:tc>
        <w:tc>
          <w:tcPr>
            <w:tcW w:w="326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01 05 02 01 10 1000 610</w:t>
            </w:r>
          </w:p>
        </w:tc>
        <w:tc>
          <w:tcPr>
            <w:tcW w:w="3917"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Уменьшение прочих остатков денежных средств бюджетов сельских поселений</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12076114,25</w:t>
            </w:r>
          </w:p>
        </w:tc>
      </w:tr>
    </w:tbl>
    <w:p w:rsidR="003D3F41" w:rsidRPr="003D3F41" w:rsidRDefault="003D3F41" w:rsidP="003D3F41">
      <w:pPr>
        <w:ind w:left="4248" w:firstLine="708"/>
        <w:rPr>
          <w:rFonts w:ascii="Times New Roman" w:hAnsi="Times New Roman" w:cs="Times New Roman"/>
          <w:sz w:val="20"/>
          <w:szCs w:val="20"/>
        </w:rPr>
      </w:pPr>
    </w:p>
    <w:p w:rsidR="003D3F41" w:rsidRPr="003D3F41" w:rsidRDefault="003D3F41" w:rsidP="003D3F41">
      <w:pPr>
        <w:ind w:left="4248"/>
        <w:outlineLvl w:val="0"/>
        <w:rPr>
          <w:rFonts w:ascii="Times New Roman" w:hAnsi="Times New Roman" w:cs="Times New Roman"/>
          <w:sz w:val="20"/>
          <w:szCs w:val="20"/>
        </w:rPr>
      </w:pPr>
      <w:r w:rsidRPr="003D3F41">
        <w:rPr>
          <w:rFonts w:ascii="Times New Roman" w:hAnsi="Times New Roman" w:cs="Times New Roman"/>
          <w:sz w:val="20"/>
          <w:szCs w:val="20"/>
        </w:rPr>
        <w:t xml:space="preserve">                                                 Таблица 2</w:t>
      </w:r>
    </w:p>
    <w:p w:rsidR="003D3F41" w:rsidRPr="003D3F41" w:rsidRDefault="003D3F41" w:rsidP="003D3F41">
      <w:pPr>
        <w:ind w:left="4248"/>
        <w:outlineLvl w:val="0"/>
        <w:rPr>
          <w:rFonts w:ascii="Times New Roman" w:hAnsi="Times New Roman" w:cs="Times New Roman"/>
          <w:sz w:val="20"/>
          <w:szCs w:val="20"/>
        </w:rPr>
      </w:pPr>
      <w:r w:rsidRPr="003D3F41">
        <w:rPr>
          <w:rFonts w:ascii="Times New Roman" w:hAnsi="Times New Roman" w:cs="Times New Roman"/>
          <w:sz w:val="20"/>
          <w:szCs w:val="20"/>
        </w:rPr>
        <w:t xml:space="preserve">                                                 Приложения № 9 к решению </w:t>
      </w:r>
    </w:p>
    <w:p w:rsidR="003D3F41" w:rsidRPr="003D3F41" w:rsidRDefault="003D3F41" w:rsidP="003D3F41">
      <w:pPr>
        <w:ind w:left="4248"/>
        <w:outlineLvl w:val="0"/>
        <w:rPr>
          <w:rFonts w:ascii="Times New Roman" w:hAnsi="Times New Roman" w:cs="Times New Roman"/>
          <w:sz w:val="20"/>
          <w:szCs w:val="20"/>
        </w:rPr>
      </w:pPr>
      <w:r w:rsidRPr="003D3F41">
        <w:rPr>
          <w:rFonts w:ascii="Times New Roman" w:hAnsi="Times New Roman" w:cs="Times New Roman"/>
          <w:sz w:val="20"/>
          <w:szCs w:val="20"/>
        </w:rPr>
        <w:t xml:space="preserve">                                                 сессии Совета депутатов </w:t>
      </w:r>
    </w:p>
    <w:p w:rsidR="003D3F41" w:rsidRPr="003D3F41" w:rsidRDefault="003D3F41" w:rsidP="00E13F6F">
      <w:pPr>
        <w:ind w:left="4248"/>
        <w:outlineLvl w:val="0"/>
        <w:rPr>
          <w:rFonts w:ascii="Times New Roman" w:hAnsi="Times New Roman" w:cs="Times New Roman"/>
          <w:sz w:val="20"/>
          <w:szCs w:val="20"/>
        </w:rPr>
      </w:pPr>
      <w:r w:rsidRPr="003D3F41">
        <w:rPr>
          <w:rFonts w:ascii="Times New Roman" w:hAnsi="Times New Roman" w:cs="Times New Roman"/>
          <w:sz w:val="20"/>
          <w:szCs w:val="20"/>
        </w:rPr>
        <w:t xml:space="preserve">                                       </w:t>
      </w:r>
      <w:r w:rsidR="00E13F6F">
        <w:rPr>
          <w:rFonts w:ascii="Times New Roman" w:hAnsi="Times New Roman" w:cs="Times New Roman"/>
          <w:sz w:val="20"/>
          <w:szCs w:val="20"/>
        </w:rPr>
        <w:t xml:space="preserve">          Медведского сельсовета</w:t>
      </w:r>
    </w:p>
    <w:p w:rsidR="003D3F41" w:rsidRPr="003D3F41" w:rsidRDefault="003D3F41" w:rsidP="003D3F41">
      <w:pPr>
        <w:jc w:val="center"/>
        <w:rPr>
          <w:rFonts w:ascii="Times New Roman" w:hAnsi="Times New Roman" w:cs="Times New Roman"/>
          <w:b/>
          <w:sz w:val="20"/>
          <w:szCs w:val="20"/>
        </w:rPr>
      </w:pPr>
      <w:r w:rsidRPr="003D3F41">
        <w:rPr>
          <w:rFonts w:ascii="Times New Roman" w:hAnsi="Times New Roman" w:cs="Times New Roman"/>
          <w:b/>
          <w:sz w:val="20"/>
          <w:szCs w:val="20"/>
        </w:rPr>
        <w:lastRenderedPageBreak/>
        <w:t xml:space="preserve">Источники финансирования дефицита бюджета Медведского сельсовета Черепановского района Новосибирской области на 2021- 2022 годы </w:t>
      </w:r>
    </w:p>
    <w:p w:rsidR="003D3F41" w:rsidRPr="003D3F41" w:rsidRDefault="00E13F6F" w:rsidP="003D3F41">
      <w:pPr>
        <w:rPr>
          <w:rFonts w:ascii="Times New Roman" w:hAnsi="Times New Roman" w:cs="Times New Roman"/>
          <w:sz w:val="20"/>
          <w:szCs w:val="20"/>
        </w:rPr>
      </w:pPr>
      <w:r>
        <w:rPr>
          <w:rFonts w:ascii="Times New Roman" w:hAnsi="Times New Roman" w:cs="Times New Roman"/>
          <w:sz w:val="20"/>
          <w:szCs w:val="20"/>
        </w:rPr>
        <w:t xml:space="preserve"> </w:t>
      </w:r>
    </w:p>
    <w:p w:rsidR="003D3F41" w:rsidRPr="003D3F41" w:rsidRDefault="003D3F41" w:rsidP="003D3F41">
      <w:pPr>
        <w:rPr>
          <w:rFonts w:ascii="Times New Roman" w:hAnsi="Times New Roman" w:cs="Times New Roman"/>
          <w:b/>
          <w:sz w:val="20"/>
          <w:szCs w:val="20"/>
        </w:rPr>
      </w:pPr>
      <w:r w:rsidRPr="003D3F41">
        <w:rPr>
          <w:rFonts w:ascii="Times New Roman" w:hAnsi="Times New Roman" w:cs="Times New Roman"/>
          <w:b/>
          <w:sz w:val="20"/>
          <w:szCs w:val="20"/>
        </w:rPr>
        <w:t xml:space="preserve">                                                         </w:t>
      </w:r>
      <w:r w:rsidR="00E13F6F">
        <w:rPr>
          <w:rFonts w:ascii="Times New Roman" w:hAnsi="Times New Roman" w:cs="Times New Roman"/>
          <w:b/>
          <w:sz w:val="20"/>
          <w:szCs w:val="20"/>
        </w:rPr>
        <w:t xml:space="preserve">                          </w:t>
      </w:r>
      <w:r w:rsidRPr="003D3F41">
        <w:rPr>
          <w:rFonts w:ascii="Times New Roman" w:hAnsi="Times New Roman" w:cs="Times New Roman"/>
          <w:b/>
          <w:sz w:val="20"/>
          <w:szCs w:val="20"/>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0"/>
        <w:gridCol w:w="2600"/>
        <w:gridCol w:w="2808"/>
        <w:gridCol w:w="1166"/>
        <w:gridCol w:w="1166"/>
      </w:tblGrid>
      <w:tr w:rsidR="003D3F41" w:rsidRPr="003D3F41" w:rsidTr="000E7C5B">
        <w:tc>
          <w:tcPr>
            <w:tcW w:w="5012" w:type="dxa"/>
            <w:gridSpan w:val="2"/>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Код бюджетной классификации РФ</w:t>
            </w:r>
          </w:p>
        </w:tc>
        <w:tc>
          <w:tcPr>
            <w:tcW w:w="3376" w:type="dxa"/>
            <w:vMerge w:val="restart"/>
            <w:tcBorders>
              <w:top w:val="single" w:sz="4" w:space="0" w:color="auto"/>
              <w:left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 xml:space="preserve">Наименование  главного </w:t>
            </w:r>
            <w:proofErr w:type="gramStart"/>
            <w:r w:rsidRPr="003D3F41">
              <w:rPr>
                <w:rFonts w:ascii="Times New Roman" w:hAnsi="Times New Roman" w:cs="Times New Roman"/>
                <w:sz w:val="20"/>
                <w:szCs w:val="20"/>
              </w:rPr>
              <w:t>администратора источников финансирования дефицита бюджета поселения</w:t>
            </w:r>
            <w:proofErr w:type="gramEnd"/>
          </w:p>
        </w:tc>
        <w:tc>
          <w:tcPr>
            <w:tcW w:w="203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p>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Сумма, тыс. руб.</w:t>
            </w:r>
          </w:p>
          <w:p w:rsidR="003D3F41" w:rsidRPr="003D3F41" w:rsidRDefault="003D3F41" w:rsidP="000E7C5B">
            <w:pPr>
              <w:rPr>
                <w:rFonts w:ascii="Times New Roman" w:hAnsi="Times New Roman" w:cs="Times New Roman"/>
                <w:sz w:val="20"/>
                <w:szCs w:val="20"/>
              </w:rPr>
            </w:pPr>
          </w:p>
        </w:tc>
      </w:tr>
      <w:tr w:rsidR="003D3F41" w:rsidRPr="003D3F41" w:rsidTr="000E7C5B">
        <w:trPr>
          <w:trHeight w:val="509"/>
        </w:trPr>
        <w:tc>
          <w:tcPr>
            <w:tcW w:w="1926" w:type="dxa"/>
            <w:vMerge w:val="restart"/>
            <w:tcBorders>
              <w:top w:val="single" w:sz="4" w:space="0" w:color="auto"/>
              <w:left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Главного администратора источников финансирования дефицита бюджета</w:t>
            </w:r>
          </w:p>
        </w:tc>
        <w:tc>
          <w:tcPr>
            <w:tcW w:w="3086" w:type="dxa"/>
            <w:vMerge w:val="restart"/>
            <w:tcBorders>
              <w:top w:val="single" w:sz="4" w:space="0" w:color="auto"/>
              <w:left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 xml:space="preserve">Источников финансирования дефицита бюджета </w:t>
            </w:r>
          </w:p>
        </w:tc>
        <w:tc>
          <w:tcPr>
            <w:tcW w:w="3376" w:type="dxa"/>
            <w:vMerge/>
            <w:tcBorders>
              <w:left w:val="single" w:sz="4" w:space="0" w:color="auto"/>
              <w:right w:val="single" w:sz="4" w:space="0" w:color="auto"/>
            </w:tcBorders>
            <w:shd w:val="clear" w:color="auto" w:fill="auto"/>
            <w:vAlign w:val="center"/>
          </w:tcPr>
          <w:p w:rsidR="003D3F41" w:rsidRPr="003D3F41" w:rsidRDefault="003D3F41" w:rsidP="000E7C5B">
            <w:pPr>
              <w:rPr>
                <w:rFonts w:ascii="Times New Roman" w:hAnsi="Times New Roman" w:cs="Times New Roman"/>
                <w:sz w:val="20"/>
                <w:szCs w:val="20"/>
              </w:rPr>
            </w:pPr>
          </w:p>
        </w:tc>
        <w:tc>
          <w:tcPr>
            <w:tcW w:w="203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D3F41" w:rsidRPr="003D3F41" w:rsidRDefault="003D3F41" w:rsidP="000E7C5B">
            <w:pPr>
              <w:rPr>
                <w:rFonts w:ascii="Times New Roman" w:hAnsi="Times New Roman" w:cs="Times New Roman"/>
                <w:sz w:val="20"/>
                <w:szCs w:val="20"/>
              </w:rPr>
            </w:pPr>
          </w:p>
        </w:tc>
      </w:tr>
      <w:tr w:rsidR="003D3F41" w:rsidRPr="003D3F41" w:rsidTr="000E7C5B">
        <w:trPr>
          <w:trHeight w:val="1215"/>
        </w:trPr>
        <w:tc>
          <w:tcPr>
            <w:tcW w:w="1926" w:type="dxa"/>
            <w:vMerge/>
            <w:tcBorders>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p>
        </w:tc>
        <w:tc>
          <w:tcPr>
            <w:tcW w:w="3086" w:type="dxa"/>
            <w:vMerge/>
            <w:tcBorders>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p>
        </w:tc>
        <w:tc>
          <w:tcPr>
            <w:tcW w:w="3376" w:type="dxa"/>
            <w:vMerge/>
            <w:tcBorders>
              <w:left w:val="single" w:sz="4" w:space="0" w:color="auto"/>
              <w:bottom w:val="single" w:sz="4" w:space="0" w:color="auto"/>
              <w:right w:val="single" w:sz="4" w:space="0" w:color="auto"/>
            </w:tcBorders>
            <w:shd w:val="clear" w:color="auto" w:fill="auto"/>
            <w:vAlign w:val="center"/>
          </w:tcPr>
          <w:p w:rsidR="003D3F41" w:rsidRPr="003D3F41" w:rsidRDefault="003D3F41" w:rsidP="000E7C5B">
            <w:pPr>
              <w:rPr>
                <w:rFonts w:ascii="Times New Roman" w:hAnsi="Times New Roman" w:cs="Times New Roman"/>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2021г.</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2022г.</w:t>
            </w:r>
          </w:p>
        </w:tc>
      </w:tr>
      <w:tr w:rsidR="003D3F41" w:rsidRPr="003D3F41" w:rsidTr="000E7C5B">
        <w:tc>
          <w:tcPr>
            <w:tcW w:w="192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b/>
                <w:sz w:val="20"/>
                <w:szCs w:val="20"/>
              </w:rPr>
            </w:pPr>
            <w:r w:rsidRPr="003D3F41">
              <w:rPr>
                <w:rFonts w:ascii="Times New Roman" w:hAnsi="Times New Roman" w:cs="Times New Roman"/>
                <w:b/>
                <w:sz w:val="20"/>
                <w:szCs w:val="20"/>
              </w:rPr>
              <w:t>555</w:t>
            </w:r>
          </w:p>
        </w:tc>
        <w:tc>
          <w:tcPr>
            <w:tcW w:w="308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p>
        </w:tc>
        <w:tc>
          <w:tcPr>
            <w:tcW w:w="337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b/>
                <w:sz w:val="20"/>
                <w:szCs w:val="20"/>
              </w:rPr>
            </w:pPr>
            <w:r w:rsidRPr="003D3F41">
              <w:rPr>
                <w:rFonts w:ascii="Times New Roman" w:hAnsi="Times New Roman" w:cs="Times New Roman"/>
                <w:b/>
                <w:sz w:val="20"/>
                <w:szCs w:val="20"/>
              </w:rPr>
              <w:t>администрация Медведского сельсовета Черепановского района Новосибирской области</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b/>
                <w:sz w:val="20"/>
                <w:szCs w:val="20"/>
              </w:rPr>
            </w:pPr>
          </w:p>
        </w:tc>
        <w:tc>
          <w:tcPr>
            <w:tcW w:w="87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b/>
                <w:sz w:val="20"/>
                <w:szCs w:val="20"/>
              </w:rPr>
            </w:pPr>
          </w:p>
        </w:tc>
      </w:tr>
      <w:tr w:rsidR="003D3F41" w:rsidRPr="003D3F41" w:rsidTr="000E7C5B">
        <w:tc>
          <w:tcPr>
            <w:tcW w:w="192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555</w:t>
            </w:r>
          </w:p>
        </w:tc>
        <w:tc>
          <w:tcPr>
            <w:tcW w:w="308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01 05 02 01 10 1000 510</w:t>
            </w:r>
          </w:p>
        </w:tc>
        <w:tc>
          <w:tcPr>
            <w:tcW w:w="337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Увеличение прочих остатков денежных средств бюджетов сельских  поселений</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9147022,00</w:t>
            </w:r>
          </w:p>
        </w:tc>
        <w:tc>
          <w:tcPr>
            <w:tcW w:w="87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7931469,00</w:t>
            </w:r>
          </w:p>
        </w:tc>
      </w:tr>
      <w:tr w:rsidR="003D3F41" w:rsidRPr="003D3F41" w:rsidTr="000E7C5B">
        <w:tc>
          <w:tcPr>
            <w:tcW w:w="192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555</w:t>
            </w:r>
          </w:p>
        </w:tc>
        <w:tc>
          <w:tcPr>
            <w:tcW w:w="308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01 05 02 01 10 1000 610</w:t>
            </w:r>
          </w:p>
        </w:tc>
        <w:tc>
          <w:tcPr>
            <w:tcW w:w="337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Уменьшение прочих остатков денежных средств бюджетов сельских поселений</w:t>
            </w: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9147022,00</w:t>
            </w:r>
          </w:p>
        </w:tc>
        <w:tc>
          <w:tcPr>
            <w:tcW w:w="87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7931469,00</w:t>
            </w:r>
          </w:p>
        </w:tc>
      </w:tr>
    </w:tbl>
    <w:p w:rsidR="003D3F41" w:rsidRPr="003D3F41" w:rsidRDefault="003D3F41" w:rsidP="00E13F6F">
      <w:pPr>
        <w:rPr>
          <w:rFonts w:ascii="Times New Roman" w:hAnsi="Times New Roman" w:cs="Times New Roman"/>
          <w:sz w:val="20"/>
          <w:szCs w:val="20"/>
        </w:rPr>
      </w:pPr>
    </w:p>
    <w:p w:rsidR="003D3F41" w:rsidRPr="003D3F41" w:rsidRDefault="003D3F41" w:rsidP="003D3F41">
      <w:pPr>
        <w:ind w:left="3540" w:firstLine="708"/>
        <w:rPr>
          <w:rFonts w:ascii="Times New Roman" w:hAnsi="Times New Roman" w:cs="Times New Roman"/>
          <w:sz w:val="20"/>
          <w:szCs w:val="20"/>
        </w:rPr>
      </w:pPr>
      <w:r w:rsidRPr="003D3F41">
        <w:rPr>
          <w:rFonts w:ascii="Times New Roman" w:hAnsi="Times New Roman" w:cs="Times New Roman"/>
          <w:sz w:val="20"/>
          <w:szCs w:val="20"/>
        </w:rPr>
        <w:t xml:space="preserve">                                             Приложение № 10 к решению</w:t>
      </w:r>
    </w:p>
    <w:p w:rsidR="003D3F41" w:rsidRPr="003D3F41" w:rsidRDefault="003D3F41" w:rsidP="003D3F41">
      <w:pPr>
        <w:ind w:left="4248"/>
        <w:outlineLvl w:val="0"/>
        <w:rPr>
          <w:rFonts w:ascii="Times New Roman" w:hAnsi="Times New Roman" w:cs="Times New Roman"/>
          <w:sz w:val="20"/>
          <w:szCs w:val="20"/>
        </w:rPr>
      </w:pPr>
      <w:r w:rsidRPr="003D3F41">
        <w:rPr>
          <w:rFonts w:ascii="Times New Roman" w:hAnsi="Times New Roman" w:cs="Times New Roman"/>
          <w:sz w:val="20"/>
          <w:szCs w:val="20"/>
        </w:rPr>
        <w:t xml:space="preserve">                                                сессии Совета депутатов </w:t>
      </w:r>
    </w:p>
    <w:p w:rsidR="003D3F41" w:rsidRPr="003D3F41" w:rsidRDefault="003D3F41" w:rsidP="003D3F41">
      <w:pPr>
        <w:rPr>
          <w:rFonts w:ascii="Times New Roman" w:hAnsi="Times New Roman" w:cs="Times New Roman"/>
          <w:sz w:val="20"/>
          <w:szCs w:val="20"/>
        </w:rPr>
      </w:pPr>
      <w:r w:rsidRPr="003D3F41">
        <w:rPr>
          <w:rFonts w:ascii="Times New Roman" w:hAnsi="Times New Roman" w:cs="Times New Roman"/>
          <w:sz w:val="20"/>
          <w:szCs w:val="20"/>
        </w:rPr>
        <w:t xml:space="preserve">                                                                                                                     </w:t>
      </w:r>
      <w:r>
        <w:rPr>
          <w:rFonts w:ascii="Times New Roman" w:hAnsi="Times New Roman" w:cs="Times New Roman"/>
          <w:sz w:val="20"/>
          <w:szCs w:val="20"/>
        </w:rPr>
        <w:t xml:space="preserve">                Медведского сельсовета </w:t>
      </w:r>
    </w:p>
    <w:p w:rsidR="003D3F41" w:rsidRPr="003D3F41" w:rsidRDefault="003D3F41" w:rsidP="003D3F41">
      <w:pPr>
        <w:jc w:val="center"/>
        <w:rPr>
          <w:rFonts w:ascii="Times New Roman" w:hAnsi="Times New Roman" w:cs="Times New Roman"/>
          <w:sz w:val="20"/>
          <w:szCs w:val="20"/>
        </w:rPr>
      </w:pPr>
      <w:r w:rsidRPr="003D3F41">
        <w:rPr>
          <w:rFonts w:ascii="Times New Roman" w:hAnsi="Times New Roman" w:cs="Times New Roman"/>
          <w:sz w:val="20"/>
          <w:szCs w:val="20"/>
        </w:rPr>
        <w:t xml:space="preserve">Программа муниципальных гарантий </w:t>
      </w:r>
    </w:p>
    <w:p w:rsidR="003D3F41" w:rsidRPr="003D3F41" w:rsidRDefault="003D3F41" w:rsidP="003D3F41">
      <w:pPr>
        <w:ind w:firstLine="708"/>
        <w:jc w:val="center"/>
        <w:rPr>
          <w:rFonts w:ascii="Times New Roman" w:hAnsi="Times New Roman" w:cs="Times New Roman"/>
          <w:sz w:val="20"/>
          <w:szCs w:val="20"/>
        </w:rPr>
      </w:pPr>
      <w:r w:rsidRPr="003D3F41">
        <w:rPr>
          <w:rFonts w:ascii="Times New Roman" w:hAnsi="Times New Roman" w:cs="Times New Roman"/>
          <w:sz w:val="20"/>
          <w:szCs w:val="20"/>
        </w:rPr>
        <w:t>Медведского сельсовета Черепановского района Новосибирской области на 2020 год и  плановый период 2021-2022</w:t>
      </w:r>
      <w:r>
        <w:rPr>
          <w:rFonts w:ascii="Times New Roman" w:hAnsi="Times New Roman" w:cs="Times New Roman"/>
          <w:sz w:val="20"/>
          <w:szCs w:val="20"/>
        </w:rPr>
        <w:t xml:space="preserve"> годы.</w:t>
      </w:r>
    </w:p>
    <w:p w:rsidR="003D3F41" w:rsidRPr="003D3F41" w:rsidRDefault="003D3F41" w:rsidP="00E13F6F">
      <w:pPr>
        <w:ind w:firstLine="708"/>
        <w:jc w:val="both"/>
        <w:rPr>
          <w:rFonts w:ascii="Times New Roman" w:hAnsi="Times New Roman" w:cs="Times New Roman"/>
          <w:sz w:val="20"/>
          <w:szCs w:val="20"/>
        </w:rPr>
      </w:pPr>
      <w:r w:rsidRPr="003D3F41">
        <w:rPr>
          <w:rFonts w:ascii="Times New Roman" w:hAnsi="Times New Roman" w:cs="Times New Roman"/>
          <w:sz w:val="20"/>
          <w:szCs w:val="20"/>
        </w:rPr>
        <w:t>1.Перечень предоставляемых  муниципальных гарантий Медведского сельсовета Черепановского района Новосибирской области на 2020 год и плановый период 2021-2022 годы.</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620"/>
        <w:gridCol w:w="1525"/>
        <w:gridCol w:w="1800"/>
        <w:gridCol w:w="1535"/>
        <w:gridCol w:w="2340"/>
      </w:tblGrid>
      <w:tr w:rsidR="003D3F41" w:rsidRPr="003D3F41" w:rsidTr="000E7C5B">
        <w:tc>
          <w:tcPr>
            <w:tcW w:w="648" w:type="dxa"/>
            <w:shd w:val="clear" w:color="auto" w:fill="auto"/>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 xml:space="preserve">№ </w:t>
            </w:r>
            <w:proofErr w:type="gramStart"/>
            <w:r w:rsidRPr="003D3F41">
              <w:rPr>
                <w:rFonts w:ascii="Times New Roman" w:hAnsi="Times New Roman" w:cs="Times New Roman"/>
                <w:sz w:val="20"/>
                <w:szCs w:val="20"/>
              </w:rPr>
              <w:t>п</w:t>
            </w:r>
            <w:proofErr w:type="gramEnd"/>
            <w:r w:rsidRPr="003D3F41">
              <w:rPr>
                <w:rFonts w:ascii="Times New Roman" w:hAnsi="Times New Roman" w:cs="Times New Roman"/>
                <w:sz w:val="20"/>
                <w:szCs w:val="20"/>
              </w:rPr>
              <w:t>/п</w:t>
            </w:r>
          </w:p>
        </w:tc>
        <w:tc>
          <w:tcPr>
            <w:tcW w:w="1620" w:type="dxa"/>
            <w:shd w:val="clear" w:color="auto" w:fill="auto"/>
          </w:tcPr>
          <w:p w:rsidR="003D3F41" w:rsidRPr="003D3F41" w:rsidRDefault="003D3F41" w:rsidP="000E7C5B">
            <w:pPr>
              <w:jc w:val="center"/>
              <w:rPr>
                <w:rFonts w:ascii="Times New Roman" w:hAnsi="Times New Roman" w:cs="Times New Roman"/>
                <w:sz w:val="20"/>
                <w:szCs w:val="20"/>
              </w:rPr>
            </w:pPr>
            <w:r w:rsidRPr="003D3F41">
              <w:rPr>
                <w:rFonts w:ascii="Times New Roman" w:hAnsi="Times New Roman" w:cs="Times New Roman"/>
                <w:sz w:val="20"/>
                <w:szCs w:val="20"/>
              </w:rPr>
              <w:t>Цель гарантирования</w:t>
            </w:r>
          </w:p>
        </w:tc>
        <w:tc>
          <w:tcPr>
            <w:tcW w:w="1525" w:type="dxa"/>
            <w:shd w:val="clear" w:color="auto" w:fill="auto"/>
          </w:tcPr>
          <w:p w:rsidR="003D3F41" w:rsidRPr="003D3F41" w:rsidRDefault="003D3F41" w:rsidP="000E7C5B">
            <w:pPr>
              <w:jc w:val="center"/>
              <w:rPr>
                <w:rFonts w:ascii="Times New Roman" w:hAnsi="Times New Roman" w:cs="Times New Roman"/>
                <w:sz w:val="20"/>
                <w:szCs w:val="20"/>
              </w:rPr>
            </w:pPr>
            <w:r w:rsidRPr="003D3F41">
              <w:rPr>
                <w:rFonts w:ascii="Times New Roman" w:hAnsi="Times New Roman" w:cs="Times New Roman"/>
                <w:sz w:val="20"/>
                <w:szCs w:val="20"/>
              </w:rPr>
              <w:t>Общий объем гарантий, тыс. руб.</w:t>
            </w:r>
          </w:p>
        </w:tc>
        <w:tc>
          <w:tcPr>
            <w:tcW w:w="1800" w:type="dxa"/>
            <w:shd w:val="clear" w:color="auto" w:fill="auto"/>
          </w:tcPr>
          <w:p w:rsidR="003D3F41" w:rsidRPr="003D3F41" w:rsidRDefault="003D3F41" w:rsidP="000E7C5B">
            <w:pPr>
              <w:jc w:val="center"/>
              <w:rPr>
                <w:rFonts w:ascii="Times New Roman" w:hAnsi="Times New Roman" w:cs="Times New Roman"/>
                <w:sz w:val="20"/>
                <w:szCs w:val="20"/>
              </w:rPr>
            </w:pPr>
            <w:r w:rsidRPr="003D3F41">
              <w:rPr>
                <w:rFonts w:ascii="Times New Roman" w:hAnsi="Times New Roman" w:cs="Times New Roman"/>
                <w:sz w:val="20"/>
                <w:szCs w:val="20"/>
              </w:rPr>
              <w:t>Категория принципалов</w:t>
            </w:r>
          </w:p>
        </w:tc>
        <w:tc>
          <w:tcPr>
            <w:tcW w:w="1535" w:type="dxa"/>
            <w:shd w:val="clear" w:color="auto" w:fill="auto"/>
          </w:tcPr>
          <w:p w:rsidR="003D3F41" w:rsidRPr="003D3F41" w:rsidRDefault="003D3F41" w:rsidP="000E7C5B">
            <w:pPr>
              <w:jc w:val="center"/>
              <w:rPr>
                <w:rFonts w:ascii="Times New Roman" w:hAnsi="Times New Roman" w:cs="Times New Roman"/>
                <w:sz w:val="20"/>
                <w:szCs w:val="20"/>
              </w:rPr>
            </w:pPr>
            <w:r w:rsidRPr="003D3F41">
              <w:rPr>
                <w:rFonts w:ascii="Times New Roman" w:hAnsi="Times New Roman" w:cs="Times New Roman"/>
                <w:sz w:val="20"/>
                <w:szCs w:val="20"/>
              </w:rPr>
              <w:t>Наличие права регрессного требования</w:t>
            </w:r>
          </w:p>
        </w:tc>
        <w:tc>
          <w:tcPr>
            <w:tcW w:w="2340" w:type="dxa"/>
            <w:shd w:val="clear" w:color="auto" w:fill="auto"/>
          </w:tcPr>
          <w:p w:rsidR="003D3F41" w:rsidRPr="003D3F41" w:rsidRDefault="003D3F41" w:rsidP="000E7C5B">
            <w:pPr>
              <w:jc w:val="center"/>
              <w:rPr>
                <w:rFonts w:ascii="Times New Roman" w:hAnsi="Times New Roman" w:cs="Times New Roman"/>
                <w:sz w:val="20"/>
                <w:szCs w:val="20"/>
              </w:rPr>
            </w:pPr>
            <w:r w:rsidRPr="003D3F41">
              <w:rPr>
                <w:rFonts w:ascii="Times New Roman" w:hAnsi="Times New Roman" w:cs="Times New Roman"/>
                <w:sz w:val="20"/>
                <w:szCs w:val="20"/>
              </w:rPr>
              <w:t>Иные условия предоставления и исполнения муниципальных гарантий</w:t>
            </w:r>
          </w:p>
        </w:tc>
      </w:tr>
      <w:tr w:rsidR="003D3F41" w:rsidRPr="003D3F41" w:rsidTr="000E7C5B">
        <w:tc>
          <w:tcPr>
            <w:tcW w:w="648" w:type="dxa"/>
            <w:shd w:val="clear" w:color="auto" w:fill="auto"/>
          </w:tcPr>
          <w:p w:rsidR="003D3F41" w:rsidRPr="003D3F41" w:rsidRDefault="003D3F41" w:rsidP="000E7C5B">
            <w:pPr>
              <w:jc w:val="center"/>
              <w:rPr>
                <w:rFonts w:ascii="Times New Roman" w:hAnsi="Times New Roman" w:cs="Times New Roman"/>
                <w:sz w:val="20"/>
                <w:szCs w:val="20"/>
              </w:rPr>
            </w:pPr>
            <w:r w:rsidRPr="003D3F41">
              <w:rPr>
                <w:rFonts w:ascii="Times New Roman" w:hAnsi="Times New Roman" w:cs="Times New Roman"/>
                <w:sz w:val="20"/>
                <w:szCs w:val="20"/>
              </w:rPr>
              <w:t>1</w:t>
            </w:r>
          </w:p>
        </w:tc>
        <w:tc>
          <w:tcPr>
            <w:tcW w:w="1620" w:type="dxa"/>
            <w:shd w:val="clear" w:color="auto" w:fill="auto"/>
          </w:tcPr>
          <w:p w:rsidR="003D3F41" w:rsidRPr="003D3F41" w:rsidRDefault="003D3F41" w:rsidP="000E7C5B">
            <w:pPr>
              <w:jc w:val="center"/>
              <w:rPr>
                <w:rFonts w:ascii="Times New Roman" w:hAnsi="Times New Roman" w:cs="Times New Roman"/>
                <w:sz w:val="20"/>
                <w:szCs w:val="20"/>
              </w:rPr>
            </w:pPr>
            <w:r w:rsidRPr="003D3F41">
              <w:rPr>
                <w:rFonts w:ascii="Times New Roman" w:hAnsi="Times New Roman" w:cs="Times New Roman"/>
                <w:sz w:val="20"/>
                <w:szCs w:val="20"/>
              </w:rPr>
              <w:t>2</w:t>
            </w:r>
          </w:p>
        </w:tc>
        <w:tc>
          <w:tcPr>
            <w:tcW w:w="1525" w:type="dxa"/>
            <w:shd w:val="clear" w:color="auto" w:fill="auto"/>
          </w:tcPr>
          <w:p w:rsidR="003D3F41" w:rsidRPr="003D3F41" w:rsidRDefault="003D3F41" w:rsidP="000E7C5B">
            <w:pPr>
              <w:jc w:val="center"/>
              <w:rPr>
                <w:rFonts w:ascii="Times New Roman" w:hAnsi="Times New Roman" w:cs="Times New Roman"/>
                <w:sz w:val="20"/>
                <w:szCs w:val="20"/>
              </w:rPr>
            </w:pPr>
            <w:r w:rsidRPr="003D3F41">
              <w:rPr>
                <w:rFonts w:ascii="Times New Roman" w:hAnsi="Times New Roman" w:cs="Times New Roman"/>
                <w:sz w:val="20"/>
                <w:szCs w:val="20"/>
              </w:rPr>
              <w:t>3</w:t>
            </w:r>
          </w:p>
        </w:tc>
        <w:tc>
          <w:tcPr>
            <w:tcW w:w="1800" w:type="dxa"/>
            <w:shd w:val="clear" w:color="auto" w:fill="auto"/>
          </w:tcPr>
          <w:p w:rsidR="003D3F41" w:rsidRPr="003D3F41" w:rsidRDefault="003D3F41" w:rsidP="000E7C5B">
            <w:pPr>
              <w:jc w:val="center"/>
              <w:rPr>
                <w:rFonts w:ascii="Times New Roman" w:hAnsi="Times New Roman" w:cs="Times New Roman"/>
                <w:sz w:val="20"/>
                <w:szCs w:val="20"/>
              </w:rPr>
            </w:pPr>
            <w:r w:rsidRPr="003D3F41">
              <w:rPr>
                <w:rFonts w:ascii="Times New Roman" w:hAnsi="Times New Roman" w:cs="Times New Roman"/>
                <w:sz w:val="20"/>
                <w:szCs w:val="20"/>
              </w:rPr>
              <w:t>4</w:t>
            </w:r>
          </w:p>
        </w:tc>
        <w:tc>
          <w:tcPr>
            <w:tcW w:w="1535" w:type="dxa"/>
            <w:shd w:val="clear" w:color="auto" w:fill="auto"/>
          </w:tcPr>
          <w:p w:rsidR="003D3F41" w:rsidRPr="003D3F41" w:rsidRDefault="003D3F41" w:rsidP="000E7C5B">
            <w:pPr>
              <w:jc w:val="center"/>
              <w:rPr>
                <w:rFonts w:ascii="Times New Roman" w:hAnsi="Times New Roman" w:cs="Times New Roman"/>
                <w:sz w:val="20"/>
                <w:szCs w:val="20"/>
              </w:rPr>
            </w:pPr>
            <w:r w:rsidRPr="003D3F41">
              <w:rPr>
                <w:rFonts w:ascii="Times New Roman" w:hAnsi="Times New Roman" w:cs="Times New Roman"/>
                <w:sz w:val="20"/>
                <w:szCs w:val="20"/>
              </w:rPr>
              <w:t>5</w:t>
            </w:r>
          </w:p>
        </w:tc>
        <w:tc>
          <w:tcPr>
            <w:tcW w:w="2340" w:type="dxa"/>
            <w:shd w:val="clear" w:color="auto" w:fill="auto"/>
          </w:tcPr>
          <w:p w:rsidR="003D3F41" w:rsidRPr="003D3F41" w:rsidRDefault="003D3F41" w:rsidP="000E7C5B">
            <w:pPr>
              <w:jc w:val="center"/>
              <w:rPr>
                <w:rFonts w:ascii="Times New Roman" w:hAnsi="Times New Roman" w:cs="Times New Roman"/>
                <w:sz w:val="20"/>
                <w:szCs w:val="20"/>
              </w:rPr>
            </w:pPr>
            <w:r w:rsidRPr="003D3F41">
              <w:rPr>
                <w:rFonts w:ascii="Times New Roman" w:hAnsi="Times New Roman" w:cs="Times New Roman"/>
                <w:sz w:val="20"/>
                <w:szCs w:val="20"/>
              </w:rPr>
              <w:t>6</w:t>
            </w:r>
          </w:p>
        </w:tc>
      </w:tr>
      <w:tr w:rsidR="003D3F41" w:rsidRPr="003D3F41" w:rsidTr="000E7C5B">
        <w:tc>
          <w:tcPr>
            <w:tcW w:w="648" w:type="dxa"/>
            <w:shd w:val="clear" w:color="auto" w:fill="auto"/>
          </w:tcPr>
          <w:p w:rsidR="003D3F41" w:rsidRPr="003D3F41" w:rsidRDefault="003D3F41" w:rsidP="000E7C5B">
            <w:pPr>
              <w:jc w:val="both"/>
              <w:rPr>
                <w:rFonts w:ascii="Times New Roman" w:hAnsi="Times New Roman" w:cs="Times New Roman"/>
                <w:sz w:val="20"/>
                <w:szCs w:val="20"/>
              </w:rPr>
            </w:pPr>
          </w:p>
        </w:tc>
        <w:tc>
          <w:tcPr>
            <w:tcW w:w="1620" w:type="dxa"/>
            <w:shd w:val="clear" w:color="auto" w:fill="auto"/>
          </w:tcPr>
          <w:p w:rsidR="003D3F41" w:rsidRPr="003D3F41" w:rsidRDefault="003D3F41" w:rsidP="000E7C5B">
            <w:pPr>
              <w:jc w:val="both"/>
              <w:rPr>
                <w:rFonts w:ascii="Times New Roman" w:hAnsi="Times New Roman" w:cs="Times New Roman"/>
                <w:sz w:val="20"/>
                <w:szCs w:val="20"/>
              </w:rPr>
            </w:pPr>
            <w:r w:rsidRPr="003D3F41">
              <w:rPr>
                <w:rFonts w:ascii="Times New Roman" w:hAnsi="Times New Roman" w:cs="Times New Roman"/>
                <w:sz w:val="20"/>
                <w:szCs w:val="20"/>
              </w:rPr>
              <w:t>ИТОГО</w:t>
            </w:r>
          </w:p>
        </w:tc>
        <w:tc>
          <w:tcPr>
            <w:tcW w:w="1525" w:type="dxa"/>
            <w:shd w:val="clear" w:color="auto" w:fill="auto"/>
          </w:tcPr>
          <w:p w:rsidR="003D3F41" w:rsidRPr="003D3F41" w:rsidRDefault="003D3F41" w:rsidP="000E7C5B">
            <w:pPr>
              <w:jc w:val="both"/>
              <w:rPr>
                <w:rFonts w:ascii="Times New Roman" w:hAnsi="Times New Roman" w:cs="Times New Roman"/>
                <w:sz w:val="20"/>
                <w:szCs w:val="20"/>
              </w:rPr>
            </w:pPr>
          </w:p>
        </w:tc>
        <w:tc>
          <w:tcPr>
            <w:tcW w:w="1800" w:type="dxa"/>
            <w:shd w:val="clear" w:color="auto" w:fill="auto"/>
          </w:tcPr>
          <w:p w:rsidR="003D3F41" w:rsidRPr="003D3F41" w:rsidRDefault="003D3F41" w:rsidP="000E7C5B">
            <w:pPr>
              <w:jc w:val="center"/>
              <w:rPr>
                <w:rFonts w:ascii="Times New Roman" w:hAnsi="Times New Roman" w:cs="Times New Roman"/>
                <w:sz w:val="20"/>
                <w:szCs w:val="20"/>
              </w:rPr>
            </w:pPr>
            <w:r w:rsidRPr="003D3F41">
              <w:rPr>
                <w:rFonts w:ascii="Times New Roman" w:hAnsi="Times New Roman" w:cs="Times New Roman"/>
                <w:sz w:val="20"/>
                <w:szCs w:val="20"/>
              </w:rPr>
              <w:t>0,0</w:t>
            </w:r>
          </w:p>
        </w:tc>
        <w:tc>
          <w:tcPr>
            <w:tcW w:w="1535" w:type="dxa"/>
            <w:shd w:val="clear" w:color="auto" w:fill="auto"/>
          </w:tcPr>
          <w:p w:rsidR="003D3F41" w:rsidRPr="003D3F41" w:rsidRDefault="003D3F41" w:rsidP="000E7C5B">
            <w:pPr>
              <w:jc w:val="both"/>
              <w:rPr>
                <w:rFonts w:ascii="Times New Roman" w:hAnsi="Times New Roman" w:cs="Times New Roman"/>
                <w:sz w:val="20"/>
                <w:szCs w:val="20"/>
              </w:rPr>
            </w:pPr>
          </w:p>
        </w:tc>
        <w:tc>
          <w:tcPr>
            <w:tcW w:w="2340" w:type="dxa"/>
            <w:shd w:val="clear" w:color="auto" w:fill="auto"/>
          </w:tcPr>
          <w:p w:rsidR="003D3F41" w:rsidRPr="003D3F41" w:rsidRDefault="003D3F41" w:rsidP="000E7C5B">
            <w:pPr>
              <w:jc w:val="both"/>
              <w:rPr>
                <w:rFonts w:ascii="Times New Roman" w:hAnsi="Times New Roman" w:cs="Times New Roman"/>
                <w:sz w:val="20"/>
                <w:szCs w:val="20"/>
              </w:rPr>
            </w:pPr>
          </w:p>
        </w:tc>
      </w:tr>
    </w:tbl>
    <w:p w:rsidR="003D3F41" w:rsidRPr="003D3F41" w:rsidRDefault="003D3F41" w:rsidP="00E13F6F">
      <w:pPr>
        <w:ind w:firstLine="708"/>
        <w:jc w:val="both"/>
        <w:rPr>
          <w:rFonts w:ascii="Times New Roman" w:hAnsi="Times New Roman" w:cs="Times New Roman"/>
          <w:sz w:val="20"/>
          <w:szCs w:val="20"/>
        </w:rPr>
      </w:pPr>
    </w:p>
    <w:p w:rsidR="003D3F41" w:rsidRPr="003D3F41" w:rsidRDefault="003D3F41" w:rsidP="00E13F6F">
      <w:pPr>
        <w:ind w:left="3540" w:firstLine="708"/>
        <w:jc w:val="cente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768"/>
      </w:tblGrid>
      <w:tr w:rsidR="003D3F41" w:rsidRPr="003D3F41" w:rsidTr="000E7C5B">
        <w:tc>
          <w:tcPr>
            <w:tcW w:w="3652" w:type="dxa"/>
            <w:vAlign w:val="center"/>
          </w:tcPr>
          <w:p w:rsidR="003D3F41" w:rsidRPr="003D3F41" w:rsidRDefault="003D3F41" w:rsidP="000E7C5B">
            <w:pPr>
              <w:pStyle w:val="a6"/>
              <w:jc w:val="center"/>
              <w:rPr>
                <w:b w:val="0"/>
                <w:sz w:val="20"/>
                <w:szCs w:val="20"/>
              </w:rPr>
            </w:pPr>
            <w:r w:rsidRPr="003D3F41">
              <w:rPr>
                <w:b w:val="0"/>
                <w:sz w:val="20"/>
                <w:szCs w:val="20"/>
              </w:rPr>
              <w:lastRenderedPageBreak/>
              <w:t>Исполнение муниципальных гарантий Медведского сельсовета Черепановского района Новосибирской области</w:t>
            </w:r>
          </w:p>
        </w:tc>
        <w:tc>
          <w:tcPr>
            <w:tcW w:w="3768" w:type="dxa"/>
          </w:tcPr>
          <w:p w:rsidR="003D3F41" w:rsidRPr="003D3F41" w:rsidRDefault="003D3F41" w:rsidP="000E7C5B">
            <w:pPr>
              <w:pStyle w:val="a6"/>
              <w:jc w:val="center"/>
              <w:rPr>
                <w:b w:val="0"/>
                <w:sz w:val="20"/>
                <w:szCs w:val="20"/>
              </w:rPr>
            </w:pPr>
            <w:r w:rsidRPr="003D3F41">
              <w:rPr>
                <w:b w:val="0"/>
                <w:sz w:val="20"/>
                <w:szCs w:val="20"/>
              </w:rPr>
              <w:t>Объем бюджетных ассигнований на исполнение гарантий по возможным гарантийным случаям  в 2020 году и плановом периоде 2021-2022 годов, тыс. рублей</w:t>
            </w:r>
          </w:p>
        </w:tc>
      </w:tr>
      <w:tr w:rsidR="003D3F41" w:rsidRPr="003D3F41" w:rsidTr="000E7C5B">
        <w:tc>
          <w:tcPr>
            <w:tcW w:w="3652" w:type="dxa"/>
          </w:tcPr>
          <w:p w:rsidR="003D3F41" w:rsidRPr="003D3F41" w:rsidRDefault="003D3F41" w:rsidP="000E7C5B">
            <w:pPr>
              <w:pStyle w:val="a6"/>
              <w:rPr>
                <w:b w:val="0"/>
                <w:sz w:val="20"/>
                <w:szCs w:val="20"/>
              </w:rPr>
            </w:pPr>
            <w:r w:rsidRPr="003D3F41">
              <w:rPr>
                <w:b w:val="0"/>
                <w:sz w:val="20"/>
                <w:szCs w:val="20"/>
              </w:rPr>
              <w:t>За счет источников финансирования дефицита местного бюджета</w:t>
            </w:r>
          </w:p>
        </w:tc>
        <w:tc>
          <w:tcPr>
            <w:tcW w:w="3768" w:type="dxa"/>
            <w:vAlign w:val="center"/>
          </w:tcPr>
          <w:p w:rsidR="003D3F41" w:rsidRPr="003D3F41" w:rsidRDefault="003D3F41" w:rsidP="000E7C5B">
            <w:pPr>
              <w:pStyle w:val="a6"/>
              <w:jc w:val="center"/>
              <w:rPr>
                <w:b w:val="0"/>
                <w:sz w:val="20"/>
                <w:szCs w:val="20"/>
              </w:rPr>
            </w:pPr>
            <w:r w:rsidRPr="003D3F41">
              <w:rPr>
                <w:b w:val="0"/>
                <w:sz w:val="20"/>
                <w:szCs w:val="20"/>
                <w:lang w:val="en-US"/>
              </w:rPr>
              <w:t>0</w:t>
            </w:r>
            <w:r w:rsidRPr="003D3F41">
              <w:rPr>
                <w:b w:val="0"/>
                <w:sz w:val="20"/>
                <w:szCs w:val="20"/>
              </w:rPr>
              <w:t>,0</w:t>
            </w:r>
          </w:p>
        </w:tc>
      </w:tr>
      <w:tr w:rsidR="003D3F41" w:rsidRPr="003D3F41" w:rsidTr="000E7C5B">
        <w:tc>
          <w:tcPr>
            <w:tcW w:w="3652" w:type="dxa"/>
          </w:tcPr>
          <w:p w:rsidR="003D3F41" w:rsidRPr="003D3F41" w:rsidRDefault="003D3F41" w:rsidP="000E7C5B">
            <w:pPr>
              <w:pStyle w:val="a6"/>
              <w:rPr>
                <w:b w:val="0"/>
                <w:sz w:val="20"/>
                <w:szCs w:val="20"/>
              </w:rPr>
            </w:pPr>
            <w:r w:rsidRPr="003D3F41">
              <w:rPr>
                <w:b w:val="0"/>
                <w:sz w:val="20"/>
                <w:szCs w:val="20"/>
              </w:rPr>
              <w:t>За счет расходов местного бюджета</w:t>
            </w:r>
          </w:p>
        </w:tc>
        <w:tc>
          <w:tcPr>
            <w:tcW w:w="3768" w:type="dxa"/>
            <w:vAlign w:val="center"/>
          </w:tcPr>
          <w:p w:rsidR="003D3F41" w:rsidRPr="003D3F41" w:rsidRDefault="003D3F41" w:rsidP="000E7C5B">
            <w:pPr>
              <w:pStyle w:val="a6"/>
              <w:jc w:val="center"/>
              <w:rPr>
                <w:b w:val="0"/>
                <w:sz w:val="20"/>
                <w:szCs w:val="20"/>
              </w:rPr>
            </w:pPr>
            <w:r w:rsidRPr="003D3F41">
              <w:rPr>
                <w:b w:val="0"/>
                <w:sz w:val="20"/>
                <w:szCs w:val="20"/>
              </w:rPr>
              <w:t>0,0</w:t>
            </w:r>
          </w:p>
        </w:tc>
      </w:tr>
    </w:tbl>
    <w:p w:rsidR="003D3F41" w:rsidRPr="003D3F41" w:rsidRDefault="003D3F41" w:rsidP="003D3F41">
      <w:pPr>
        <w:rPr>
          <w:rFonts w:ascii="Times New Roman" w:hAnsi="Times New Roman" w:cs="Times New Roman"/>
          <w:sz w:val="20"/>
          <w:szCs w:val="20"/>
        </w:rPr>
      </w:pPr>
    </w:p>
    <w:p w:rsidR="003D3F41" w:rsidRPr="003D3F41" w:rsidRDefault="003D3F41" w:rsidP="003D3F41">
      <w:pPr>
        <w:ind w:left="4248"/>
        <w:outlineLvl w:val="0"/>
        <w:rPr>
          <w:rFonts w:ascii="Times New Roman" w:hAnsi="Times New Roman" w:cs="Times New Roman"/>
          <w:sz w:val="20"/>
          <w:szCs w:val="20"/>
        </w:rPr>
      </w:pPr>
      <w:r w:rsidRPr="003D3F41">
        <w:rPr>
          <w:rFonts w:ascii="Times New Roman" w:hAnsi="Times New Roman" w:cs="Times New Roman"/>
          <w:sz w:val="20"/>
          <w:szCs w:val="20"/>
        </w:rPr>
        <w:t xml:space="preserve">                                   Приложение  № 11 к решению</w:t>
      </w:r>
    </w:p>
    <w:p w:rsidR="003D3F41" w:rsidRPr="003D3F41" w:rsidRDefault="003D3F41" w:rsidP="003D3F41">
      <w:pPr>
        <w:ind w:left="4248"/>
        <w:outlineLvl w:val="0"/>
        <w:rPr>
          <w:rFonts w:ascii="Times New Roman" w:hAnsi="Times New Roman" w:cs="Times New Roman"/>
          <w:sz w:val="20"/>
          <w:szCs w:val="20"/>
        </w:rPr>
      </w:pPr>
      <w:r w:rsidRPr="003D3F41">
        <w:rPr>
          <w:rFonts w:ascii="Times New Roman" w:hAnsi="Times New Roman" w:cs="Times New Roman"/>
          <w:sz w:val="20"/>
          <w:szCs w:val="20"/>
        </w:rPr>
        <w:t xml:space="preserve">                                   сессии Совета депутатов </w:t>
      </w:r>
    </w:p>
    <w:p w:rsidR="003D3F41" w:rsidRPr="003D3F41" w:rsidRDefault="003D3F41" w:rsidP="003D3F41">
      <w:pPr>
        <w:rPr>
          <w:rFonts w:ascii="Times New Roman" w:hAnsi="Times New Roman" w:cs="Times New Roman"/>
          <w:sz w:val="20"/>
          <w:szCs w:val="20"/>
        </w:rPr>
      </w:pPr>
      <w:r w:rsidRPr="003D3F4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D3F41">
        <w:rPr>
          <w:rFonts w:ascii="Times New Roman" w:hAnsi="Times New Roman" w:cs="Times New Roman"/>
          <w:sz w:val="20"/>
          <w:szCs w:val="20"/>
        </w:rPr>
        <w:t xml:space="preserve">Медведского сельсовета </w:t>
      </w:r>
    </w:p>
    <w:p w:rsidR="003D3F41" w:rsidRPr="003D3F41" w:rsidRDefault="003D3F41" w:rsidP="003D3F41">
      <w:pPr>
        <w:jc w:val="center"/>
        <w:rPr>
          <w:rFonts w:ascii="Times New Roman" w:hAnsi="Times New Roman" w:cs="Times New Roman"/>
          <w:b/>
          <w:sz w:val="20"/>
          <w:szCs w:val="20"/>
        </w:rPr>
      </w:pPr>
      <w:r w:rsidRPr="003D3F41">
        <w:rPr>
          <w:rFonts w:ascii="Times New Roman" w:hAnsi="Times New Roman" w:cs="Times New Roman"/>
          <w:b/>
          <w:sz w:val="20"/>
          <w:szCs w:val="20"/>
        </w:rPr>
        <w:t>Программа муниципальных внутренних заимствований</w:t>
      </w:r>
    </w:p>
    <w:p w:rsidR="003D3F41" w:rsidRPr="003D3F41" w:rsidRDefault="003D3F41" w:rsidP="003D3F41">
      <w:pPr>
        <w:jc w:val="center"/>
        <w:rPr>
          <w:rFonts w:ascii="Times New Roman" w:hAnsi="Times New Roman" w:cs="Times New Roman"/>
          <w:b/>
          <w:sz w:val="20"/>
          <w:szCs w:val="20"/>
        </w:rPr>
      </w:pPr>
      <w:r w:rsidRPr="003D3F41">
        <w:rPr>
          <w:rFonts w:ascii="Times New Roman" w:hAnsi="Times New Roman" w:cs="Times New Roman"/>
          <w:b/>
          <w:sz w:val="20"/>
          <w:szCs w:val="20"/>
        </w:rPr>
        <w:t>Медведского сельсовета Черепановского района Новосибирской области</w:t>
      </w:r>
    </w:p>
    <w:p w:rsidR="003D3F41" w:rsidRPr="00E13F6F" w:rsidRDefault="003D3F41" w:rsidP="00E13F6F">
      <w:pPr>
        <w:jc w:val="center"/>
        <w:rPr>
          <w:rFonts w:ascii="Times New Roman" w:hAnsi="Times New Roman" w:cs="Times New Roman"/>
          <w:b/>
          <w:sz w:val="20"/>
          <w:szCs w:val="20"/>
        </w:rPr>
      </w:pPr>
      <w:r w:rsidRPr="003D3F41">
        <w:rPr>
          <w:rFonts w:ascii="Times New Roman" w:hAnsi="Times New Roman" w:cs="Times New Roman"/>
          <w:b/>
          <w:sz w:val="20"/>
          <w:szCs w:val="20"/>
        </w:rPr>
        <w:t>на 2020 год и плановый период 2021-2022</w:t>
      </w:r>
      <w:r>
        <w:rPr>
          <w:rFonts w:ascii="Times New Roman" w:hAnsi="Times New Roman" w:cs="Times New Roman"/>
          <w:b/>
          <w:sz w:val="20"/>
          <w:szCs w:val="20"/>
        </w:rPr>
        <w:t xml:space="preserve"> год</w:t>
      </w:r>
      <w:r w:rsidRPr="003D3F41">
        <w:rPr>
          <w:rFonts w:ascii="Times New Roman" w:hAnsi="Times New Roman" w:cs="Times New Roman"/>
          <w:sz w:val="20"/>
          <w:szCs w:val="20"/>
        </w:rPr>
        <w:t xml:space="preserve">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2"/>
        <w:gridCol w:w="1065"/>
        <w:gridCol w:w="1276"/>
        <w:gridCol w:w="1134"/>
        <w:gridCol w:w="1275"/>
        <w:gridCol w:w="1418"/>
        <w:gridCol w:w="1559"/>
      </w:tblGrid>
      <w:tr w:rsidR="003D3F41" w:rsidRPr="003D3F41" w:rsidTr="000E7C5B">
        <w:tc>
          <w:tcPr>
            <w:tcW w:w="2162" w:type="dxa"/>
            <w:vMerge w:val="restart"/>
            <w:tcBorders>
              <w:top w:val="single" w:sz="4" w:space="0" w:color="auto"/>
              <w:left w:val="single" w:sz="4" w:space="0" w:color="auto"/>
              <w:right w:val="single" w:sz="4" w:space="0" w:color="auto"/>
            </w:tcBorders>
            <w:shd w:val="clear" w:color="auto" w:fill="auto"/>
          </w:tcPr>
          <w:p w:rsidR="003D3F41" w:rsidRPr="003D3F41" w:rsidRDefault="003D3F41" w:rsidP="000E7C5B">
            <w:pPr>
              <w:jc w:val="center"/>
              <w:rPr>
                <w:rFonts w:ascii="Times New Roman" w:hAnsi="Times New Roman" w:cs="Times New Roman"/>
                <w:sz w:val="20"/>
                <w:szCs w:val="20"/>
              </w:rPr>
            </w:pPr>
            <w:r w:rsidRPr="003D3F41">
              <w:rPr>
                <w:rFonts w:ascii="Times New Roman" w:hAnsi="Times New Roman" w:cs="Times New Roman"/>
                <w:sz w:val="20"/>
                <w:szCs w:val="20"/>
              </w:rPr>
              <w:t xml:space="preserve">Муниципальные внутренние заимствования, </w:t>
            </w:r>
          </w:p>
          <w:p w:rsidR="003D3F41" w:rsidRPr="003D3F41" w:rsidRDefault="003D3F41" w:rsidP="000E7C5B">
            <w:pPr>
              <w:jc w:val="center"/>
              <w:rPr>
                <w:rFonts w:ascii="Times New Roman" w:hAnsi="Times New Roman" w:cs="Times New Roman"/>
                <w:sz w:val="20"/>
                <w:szCs w:val="20"/>
              </w:rPr>
            </w:pPr>
            <w:r w:rsidRPr="003D3F41">
              <w:rPr>
                <w:rFonts w:ascii="Times New Roman" w:hAnsi="Times New Roman" w:cs="Times New Roman"/>
                <w:sz w:val="20"/>
                <w:szCs w:val="20"/>
              </w:rPr>
              <w:t xml:space="preserve"> в </w:t>
            </w:r>
            <w:proofErr w:type="spellStart"/>
            <w:r w:rsidRPr="003D3F41">
              <w:rPr>
                <w:rFonts w:ascii="Times New Roman" w:hAnsi="Times New Roman" w:cs="Times New Roman"/>
                <w:sz w:val="20"/>
                <w:szCs w:val="20"/>
              </w:rPr>
              <w:t>т.ч</w:t>
            </w:r>
            <w:proofErr w:type="spellEnd"/>
            <w:r w:rsidRPr="003D3F41">
              <w:rPr>
                <w:rFonts w:ascii="Times New Roman" w:hAnsi="Times New Roman" w:cs="Times New Roman"/>
                <w:sz w:val="20"/>
                <w:szCs w:val="20"/>
              </w:rPr>
              <w:t>.</w:t>
            </w:r>
          </w:p>
        </w:tc>
        <w:tc>
          <w:tcPr>
            <w:tcW w:w="2341" w:type="dxa"/>
            <w:gridSpan w:val="2"/>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jc w:val="center"/>
              <w:rPr>
                <w:rFonts w:ascii="Times New Roman" w:hAnsi="Times New Roman" w:cs="Times New Roman"/>
                <w:sz w:val="20"/>
                <w:szCs w:val="20"/>
              </w:rPr>
            </w:pPr>
            <w:r w:rsidRPr="003D3F41">
              <w:rPr>
                <w:rFonts w:ascii="Times New Roman" w:hAnsi="Times New Roman" w:cs="Times New Roman"/>
                <w:sz w:val="20"/>
                <w:szCs w:val="20"/>
              </w:rPr>
              <w:t>2020 г.</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jc w:val="center"/>
              <w:rPr>
                <w:rFonts w:ascii="Times New Roman" w:hAnsi="Times New Roman" w:cs="Times New Roman"/>
                <w:sz w:val="20"/>
                <w:szCs w:val="20"/>
              </w:rPr>
            </w:pPr>
            <w:r w:rsidRPr="003D3F41">
              <w:rPr>
                <w:rFonts w:ascii="Times New Roman" w:hAnsi="Times New Roman" w:cs="Times New Roman"/>
                <w:sz w:val="20"/>
                <w:szCs w:val="20"/>
              </w:rPr>
              <w:t>2021 г.</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jc w:val="center"/>
              <w:rPr>
                <w:rFonts w:ascii="Times New Roman" w:hAnsi="Times New Roman" w:cs="Times New Roman"/>
                <w:sz w:val="20"/>
                <w:szCs w:val="20"/>
              </w:rPr>
            </w:pPr>
            <w:r w:rsidRPr="003D3F41">
              <w:rPr>
                <w:rFonts w:ascii="Times New Roman" w:hAnsi="Times New Roman" w:cs="Times New Roman"/>
                <w:sz w:val="20"/>
                <w:szCs w:val="20"/>
              </w:rPr>
              <w:t>2022 г.</w:t>
            </w:r>
          </w:p>
        </w:tc>
      </w:tr>
      <w:tr w:rsidR="003D3F41" w:rsidRPr="003D3F41" w:rsidTr="000E7C5B">
        <w:tc>
          <w:tcPr>
            <w:tcW w:w="2162" w:type="dxa"/>
            <w:vMerge/>
            <w:tcBorders>
              <w:left w:val="single" w:sz="4" w:space="0" w:color="auto"/>
              <w:bottom w:val="single" w:sz="4" w:space="0" w:color="auto"/>
              <w:right w:val="single" w:sz="4" w:space="0" w:color="auto"/>
            </w:tcBorders>
            <w:shd w:val="clear" w:color="auto" w:fill="auto"/>
          </w:tcPr>
          <w:p w:rsidR="003D3F41" w:rsidRPr="003D3F41" w:rsidRDefault="003D3F41" w:rsidP="000E7C5B">
            <w:pPr>
              <w:jc w:val="center"/>
              <w:rPr>
                <w:rFonts w:ascii="Times New Roman" w:hAnsi="Times New Roman" w:cs="Times New Roman"/>
                <w:sz w:val="20"/>
                <w:szCs w:val="20"/>
              </w:rPr>
            </w:pP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jc w:val="center"/>
              <w:rPr>
                <w:rFonts w:ascii="Times New Roman" w:hAnsi="Times New Roman" w:cs="Times New Roman"/>
                <w:sz w:val="20"/>
                <w:szCs w:val="20"/>
              </w:rPr>
            </w:pPr>
            <w:r w:rsidRPr="003D3F41">
              <w:rPr>
                <w:rFonts w:ascii="Times New Roman" w:hAnsi="Times New Roman" w:cs="Times New Roman"/>
                <w:sz w:val="20"/>
                <w:szCs w:val="20"/>
              </w:rPr>
              <w:t>Объем привлечения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jc w:val="center"/>
              <w:rPr>
                <w:rFonts w:ascii="Times New Roman" w:hAnsi="Times New Roman" w:cs="Times New Roman"/>
                <w:sz w:val="20"/>
                <w:szCs w:val="20"/>
              </w:rPr>
            </w:pPr>
            <w:r w:rsidRPr="003D3F41">
              <w:rPr>
                <w:rFonts w:ascii="Times New Roman" w:hAnsi="Times New Roman" w:cs="Times New Roman"/>
                <w:sz w:val="20"/>
                <w:szCs w:val="20"/>
              </w:rPr>
              <w:t>Объем направленный на погашение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jc w:val="center"/>
              <w:rPr>
                <w:rFonts w:ascii="Times New Roman" w:hAnsi="Times New Roman" w:cs="Times New Roman"/>
                <w:sz w:val="20"/>
                <w:szCs w:val="20"/>
              </w:rPr>
            </w:pPr>
            <w:r w:rsidRPr="003D3F41">
              <w:rPr>
                <w:rFonts w:ascii="Times New Roman" w:hAnsi="Times New Roman" w:cs="Times New Roman"/>
                <w:sz w:val="20"/>
                <w:szCs w:val="20"/>
              </w:rPr>
              <w:t>Объем привлечения</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jc w:val="center"/>
              <w:rPr>
                <w:rFonts w:ascii="Times New Roman" w:hAnsi="Times New Roman" w:cs="Times New Roman"/>
                <w:sz w:val="20"/>
                <w:szCs w:val="20"/>
              </w:rPr>
            </w:pPr>
            <w:r w:rsidRPr="003D3F41">
              <w:rPr>
                <w:rFonts w:ascii="Times New Roman" w:hAnsi="Times New Roman" w:cs="Times New Roman"/>
                <w:sz w:val="20"/>
                <w:szCs w:val="20"/>
              </w:rPr>
              <w:t>Объем направленный на погашение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jc w:val="center"/>
              <w:rPr>
                <w:rFonts w:ascii="Times New Roman" w:hAnsi="Times New Roman" w:cs="Times New Roman"/>
                <w:sz w:val="20"/>
                <w:szCs w:val="20"/>
              </w:rPr>
            </w:pPr>
            <w:r w:rsidRPr="003D3F41">
              <w:rPr>
                <w:rFonts w:ascii="Times New Roman" w:hAnsi="Times New Roman" w:cs="Times New Roman"/>
                <w:sz w:val="20"/>
                <w:szCs w:val="20"/>
              </w:rPr>
              <w:t>Объем привлечения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jc w:val="center"/>
              <w:rPr>
                <w:rFonts w:ascii="Times New Roman" w:hAnsi="Times New Roman" w:cs="Times New Roman"/>
                <w:sz w:val="20"/>
                <w:szCs w:val="20"/>
              </w:rPr>
            </w:pPr>
            <w:r w:rsidRPr="003D3F41">
              <w:rPr>
                <w:rFonts w:ascii="Times New Roman" w:hAnsi="Times New Roman" w:cs="Times New Roman"/>
                <w:sz w:val="20"/>
                <w:szCs w:val="20"/>
              </w:rPr>
              <w:t>Объем направленный на погашение</w:t>
            </w:r>
          </w:p>
        </w:tc>
      </w:tr>
      <w:tr w:rsidR="003D3F41" w:rsidRPr="003D3F41" w:rsidTr="000E7C5B">
        <w:tc>
          <w:tcPr>
            <w:tcW w:w="2162"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1.Кредиты, привлекаемые от кредитных организаций</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jc w:val="center"/>
              <w:rPr>
                <w:rFonts w:ascii="Times New Roman" w:hAnsi="Times New Roman" w:cs="Times New Roman"/>
                <w:sz w:val="20"/>
                <w:szCs w:val="20"/>
              </w:rPr>
            </w:pPr>
          </w:p>
          <w:p w:rsidR="003D3F41" w:rsidRPr="003D3F41" w:rsidRDefault="003D3F41" w:rsidP="000E7C5B">
            <w:pPr>
              <w:jc w:val="center"/>
              <w:rPr>
                <w:rFonts w:ascii="Times New Roman" w:hAnsi="Times New Roman" w:cs="Times New Roman"/>
                <w:sz w:val="20"/>
                <w:szCs w:val="20"/>
              </w:rPr>
            </w:pPr>
            <w:r w:rsidRPr="003D3F41">
              <w:rPr>
                <w:rFonts w:ascii="Times New Roman" w:hAnsi="Times New Roman" w:cs="Times New Roman"/>
                <w:sz w:val="20"/>
                <w:szCs w:val="20"/>
              </w:rPr>
              <w:t>0,00</w:t>
            </w:r>
          </w:p>
          <w:p w:rsidR="003D3F41" w:rsidRPr="003D3F41" w:rsidRDefault="003D3F41" w:rsidP="000E7C5B">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jc w:val="center"/>
              <w:rPr>
                <w:rFonts w:ascii="Times New Roman" w:hAnsi="Times New Roman" w:cs="Times New Roman"/>
                <w:sz w:val="20"/>
                <w:szCs w:val="20"/>
              </w:rPr>
            </w:pPr>
          </w:p>
          <w:p w:rsidR="003D3F41" w:rsidRPr="003D3F41" w:rsidRDefault="003D3F41" w:rsidP="000E7C5B">
            <w:pPr>
              <w:jc w:val="center"/>
              <w:rPr>
                <w:rFonts w:ascii="Times New Roman" w:hAnsi="Times New Roman" w:cs="Times New Roman"/>
                <w:sz w:val="20"/>
                <w:szCs w:val="20"/>
              </w:rPr>
            </w:pPr>
            <w:r w:rsidRPr="003D3F41">
              <w:rPr>
                <w:rFonts w:ascii="Times New Roman" w:hAnsi="Times New Roman" w:cs="Times New Roman"/>
                <w:sz w:val="20"/>
                <w:szCs w:val="20"/>
              </w:rPr>
              <w:t>0,00</w:t>
            </w:r>
          </w:p>
          <w:p w:rsidR="003D3F41" w:rsidRPr="003D3F41" w:rsidRDefault="003D3F41" w:rsidP="000E7C5B">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jc w:val="center"/>
              <w:rPr>
                <w:rFonts w:ascii="Times New Roman" w:hAnsi="Times New Roman" w:cs="Times New Roman"/>
                <w:sz w:val="20"/>
                <w:szCs w:val="20"/>
              </w:rPr>
            </w:pPr>
          </w:p>
          <w:p w:rsidR="003D3F41" w:rsidRPr="003D3F41" w:rsidRDefault="003D3F41" w:rsidP="000E7C5B">
            <w:pPr>
              <w:jc w:val="center"/>
              <w:rPr>
                <w:rFonts w:ascii="Times New Roman" w:hAnsi="Times New Roman" w:cs="Times New Roman"/>
                <w:sz w:val="20"/>
                <w:szCs w:val="20"/>
              </w:rPr>
            </w:pPr>
            <w:r w:rsidRPr="003D3F41">
              <w:rPr>
                <w:rFonts w:ascii="Times New Roman" w:hAnsi="Times New Roman" w:cs="Times New Roman"/>
                <w:sz w:val="20"/>
                <w:szCs w:val="20"/>
              </w:rPr>
              <w:t>0,00</w:t>
            </w:r>
          </w:p>
          <w:p w:rsidR="003D3F41" w:rsidRPr="003D3F41" w:rsidRDefault="003D3F41" w:rsidP="000E7C5B">
            <w:pPr>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jc w:val="center"/>
              <w:rPr>
                <w:rFonts w:ascii="Times New Roman" w:hAnsi="Times New Roman" w:cs="Times New Roman"/>
                <w:sz w:val="20"/>
                <w:szCs w:val="20"/>
              </w:rPr>
            </w:pPr>
          </w:p>
          <w:p w:rsidR="003D3F41" w:rsidRPr="003D3F41" w:rsidRDefault="003D3F41" w:rsidP="000E7C5B">
            <w:pPr>
              <w:jc w:val="center"/>
              <w:rPr>
                <w:rFonts w:ascii="Times New Roman" w:hAnsi="Times New Roman" w:cs="Times New Roman"/>
                <w:sz w:val="20"/>
                <w:szCs w:val="20"/>
              </w:rPr>
            </w:pPr>
            <w:r w:rsidRPr="003D3F41">
              <w:rPr>
                <w:rFonts w:ascii="Times New Roman" w:hAnsi="Times New Roman" w:cs="Times New Roman"/>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jc w:val="center"/>
              <w:rPr>
                <w:rFonts w:ascii="Times New Roman" w:hAnsi="Times New Roman" w:cs="Times New Roman"/>
                <w:sz w:val="20"/>
                <w:szCs w:val="20"/>
              </w:rPr>
            </w:pPr>
          </w:p>
          <w:p w:rsidR="003D3F41" w:rsidRPr="003D3F41" w:rsidRDefault="003D3F41" w:rsidP="000E7C5B">
            <w:pPr>
              <w:jc w:val="center"/>
              <w:rPr>
                <w:rFonts w:ascii="Times New Roman" w:hAnsi="Times New Roman" w:cs="Times New Roman"/>
                <w:sz w:val="20"/>
                <w:szCs w:val="20"/>
              </w:rPr>
            </w:pPr>
            <w:r w:rsidRPr="003D3F41">
              <w:rPr>
                <w:rFonts w:ascii="Times New Roman" w:hAnsi="Times New Roman" w:cs="Times New Roman"/>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jc w:val="center"/>
              <w:rPr>
                <w:rFonts w:ascii="Times New Roman" w:hAnsi="Times New Roman" w:cs="Times New Roman"/>
                <w:sz w:val="20"/>
                <w:szCs w:val="20"/>
              </w:rPr>
            </w:pPr>
          </w:p>
          <w:p w:rsidR="003D3F41" w:rsidRPr="003D3F41" w:rsidRDefault="003D3F41" w:rsidP="000E7C5B">
            <w:pPr>
              <w:jc w:val="center"/>
              <w:rPr>
                <w:rFonts w:ascii="Times New Roman" w:hAnsi="Times New Roman" w:cs="Times New Roman"/>
                <w:sz w:val="20"/>
                <w:szCs w:val="20"/>
              </w:rPr>
            </w:pPr>
            <w:r w:rsidRPr="003D3F41">
              <w:rPr>
                <w:rFonts w:ascii="Times New Roman" w:hAnsi="Times New Roman" w:cs="Times New Roman"/>
                <w:sz w:val="20"/>
                <w:szCs w:val="20"/>
              </w:rPr>
              <w:t>0,00</w:t>
            </w:r>
          </w:p>
        </w:tc>
      </w:tr>
      <w:tr w:rsidR="003D3F41" w:rsidRPr="003D3F41" w:rsidTr="000E7C5B">
        <w:tc>
          <w:tcPr>
            <w:tcW w:w="2162"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rPr>
            </w:pPr>
            <w:r w:rsidRPr="003D3F41">
              <w:rPr>
                <w:rFonts w:ascii="Times New Roman" w:hAnsi="Times New Roman" w:cs="Times New Roman"/>
                <w:sz w:val="20"/>
                <w:szCs w:val="20"/>
              </w:rPr>
              <w:t>2. Кредиты, привлекаемые от других бюджетов бюджетной системы Российской Федерации</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jc w:val="center"/>
              <w:rPr>
                <w:rFonts w:ascii="Times New Roman" w:hAnsi="Times New Roman" w:cs="Times New Roman"/>
                <w:sz w:val="20"/>
                <w:szCs w:val="20"/>
              </w:rPr>
            </w:pPr>
          </w:p>
          <w:p w:rsidR="003D3F41" w:rsidRPr="003D3F41" w:rsidRDefault="003D3F41" w:rsidP="000E7C5B">
            <w:pPr>
              <w:jc w:val="center"/>
              <w:rPr>
                <w:rFonts w:ascii="Times New Roman" w:hAnsi="Times New Roman" w:cs="Times New Roman"/>
                <w:sz w:val="20"/>
                <w:szCs w:val="20"/>
              </w:rPr>
            </w:pPr>
            <w:r w:rsidRPr="003D3F41">
              <w:rPr>
                <w:rFonts w:ascii="Times New Roman" w:hAnsi="Times New Roman" w:cs="Times New Roman"/>
                <w:sz w:val="20"/>
                <w:szCs w:val="20"/>
              </w:rPr>
              <w:t>0,00</w:t>
            </w:r>
          </w:p>
          <w:p w:rsidR="003D3F41" w:rsidRPr="003D3F41" w:rsidRDefault="003D3F41" w:rsidP="000E7C5B">
            <w:pPr>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jc w:val="center"/>
              <w:rPr>
                <w:rFonts w:ascii="Times New Roman" w:hAnsi="Times New Roman" w:cs="Times New Roman"/>
                <w:sz w:val="20"/>
                <w:szCs w:val="20"/>
              </w:rPr>
            </w:pPr>
          </w:p>
          <w:p w:rsidR="003D3F41" w:rsidRPr="003D3F41" w:rsidRDefault="003D3F41" w:rsidP="000E7C5B">
            <w:pPr>
              <w:jc w:val="center"/>
              <w:rPr>
                <w:rFonts w:ascii="Times New Roman" w:hAnsi="Times New Roman" w:cs="Times New Roman"/>
                <w:sz w:val="20"/>
                <w:szCs w:val="20"/>
              </w:rPr>
            </w:pPr>
            <w:r w:rsidRPr="003D3F41">
              <w:rPr>
                <w:rFonts w:ascii="Times New Roman" w:hAnsi="Times New Roman" w:cs="Times New Roman"/>
                <w:sz w:val="20"/>
                <w:szCs w:val="20"/>
              </w:rPr>
              <w:t>0,00</w:t>
            </w:r>
          </w:p>
          <w:p w:rsidR="003D3F41" w:rsidRPr="003D3F41" w:rsidRDefault="003D3F41" w:rsidP="000E7C5B">
            <w:pPr>
              <w:jc w:val="center"/>
              <w:rPr>
                <w:rFonts w:ascii="Times New Roman" w:hAnsi="Times New Roman" w:cs="Times New Roman"/>
                <w:sz w:val="20"/>
                <w:szCs w:val="20"/>
              </w:rPr>
            </w:pPr>
          </w:p>
          <w:p w:rsidR="003D3F41" w:rsidRPr="003D3F41" w:rsidRDefault="003D3F41" w:rsidP="000E7C5B">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jc w:val="center"/>
              <w:rPr>
                <w:rFonts w:ascii="Times New Roman" w:hAnsi="Times New Roman" w:cs="Times New Roman"/>
                <w:sz w:val="20"/>
                <w:szCs w:val="20"/>
              </w:rPr>
            </w:pPr>
          </w:p>
          <w:p w:rsidR="003D3F41" w:rsidRPr="003D3F41" w:rsidRDefault="003D3F41" w:rsidP="000E7C5B">
            <w:pPr>
              <w:jc w:val="center"/>
              <w:rPr>
                <w:rFonts w:ascii="Times New Roman" w:hAnsi="Times New Roman" w:cs="Times New Roman"/>
                <w:sz w:val="20"/>
                <w:szCs w:val="20"/>
              </w:rPr>
            </w:pPr>
            <w:r w:rsidRPr="003D3F41">
              <w:rPr>
                <w:rFonts w:ascii="Times New Roman" w:hAnsi="Times New Roman" w:cs="Times New Roman"/>
                <w:sz w:val="20"/>
                <w:szCs w:val="20"/>
              </w:rPr>
              <w:t>0,00</w:t>
            </w:r>
          </w:p>
          <w:p w:rsidR="003D3F41" w:rsidRPr="003D3F41" w:rsidRDefault="003D3F41" w:rsidP="000E7C5B">
            <w:pPr>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jc w:val="center"/>
              <w:rPr>
                <w:rFonts w:ascii="Times New Roman" w:hAnsi="Times New Roman" w:cs="Times New Roman"/>
                <w:sz w:val="20"/>
                <w:szCs w:val="20"/>
              </w:rPr>
            </w:pPr>
          </w:p>
          <w:p w:rsidR="003D3F41" w:rsidRPr="003D3F41" w:rsidRDefault="003D3F41" w:rsidP="000E7C5B">
            <w:pPr>
              <w:jc w:val="center"/>
              <w:rPr>
                <w:rFonts w:ascii="Times New Roman" w:hAnsi="Times New Roman" w:cs="Times New Roman"/>
                <w:sz w:val="20"/>
                <w:szCs w:val="20"/>
              </w:rPr>
            </w:pPr>
            <w:r w:rsidRPr="003D3F41">
              <w:rPr>
                <w:rFonts w:ascii="Times New Roman" w:hAnsi="Times New Roman" w:cs="Times New Roman"/>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jc w:val="center"/>
              <w:rPr>
                <w:rFonts w:ascii="Times New Roman" w:hAnsi="Times New Roman" w:cs="Times New Roman"/>
                <w:sz w:val="20"/>
                <w:szCs w:val="20"/>
              </w:rPr>
            </w:pPr>
          </w:p>
          <w:p w:rsidR="003D3F41" w:rsidRPr="003D3F41" w:rsidRDefault="003D3F41" w:rsidP="000E7C5B">
            <w:pPr>
              <w:jc w:val="center"/>
              <w:rPr>
                <w:rFonts w:ascii="Times New Roman" w:hAnsi="Times New Roman" w:cs="Times New Roman"/>
                <w:sz w:val="20"/>
                <w:szCs w:val="20"/>
              </w:rPr>
            </w:pPr>
            <w:r w:rsidRPr="003D3F41">
              <w:rPr>
                <w:rFonts w:ascii="Times New Roman" w:hAnsi="Times New Roman" w:cs="Times New Roman"/>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jc w:val="center"/>
              <w:rPr>
                <w:rFonts w:ascii="Times New Roman" w:hAnsi="Times New Roman" w:cs="Times New Roman"/>
                <w:sz w:val="20"/>
                <w:szCs w:val="20"/>
              </w:rPr>
            </w:pPr>
          </w:p>
          <w:p w:rsidR="003D3F41" w:rsidRPr="003D3F41" w:rsidRDefault="003D3F41" w:rsidP="000E7C5B">
            <w:pPr>
              <w:jc w:val="center"/>
              <w:rPr>
                <w:rFonts w:ascii="Times New Roman" w:hAnsi="Times New Roman" w:cs="Times New Roman"/>
                <w:sz w:val="20"/>
                <w:szCs w:val="20"/>
              </w:rPr>
            </w:pPr>
            <w:r w:rsidRPr="003D3F41">
              <w:rPr>
                <w:rFonts w:ascii="Times New Roman" w:hAnsi="Times New Roman" w:cs="Times New Roman"/>
                <w:sz w:val="20"/>
                <w:szCs w:val="20"/>
              </w:rPr>
              <w:t>0,00</w:t>
            </w:r>
          </w:p>
        </w:tc>
      </w:tr>
      <w:tr w:rsidR="003D3F41" w:rsidRPr="003D3F41" w:rsidTr="000E7C5B">
        <w:tc>
          <w:tcPr>
            <w:tcW w:w="2162"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rPr>
                <w:rFonts w:ascii="Times New Roman" w:hAnsi="Times New Roman" w:cs="Times New Roman"/>
                <w:sz w:val="20"/>
                <w:szCs w:val="20"/>
                <w:lang w:val="en-US"/>
              </w:rPr>
            </w:pPr>
            <w:r w:rsidRPr="003D3F41">
              <w:rPr>
                <w:rFonts w:ascii="Times New Roman" w:hAnsi="Times New Roman" w:cs="Times New Roman"/>
                <w:sz w:val="20"/>
                <w:szCs w:val="20"/>
              </w:rPr>
              <w:t>Итого</w:t>
            </w:r>
            <w:r w:rsidRPr="003D3F41">
              <w:rPr>
                <w:rFonts w:ascii="Times New Roman" w:hAnsi="Times New Roman" w:cs="Times New Roman"/>
                <w:sz w:val="20"/>
                <w:szCs w:val="20"/>
                <w:lang w:val="en-US"/>
              </w:rPr>
              <w:t>:</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jc w:val="center"/>
              <w:rPr>
                <w:rFonts w:ascii="Times New Roman" w:hAnsi="Times New Roman" w:cs="Times New Roman"/>
                <w:sz w:val="20"/>
                <w:szCs w:val="20"/>
              </w:rPr>
            </w:pPr>
            <w:r w:rsidRPr="003D3F41">
              <w:rPr>
                <w:rFonts w:ascii="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jc w:val="center"/>
              <w:rPr>
                <w:rFonts w:ascii="Times New Roman" w:hAnsi="Times New Roman" w:cs="Times New Roman"/>
                <w:sz w:val="20"/>
                <w:szCs w:val="20"/>
              </w:rPr>
            </w:pPr>
            <w:r w:rsidRPr="003D3F41">
              <w:rPr>
                <w:rFonts w:ascii="Times New Roman" w:hAnsi="Times New Roman"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jc w:val="center"/>
              <w:rPr>
                <w:rFonts w:ascii="Times New Roman" w:hAnsi="Times New Roman" w:cs="Times New Roman"/>
                <w:sz w:val="20"/>
                <w:szCs w:val="20"/>
              </w:rPr>
            </w:pPr>
            <w:r w:rsidRPr="003D3F41">
              <w:rPr>
                <w:rFonts w:ascii="Times New Roman" w:hAnsi="Times New Roman" w:cs="Times New Roman"/>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jc w:val="center"/>
              <w:rPr>
                <w:rFonts w:ascii="Times New Roman" w:hAnsi="Times New Roman" w:cs="Times New Roman"/>
                <w:sz w:val="20"/>
                <w:szCs w:val="20"/>
              </w:rPr>
            </w:pPr>
            <w:r w:rsidRPr="003D3F41">
              <w:rPr>
                <w:rFonts w:ascii="Times New Roman" w:hAnsi="Times New Roman" w:cs="Times New Roman"/>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jc w:val="center"/>
              <w:rPr>
                <w:rFonts w:ascii="Times New Roman" w:hAnsi="Times New Roman" w:cs="Times New Roman"/>
                <w:sz w:val="20"/>
                <w:szCs w:val="20"/>
              </w:rPr>
            </w:pPr>
            <w:r w:rsidRPr="003D3F41">
              <w:rPr>
                <w:rFonts w:ascii="Times New Roman" w:hAnsi="Times New Roman" w:cs="Times New Roman"/>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D3F41" w:rsidRPr="003D3F41" w:rsidRDefault="003D3F41" w:rsidP="000E7C5B">
            <w:pPr>
              <w:jc w:val="center"/>
              <w:rPr>
                <w:rFonts w:ascii="Times New Roman" w:hAnsi="Times New Roman" w:cs="Times New Roman"/>
                <w:sz w:val="20"/>
                <w:szCs w:val="20"/>
              </w:rPr>
            </w:pPr>
            <w:r w:rsidRPr="003D3F41">
              <w:rPr>
                <w:rFonts w:ascii="Times New Roman" w:hAnsi="Times New Roman" w:cs="Times New Roman"/>
                <w:sz w:val="20"/>
                <w:szCs w:val="20"/>
              </w:rPr>
              <w:t>0,00</w:t>
            </w:r>
          </w:p>
        </w:tc>
      </w:tr>
    </w:tbl>
    <w:p w:rsidR="00D80555" w:rsidRPr="009004C8" w:rsidRDefault="00D80555" w:rsidP="009004C8">
      <w:pPr>
        <w:outlineLvl w:val="0"/>
        <w:rPr>
          <w:b/>
          <w:sz w:val="28"/>
          <w:szCs w:val="28"/>
        </w:rPr>
      </w:pPr>
    </w:p>
    <w:p w:rsidR="00D80555" w:rsidRDefault="00D80555" w:rsidP="00D77E91">
      <w:pPr>
        <w:spacing w:after="0"/>
        <w:rPr>
          <w:rFonts w:ascii="Times New Roman" w:hAnsi="Times New Roman" w:cs="Times New Roman"/>
          <w:b/>
          <w:sz w:val="28"/>
        </w:rPr>
      </w:pPr>
    </w:p>
    <w:p w:rsidR="00D77E91" w:rsidRDefault="00D77E91" w:rsidP="00D77E91">
      <w:pPr>
        <w:rPr>
          <w:rFonts w:ascii="Times New Roman" w:hAnsi="Times New Roman" w:cs="Times New Roman"/>
          <w:b/>
          <w:i/>
          <w:sz w:val="20"/>
          <w:szCs w:val="20"/>
        </w:rPr>
      </w:pPr>
      <w:r>
        <w:rPr>
          <w:rFonts w:ascii="Times New Roman" w:hAnsi="Times New Roman" w:cs="Times New Roman"/>
          <w:b/>
          <w:i/>
          <w:sz w:val="20"/>
          <w:szCs w:val="20"/>
          <w:highlight w:val="yellow"/>
        </w:rPr>
        <w:t xml:space="preserve">Адрес редакции: с. Медведск </w:t>
      </w:r>
      <w:proofErr w:type="spellStart"/>
      <w:r>
        <w:rPr>
          <w:rFonts w:ascii="Times New Roman" w:hAnsi="Times New Roman" w:cs="Times New Roman"/>
          <w:b/>
          <w:i/>
          <w:sz w:val="20"/>
          <w:szCs w:val="20"/>
          <w:highlight w:val="yellow"/>
        </w:rPr>
        <w:t>ул</w:t>
      </w:r>
      <w:proofErr w:type="gramStart"/>
      <w:r>
        <w:rPr>
          <w:rFonts w:ascii="Times New Roman" w:hAnsi="Times New Roman" w:cs="Times New Roman"/>
          <w:b/>
          <w:i/>
          <w:sz w:val="20"/>
          <w:szCs w:val="20"/>
          <w:highlight w:val="yellow"/>
        </w:rPr>
        <w:t>.Р</w:t>
      </w:r>
      <w:proofErr w:type="gramEnd"/>
      <w:r>
        <w:rPr>
          <w:rFonts w:ascii="Times New Roman" w:hAnsi="Times New Roman" w:cs="Times New Roman"/>
          <w:b/>
          <w:i/>
          <w:sz w:val="20"/>
          <w:szCs w:val="20"/>
          <w:highlight w:val="yellow"/>
        </w:rPr>
        <w:t>оманова</w:t>
      </w:r>
      <w:proofErr w:type="spellEnd"/>
      <w:r>
        <w:rPr>
          <w:rFonts w:ascii="Times New Roman" w:hAnsi="Times New Roman" w:cs="Times New Roman"/>
          <w:b/>
          <w:i/>
          <w:sz w:val="20"/>
          <w:szCs w:val="20"/>
          <w:highlight w:val="yellow"/>
        </w:rPr>
        <w:t xml:space="preserve"> 21 Тираж 10 экз. Бесплатно. </w:t>
      </w:r>
      <w:proofErr w:type="gramStart"/>
      <w:r>
        <w:rPr>
          <w:rFonts w:ascii="Times New Roman" w:hAnsi="Times New Roman" w:cs="Times New Roman"/>
          <w:b/>
          <w:i/>
          <w:sz w:val="20"/>
          <w:szCs w:val="20"/>
          <w:highlight w:val="yellow"/>
        </w:rPr>
        <w:t xml:space="preserve">Ответственный  за выпуск </w:t>
      </w:r>
      <w:proofErr w:type="spellStart"/>
      <w:r>
        <w:rPr>
          <w:rFonts w:ascii="Times New Roman" w:hAnsi="Times New Roman" w:cs="Times New Roman"/>
          <w:b/>
          <w:i/>
          <w:sz w:val="20"/>
          <w:szCs w:val="20"/>
          <w:highlight w:val="yellow"/>
        </w:rPr>
        <w:t>Газина.Н.Ю</w:t>
      </w:r>
      <w:proofErr w:type="spellEnd"/>
      <w:r>
        <w:rPr>
          <w:rFonts w:ascii="Times New Roman" w:hAnsi="Times New Roman" w:cs="Times New Roman"/>
          <w:b/>
          <w:i/>
          <w:sz w:val="20"/>
          <w:szCs w:val="20"/>
          <w:highlight w:val="yellow"/>
        </w:rPr>
        <w:t>. тел. 69-23</w:t>
      </w:r>
      <w:r w:rsidRPr="00D77E91">
        <w:rPr>
          <w:rFonts w:ascii="Times New Roman" w:hAnsi="Times New Roman" w:cs="Times New Roman"/>
          <w:b/>
          <w:i/>
          <w:sz w:val="20"/>
          <w:szCs w:val="20"/>
          <w:highlight w:val="yellow"/>
        </w:rPr>
        <w:t>3</w:t>
      </w:r>
      <w:proofErr w:type="gramEnd"/>
    </w:p>
    <w:p w:rsidR="00E247DB" w:rsidRPr="00E11B69" w:rsidRDefault="00E247DB" w:rsidP="00E247DB">
      <w:pPr>
        <w:rPr>
          <w:sz w:val="24"/>
          <w:szCs w:val="24"/>
        </w:rPr>
      </w:pPr>
    </w:p>
    <w:p w:rsidR="00E247DB" w:rsidRPr="00E11B69" w:rsidRDefault="00E247DB" w:rsidP="00E247DB">
      <w:pPr>
        <w:rPr>
          <w:sz w:val="24"/>
          <w:szCs w:val="24"/>
        </w:rPr>
      </w:pPr>
    </w:p>
    <w:p w:rsidR="00E247DB" w:rsidRPr="00E11B69" w:rsidRDefault="00E247DB" w:rsidP="00E247DB">
      <w:pPr>
        <w:rPr>
          <w:b/>
          <w:sz w:val="24"/>
          <w:szCs w:val="24"/>
        </w:rPr>
      </w:pPr>
      <w:bookmarkStart w:id="3" w:name="_GoBack"/>
      <w:bookmarkEnd w:id="3"/>
    </w:p>
    <w:sectPr w:rsidR="00E247DB" w:rsidRPr="00E11B69" w:rsidSect="00E13F6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560" w:rsidRDefault="00E60560" w:rsidP="003D526A">
      <w:pPr>
        <w:spacing w:after="0" w:line="240" w:lineRule="auto"/>
      </w:pPr>
      <w:r>
        <w:separator/>
      </w:r>
    </w:p>
  </w:endnote>
  <w:endnote w:type="continuationSeparator" w:id="0">
    <w:p w:rsidR="00E60560" w:rsidRDefault="00E60560" w:rsidP="003D5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560" w:rsidRDefault="00E60560" w:rsidP="003D526A">
      <w:pPr>
        <w:spacing w:after="0" w:line="240" w:lineRule="auto"/>
      </w:pPr>
      <w:r>
        <w:separator/>
      </w:r>
    </w:p>
  </w:footnote>
  <w:footnote w:type="continuationSeparator" w:id="0">
    <w:p w:rsidR="00E60560" w:rsidRDefault="00E60560" w:rsidP="003D52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CC2967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3"/>
    <w:multiLevelType w:val="singleLevel"/>
    <w:tmpl w:val="00000003"/>
    <w:name w:val="WW8Num7"/>
    <w:lvl w:ilvl="0">
      <w:start w:val="1"/>
      <w:numFmt w:val="decimal"/>
      <w:lvlText w:val="%1)"/>
      <w:lvlJc w:val="left"/>
      <w:pPr>
        <w:tabs>
          <w:tab w:val="num" w:pos="1773"/>
        </w:tabs>
        <w:ind w:left="1773" w:hanging="1065"/>
      </w:pPr>
    </w:lvl>
  </w:abstractNum>
  <w:abstractNum w:abstractNumId="4">
    <w:nsid w:val="00000004"/>
    <w:multiLevelType w:val="multilevel"/>
    <w:tmpl w:val="00000004"/>
    <w:name w:val="WW8Num5"/>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5">
    <w:nsid w:val="00000005"/>
    <w:multiLevelType w:val="singleLevel"/>
    <w:tmpl w:val="00000005"/>
    <w:name w:val="WW8Num3"/>
    <w:lvl w:ilvl="0">
      <w:start w:val="1"/>
      <w:numFmt w:val="decimal"/>
      <w:lvlText w:val="%1."/>
      <w:lvlJc w:val="left"/>
      <w:pPr>
        <w:tabs>
          <w:tab w:val="num" w:pos="1080"/>
        </w:tabs>
        <w:ind w:left="1080" w:hanging="360"/>
      </w:pPr>
    </w:lvl>
  </w:abstractNum>
  <w:abstractNum w:abstractNumId="6">
    <w:nsid w:val="00000006"/>
    <w:multiLevelType w:val="multilevel"/>
    <w:tmpl w:val="00000006"/>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7">
    <w:nsid w:val="012462CE"/>
    <w:multiLevelType w:val="hybridMultilevel"/>
    <w:tmpl w:val="9F84FE44"/>
    <w:lvl w:ilvl="0" w:tplc="E57ECB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03249F"/>
    <w:multiLevelType w:val="hybridMultilevel"/>
    <w:tmpl w:val="03DAFA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BBA21A4"/>
    <w:multiLevelType w:val="hybridMultilevel"/>
    <w:tmpl w:val="15884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8B387C"/>
    <w:multiLevelType w:val="singleLevel"/>
    <w:tmpl w:val="7DD03994"/>
    <w:lvl w:ilvl="0">
      <w:start w:val="1"/>
      <w:numFmt w:val="bullet"/>
      <w:lvlText w:val="-"/>
      <w:lvlJc w:val="left"/>
      <w:pPr>
        <w:tabs>
          <w:tab w:val="num" w:pos="720"/>
        </w:tabs>
        <w:ind w:left="720" w:hanging="360"/>
      </w:pPr>
    </w:lvl>
  </w:abstractNum>
  <w:abstractNum w:abstractNumId="11">
    <w:nsid w:val="1D587506"/>
    <w:multiLevelType w:val="hybridMultilevel"/>
    <w:tmpl w:val="1632CCD8"/>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F1A5E13"/>
    <w:multiLevelType w:val="multilevel"/>
    <w:tmpl w:val="0419001F"/>
    <w:numStyleLink w:val="111111"/>
  </w:abstractNum>
  <w:abstractNum w:abstractNumId="13">
    <w:nsid w:val="1FAE16FC"/>
    <w:multiLevelType w:val="hybridMultilevel"/>
    <w:tmpl w:val="89646D30"/>
    <w:lvl w:ilvl="0" w:tplc="620E17C6">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4E059DA"/>
    <w:multiLevelType w:val="hybridMultilevel"/>
    <w:tmpl w:val="3D8479C6"/>
    <w:lvl w:ilvl="0" w:tplc="B6D45812">
      <w:start w:val="6"/>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335"/>
        </w:tabs>
        <w:ind w:left="1335" w:hanging="360"/>
      </w:pPr>
    </w:lvl>
    <w:lvl w:ilvl="2" w:tplc="0419001B" w:tentative="1">
      <w:start w:val="1"/>
      <w:numFmt w:val="lowerRoman"/>
      <w:lvlText w:val="%3."/>
      <w:lvlJc w:val="right"/>
      <w:pPr>
        <w:tabs>
          <w:tab w:val="num" w:pos="2055"/>
        </w:tabs>
        <w:ind w:left="2055" w:hanging="180"/>
      </w:pPr>
    </w:lvl>
    <w:lvl w:ilvl="3" w:tplc="0419000F" w:tentative="1">
      <w:start w:val="1"/>
      <w:numFmt w:val="decimal"/>
      <w:lvlText w:val="%4."/>
      <w:lvlJc w:val="left"/>
      <w:pPr>
        <w:tabs>
          <w:tab w:val="num" w:pos="2775"/>
        </w:tabs>
        <w:ind w:left="2775" w:hanging="360"/>
      </w:pPr>
    </w:lvl>
    <w:lvl w:ilvl="4" w:tplc="04190019" w:tentative="1">
      <w:start w:val="1"/>
      <w:numFmt w:val="lowerLetter"/>
      <w:lvlText w:val="%5."/>
      <w:lvlJc w:val="left"/>
      <w:pPr>
        <w:tabs>
          <w:tab w:val="num" w:pos="3495"/>
        </w:tabs>
        <w:ind w:left="3495" w:hanging="360"/>
      </w:pPr>
    </w:lvl>
    <w:lvl w:ilvl="5" w:tplc="0419001B" w:tentative="1">
      <w:start w:val="1"/>
      <w:numFmt w:val="lowerRoman"/>
      <w:lvlText w:val="%6."/>
      <w:lvlJc w:val="right"/>
      <w:pPr>
        <w:tabs>
          <w:tab w:val="num" w:pos="4215"/>
        </w:tabs>
        <w:ind w:left="4215" w:hanging="180"/>
      </w:pPr>
    </w:lvl>
    <w:lvl w:ilvl="6" w:tplc="0419000F" w:tentative="1">
      <w:start w:val="1"/>
      <w:numFmt w:val="decimal"/>
      <w:lvlText w:val="%7."/>
      <w:lvlJc w:val="left"/>
      <w:pPr>
        <w:tabs>
          <w:tab w:val="num" w:pos="4935"/>
        </w:tabs>
        <w:ind w:left="4935" w:hanging="360"/>
      </w:pPr>
    </w:lvl>
    <w:lvl w:ilvl="7" w:tplc="04190019" w:tentative="1">
      <w:start w:val="1"/>
      <w:numFmt w:val="lowerLetter"/>
      <w:lvlText w:val="%8."/>
      <w:lvlJc w:val="left"/>
      <w:pPr>
        <w:tabs>
          <w:tab w:val="num" w:pos="5655"/>
        </w:tabs>
        <w:ind w:left="5655" w:hanging="360"/>
      </w:pPr>
    </w:lvl>
    <w:lvl w:ilvl="8" w:tplc="0419001B" w:tentative="1">
      <w:start w:val="1"/>
      <w:numFmt w:val="lowerRoman"/>
      <w:lvlText w:val="%9."/>
      <w:lvlJc w:val="right"/>
      <w:pPr>
        <w:tabs>
          <w:tab w:val="num" w:pos="6375"/>
        </w:tabs>
        <w:ind w:left="6375" w:hanging="180"/>
      </w:pPr>
    </w:lvl>
  </w:abstractNum>
  <w:abstractNum w:abstractNumId="15">
    <w:nsid w:val="25FB3B45"/>
    <w:multiLevelType w:val="hybridMultilevel"/>
    <w:tmpl w:val="F0C8F290"/>
    <w:lvl w:ilvl="0" w:tplc="99E0BCF8">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66B1C9F"/>
    <w:multiLevelType w:val="multilevel"/>
    <w:tmpl w:val="8B9C71BC"/>
    <w:lvl w:ilvl="0">
      <w:start w:val="1"/>
      <w:numFmt w:val="decimal"/>
      <w:lvlText w:val="%1."/>
      <w:lvlJc w:val="left"/>
      <w:pPr>
        <w:tabs>
          <w:tab w:val="num" w:pos="780"/>
        </w:tabs>
        <w:ind w:left="780" w:hanging="780"/>
      </w:pPr>
    </w:lvl>
    <w:lvl w:ilvl="1">
      <w:start w:val="1"/>
      <w:numFmt w:val="decimal"/>
      <w:lvlText w:val="%1.%2."/>
      <w:lvlJc w:val="left"/>
      <w:pPr>
        <w:tabs>
          <w:tab w:val="num" w:pos="780"/>
        </w:tabs>
        <w:ind w:left="780" w:hanging="780"/>
      </w:pPr>
    </w:lvl>
    <w:lvl w:ilvl="2">
      <w:start w:val="2"/>
      <w:numFmt w:val="decimal"/>
      <w:lvlText w:val="%1.%2.%3."/>
      <w:lvlJc w:val="left"/>
      <w:pPr>
        <w:tabs>
          <w:tab w:val="num" w:pos="780"/>
        </w:tabs>
        <w:ind w:left="780" w:hanging="7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7">
    <w:nsid w:val="273F5936"/>
    <w:multiLevelType w:val="hybridMultilevel"/>
    <w:tmpl w:val="562AF9C8"/>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B0C2737"/>
    <w:multiLevelType w:val="multilevel"/>
    <w:tmpl w:val="AA58933E"/>
    <w:lvl w:ilvl="0">
      <w:start w:val="1"/>
      <w:numFmt w:val="decimal"/>
      <w:lvlText w:val="%1."/>
      <w:lvlJc w:val="left"/>
      <w:pPr>
        <w:tabs>
          <w:tab w:val="num" w:pos="360"/>
        </w:tabs>
        <w:ind w:left="360" w:hanging="360"/>
      </w:pPr>
    </w:lvl>
    <w:lvl w:ilvl="1">
      <w:start w:val="2"/>
      <w:numFmt w:val="decimal"/>
      <w:isLgl/>
      <w:lvlText w:val="%1.%2."/>
      <w:lvlJc w:val="left"/>
      <w:pPr>
        <w:tabs>
          <w:tab w:val="num" w:pos="720"/>
        </w:tabs>
        <w:ind w:left="720" w:hanging="720"/>
      </w:pPr>
    </w:lvl>
    <w:lvl w:ilvl="2">
      <w:start w:val="4"/>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9">
    <w:nsid w:val="2FBA1CB6"/>
    <w:multiLevelType w:val="multilevel"/>
    <w:tmpl w:val="9FEC9984"/>
    <w:lvl w:ilvl="0">
      <w:start w:val="1"/>
      <w:numFmt w:val="decimal"/>
      <w:lvlText w:val="%1"/>
      <w:lvlJc w:val="left"/>
      <w:pPr>
        <w:ind w:left="420" w:hanging="420"/>
      </w:pPr>
      <w:rPr>
        <w:rFonts w:cs="Times New Roman"/>
        <w:b/>
        <w:i/>
      </w:rPr>
    </w:lvl>
    <w:lvl w:ilvl="1">
      <w:start w:val="1"/>
      <w:numFmt w:val="decimal"/>
      <w:lvlText w:val="%1.%2"/>
      <w:lvlJc w:val="left"/>
      <w:pPr>
        <w:ind w:left="1130" w:hanging="420"/>
      </w:pPr>
      <w:rPr>
        <w:rFonts w:cs="Times New Roman"/>
        <w:b/>
        <w:i w:val="0"/>
      </w:rPr>
    </w:lvl>
    <w:lvl w:ilvl="2">
      <w:start w:val="1"/>
      <w:numFmt w:val="decimal"/>
      <w:lvlText w:val="%1.%2.%3"/>
      <w:lvlJc w:val="left"/>
      <w:pPr>
        <w:ind w:left="2136" w:hanging="720"/>
      </w:pPr>
      <w:rPr>
        <w:rFonts w:cs="Times New Roman"/>
        <w:b/>
        <w:i/>
      </w:rPr>
    </w:lvl>
    <w:lvl w:ilvl="3">
      <w:start w:val="1"/>
      <w:numFmt w:val="decimal"/>
      <w:lvlText w:val="%1.%2.%3.%4"/>
      <w:lvlJc w:val="left"/>
      <w:pPr>
        <w:ind w:left="3204" w:hanging="1080"/>
      </w:pPr>
      <w:rPr>
        <w:rFonts w:cs="Times New Roman"/>
        <w:b/>
        <w:i/>
      </w:rPr>
    </w:lvl>
    <w:lvl w:ilvl="4">
      <w:start w:val="1"/>
      <w:numFmt w:val="decimal"/>
      <w:lvlText w:val="%1.%2.%3.%4.%5"/>
      <w:lvlJc w:val="left"/>
      <w:pPr>
        <w:ind w:left="3912" w:hanging="1080"/>
      </w:pPr>
      <w:rPr>
        <w:rFonts w:cs="Times New Roman"/>
        <w:b/>
        <w:i/>
      </w:rPr>
    </w:lvl>
    <w:lvl w:ilvl="5">
      <w:start w:val="1"/>
      <w:numFmt w:val="decimal"/>
      <w:lvlText w:val="%1.%2.%3.%4.%5.%6"/>
      <w:lvlJc w:val="left"/>
      <w:pPr>
        <w:ind w:left="4980" w:hanging="1440"/>
      </w:pPr>
      <w:rPr>
        <w:rFonts w:cs="Times New Roman"/>
        <w:b/>
        <w:i/>
      </w:rPr>
    </w:lvl>
    <w:lvl w:ilvl="6">
      <w:start w:val="1"/>
      <w:numFmt w:val="decimal"/>
      <w:lvlText w:val="%1.%2.%3.%4.%5.%6.%7"/>
      <w:lvlJc w:val="left"/>
      <w:pPr>
        <w:ind w:left="5688" w:hanging="1440"/>
      </w:pPr>
      <w:rPr>
        <w:rFonts w:cs="Times New Roman"/>
        <w:b/>
        <w:i/>
      </w:rPr>
    </w:lvl>
    <w:lvl w:ilvl="7">
      <w:start w:val="1"/>
      <w:numFmt w:val="decimal"/>
      <w:lvlText w:val="%1.%2.%3.%4.%5.%6.%7.%8"/>
      <w:lvlJc w:val="left"/>
      <w:pPr>
        <w:ind w:left="6756" w:hanging="1800"/>
      </w:pPr>
      <w:rPr>
        <w:rFonts w:cs="Times New Roman"/>
        <w:b/>
        <w:i/>
      </w:rPr>
    </w:lvl>
    <w:lvl w:ilvl="8">
      <w:start w:val="1"/>
      <w:numFmt w:val="decimal"/>
      <w:lvlText w:val="%1.%2.%3.%4.%5.%6.%7.%8.%9"/>
      <w:lvlJc w:val="left"/>
      <w:pPr>
        <w:ind w:left="7824" w:hanging="2160"/>
      </w:pPr>
      <w:rPr>
        <w:rFonts w:cs="Times New Roman"/>
        <w:b/>
        <w:i/>
      </w:rPr>
    </w:lvl>
  </w:abstractNum>
  <w:abstractNum w:abstractNumId="20">
    <w:nsid w:val="3E312C68"/>
    <w:multiLevelType w:val="multilevel"/>
    <w:tmpl w:val="B754C39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F612BE7"/>
    <w:multiLevelType w:val="hybridMultilevel"/>
    <w:tmpl w:val="E272C264"/>
    <w:lvl w:ilvl="0" w:tplc="DA1CE96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nsid w:val="408E4122"/>
    <w:multiLevelType w:val="multilevel"/>
    <w:tmpl w:val="E42E6B9A"/>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3">
    <w:nsid w:val="44037227"/>
    <w:multiLevelType w:val="hybridMultilevel"/>
    <w:tmpl w:val="309AEFA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73B68F9"/>
    <w:multiLevelType w:val="multilevel"/>
    <w:tmpl w:val="DAEE68D2"/>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5">
    <w:nsid w:val="49580263"/>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nsid w:val="4BB05608"/>
    <w:multiLevelType w:val="hybridMultilevel"/>
    <w:tmpl w:val="4E5C9F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CE7CDC"/>
    <w:multiLevelType w:val="multilevel"/>
    <w:tmpl w:val="BC24483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ED1682B"/>
    <w:multiLevelType w:val="hybridMultilevel"/>
    <w:tmpl w:val="313A07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6123DFC"/>
    <w:multiLevelType w:val="hybridMultilevel"/>
    <w:tmpl w:val="CC882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0756DD"/>
    <w:multiLevelType w:val="multilevel"/>
    <w:tmpl w:val="63AC261C"/>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1">
    <w:nsid w:val="5B410BDE"/>
    <w:multiLevelType w:val="multilevel"/>
    <w:tmpl w:val="0E124D28"/>
    <w:lvl w:ilvl="0">
      <w:start w:val="1"/>
      <w:numFmt w:val="decimal"/>
      <w:lvlText w:val="%1"/>
      <w:lvlJc w:val="left"/>
      <w:pPr>
        <w:tabs>
          <w:tab w:val="num" w:pos="705"/>
        </w:tabs>
        <w:ind w:left="705" w:hanging="705"/>
      </w:pPr>
    </w:lvl>
    <w:lvl w:ilvl="1">
      <w:start w:val="4"/>
      <w:numFmt w:val="decimal"/>
      <w:lvlText w:val="%1.%2"/>
      <w:lvlJc w:val="left"/>
      <w:pPr>
        <w:tabs>
          <w:tab w:val="num" w:pos="705"/>
        </w:tabs>
        <w:ind w:left="705" w:hanging="705"/>
      </w:pPr>
    </w:lvl>
    <w:lvl w:ilvl="2">
      <w:start w:val="8"/>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65251482"/>
    <w:multiLevelType w:val="multilevel"/>
    <w:tmpl w:val="F4D8A1A6"/>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3">
    <w:nsid w:val="6C8D2E4A"/>
    <w:multiLevelType w:val="multilevel"/>
    <w:tmpl w:val="229895C8"/>
    <w:lvl w:ilvl="0">
      <w:start w:val="1"/>
      <w:numFmt w:val="bullet"/>
      <w:lvlText w:val="•"/>
      <w:lvlJc w:val="left"/>
      <w:pPr>
        <w:ind w:left="0" w:firstLine="0"/>
      </w:p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4">
    <w:nsid w:val="6ED3721D"/>
    <w:multiLevelType w:val="hybridMultilevel"/>
    <w:tmpl w:val="64E6405A"/>
    <w:lvl w:ilvl="0" w:tplc="0380B064">
      <w:start w:val="10"/>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74ED72E6"/>
    <w:multiLevelType w:val="hybridMultilevel"/>
    <w:tmpl w:val="6E10B468"/>
    <w:lvl w:ilvl="0" w:tplc="919231B6">
      <w:start w:val="1"/>
      <w:numFmt w:val="decimal"/>
      <w:lvlText w:val="%1."/>
      <w:lvlJc w:val="left"/>
      <w:pPr>
        <w:ind w:left="786" w:hanging="360"/>
      </w:pPr>
      <w:rPr>
        <w:rFonts w:hint="default"/>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2"/>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12"/>
  </w:num>
  <w:num w:numId="5">
    <w:abstractNumId w:val="1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4"/>
  </w:num>
  <w:num w:numId="9">
    <w:abstractNumId w:val="22"/>
  </w:num>
  <w:num w:numId="10">
    <w:abstractNumId w:val="33"/>
  </w:num>
  <w:num w:numId="11">
    <w:abstractNumId w:val="32"/>
  </w:num>
  <w:num w:numId="12">
    <w:abstractNumId w:val="31"/>
  </w:num>
  <w:num w:numId="13">
    <w:abstractNumId w:val="31"/>
    <w:lvlOverride w:ilvl="0">
      <w:startOverride w:val="1"/>
    </w:lvlOverride>
    <w:lvlOverride w:ilvl="1">
      <w:startOverride w:val="4"/>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6"/>
  </w:num>
  <w:num w:numId="16">
    <w:abstractNumId w:val="14"/>
  </w:num>
  <w:num w:numId="17">
    <w:abstractNumId w:val="11"/>
  </w:num>
  <w:num w:numId="18">
    <w:abstractNumId w:val="9"/>
  </w:num>
  <w:num w:numId="19">
    <w:abstractNumId w:val="29"/>
  </w:num>
  <w:num w:numId="20">
    <w:abstractNumId w:val="7"/>
  </w:num>
  <w:num w:numId="21">
    <w:abstractNumId w:val="28"/>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0"/>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18"/>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20"/>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17"/>
  </w:num>
  <w:num w:numId="37">
    <w:abstractNumId w:val="8"/>
  </w:num>
  <w:num w:numId="38">
    <w:abstractNumId w:val="23"/>
  </w:num>
  <w:num w:numId="39">
    <w:abstractNumId w:val="1"/>
  </w:num>
  <w:num w:numId="40">
    <w:abstractNumId w:val="2"/>
  </w:num>
  <w:num w:numId="41">
    <w:abstractNumId w:val="3"/>
  </w:num>
  <w:num w:numId="42">
    <w:abstractNumId w:val="4"/>
  </w:num>
  <w:num w:numId="43">
    <w:abstractNumId w:val="5"/>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775"/>
    <w:rsid w:val="00063608"/>
    <w:rsid w:val="0016031A"/>
    <w:rsid w:val="00185BD4"/>
    <w:rsid w:val="003D3F41"/>
    <w:rsid w:val="003D526A"/>
    <w:rsid w:val="0043596B"/>
    <w:rsid w:val="00494EAB"/>
    <w:rsid w:val="004B5CF8"/>
    <w:rsid w:val="004E44B6"/>
    <w:rsid w:val="0059626D"/>
    <w:rsid w:val="0074736D"/>
    <w:rsid w:val="00782775"/>
    <w:rsid w:val="00866311"/>
    <w:rsid w:val="0087251F"/>
    <w:rsid w:val="009004C8"/>
    <w:rsid w:val="00923A3F"/>
    <w:rsid w:val="00982B21"/>
    <w:rsid w:val="00A6426D"/>
    <w:rsid w:val="00CA309A"/>
    <w:rsid w:val="00CB148C"/>
    <w:rsid w:val="00D22C9D"/>
    <w:rsid w:val="00D77E91"/>
    <w:rsid w:val="00D80555"/>
    <w:rsid w:val="00DF0CDD"/>
    <w:rsid w:val="00E11B69"/>
    <w:rsid w:val="00E13F6F"/>
    <w:rsid w:val="00E247DB"/>
    <w:rsid w:val="00E60560"/>
    <w:rsid w:val="00EE7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uiPriority="0"/>
    <w:lsdException w:name="No List" w:uiPriority="0"/>
    <w:lsdException w:name="Outline List 2"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82775"/>
  </w:style>
  <w:style w:type="paragraph" w:styleId="1">
    <w:name w:val="heading 1"/>
    <w:basedOn w:val="a0"/>
    <w:next w:val="a0"/>
    <w:link w:val="10"/>
    <w:qFormat/>
    <w:rsid w:val="0059626D"/>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0"/>
    <w:qFormat/>
    <w:rsid w:val="0059626D"/>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0"/>
    <w:next w:val="a0"/>
    <w:link w:val="30"/>
    <w:qFormat/>
    <w:rsid w:val="0087251F"/>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59626D"/>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qFormat/>
    <w:rsid w:val="0087251F"/>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59626D"/>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3D3F41"/>
    <w:pPr>
      <w:keepNext/>
      <w:spacing w:after="0" w:line="240" w:lineRule="auto"/>
      <w:ind w:firstLine="360"/>
      <w:jc w:val="both"/>
      <w:outlineLvl w:val="6"/>
    </w:pPr>
    <w:rPr>
      <w:rFonts w:ascii="Times New Roman" w:eastAsia="Times New Roman" w:hAnsi="Times New Roman" w:cs="Times New Roman"/>
      <w:b/>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782775"/>
    <w:pPr>
      <w:spacing w:after="0" w:line="240" w:lineRule="auto"/>
    </w:pPr>
    <w:rPr>
      <w:rFonts w:ascii="Tahoma" w:hAnsi="Tahoma" w:cs="Tahoma"/>
      <w:sz w:val="16"/>
      <w:szCs w:val="16"/>
    </w:rPr>
  </w:style>
  <w:style w:type="character" w:customStyle="1" w:styleId="a5">
    <w:name w:val="Текст выноски Знак"/>
    <w:basedOn w:val="a1"/>
    <w:link w:val="a4"/>
    <w:rsid w:val="00782775"/>
    <w:rPr>
      <w:rFonts w:ascii="Tahoma" w:hAnsi="Tahoma" w:cs="Tahoma"/>
      <w:sz w:val="16"/>
      <w:szCs w:val="16"/>
    </w:rPr>
  </w:style>
  <w:style w:type="paragraph" w:styleId="a6">
    <w:name w:val="Body Text"/>
    <w:basedOn w:val="a0"/>
    <w:link w:val="a7"/>
    <w:rsid w:val="00E247DB"/>
    <w:pPr>
      <w:spacing w:after="0" w:line="240" w:lineRule="auto"/>
    </w:pPr>
    <w:rPr>
      <w:rFonts w:ascii="Times New Roman" w:eastAsia="Times New Roman" w:hAnsi="Times New Roman" w:cs="Times New Roman"/>
      <w:b/>
      <w:bCs/>
      <w:sz w:val="32"/>
      <w:szCs w:val="24"/>
      <w:lang w:eastAsia="ru-RU"/>
    </w:rPr>
  </w:style>
  <w:style w:type="character" w:customStyle="1" w:styleId="a7">
    <w:name w:val="Основной текст Знак"/>
    <w:basedOn w:val="a1"/>
    <w:link w:val="a6"/>
    <w:uiPriority w:val="99"/>
    <w:rsid w:val="00E247DB"/>
    <w:rPr>
      <w:rFonts w:ascii="Times New Roman" w:eastAsia="Times New Roman" w:hAnsi="Times New Roman" w:cs="Times New Roman"/>
      <w:b/>
      <w:bCs/>
      <w:sz w:val="32"/>
      <w:szCs w:val="24"/>
      <w:lang w:eastAsia="ru-RU"/>
    </w:rPr>
  </w:style>
  <w:style w:type="table" w:styleId="a8">
    <w:name w:val="Table Grid"/>
    <w:basedOn w:val="a2"/>
    <w:rsid w:val="00E247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3"/>
    <w:rsid w:val="00E247DB"/>
    <w:pPr>
      <w:numPr>
        <w:numId w:val="3"/>
      </w:numPr>
    </w:pPr>
  </w:style>
  <w:style w:type="paragraph" w:styleId="a9">
    <w:name w:val="Document Map"/>
    <w:basedOn w:val="a0"/>
    <w:link w:val="aa"/>
    <w:rsid w:val="00E247DB"/>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1"/>
    <w:link w:val="a9"/>
    <w:rsid w:val="00E247DB"/>
    <w:rPr>
      <w:rFonts w:ascii="Tahoma" w:eastAsia="Times New Roman" w:hAnsi="Tahoma" w:cs="Tahoma"/>
      <w:sz w:val="20"/>
      <w:szCs w:val="20"/>
      <w:shd w:val="clear" w:color="auto" w:fill="000080"/>
      <w:lang w:eastAsia="ru-RU"/>
    </w:rPr>
  </w:style>
  <w:style w:type="paragraph" w:styleId="ab">
    <w:name w:val="List Paragraph"/>
    <w:basedOn w:val="a0"/>
    <w:uiPriority w:val="99"/>
    <w:qFormat/>
    <w:rsid w:val="00185BD4"/>
    <w:pPr>
      <w:spacing w:after="0" w:line="240" w:lineRule="auto"/>
      <w:ind w:left="720"/>
      <w:contextualSpacing/>
    </w:pPr>
    <w:rPr>
      <w:rFonts w:ascii="Times New Roman" w:eastAsia="Times New Roman" w:hAnsi="Times New Roman" w:cs="Times New Roman"/>
      <w:sz w:val="24"/>
      <w:szCs w:val="24"/>
      <w:lang w:eastAsia="ru-RU"/>
    </w:rPr>
  </w:style>
  <w:style w:type="paragraph" w:styleId="ac">
    <w:name w:val="header"/>
    <w:aliases w:val="ВерхКолонтитул"/>
    <w:basedOn w:val="a0"/>
    <w:link w:val="ad"/>
    <w:rsid w:val="00185BD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d">
    <w:name w:val="Верхний колонтитул Знак"/>
    <w:aliases w:val="ВерхКолонтитул Знак"/>
    <w:basedOn w:val="a1"/>
    <w:link w:val="ac"/>
    <w:rsid w:val="00185BD4"/>
    <w:rPr>
      <w:rFonts w:ascii="Times New Roman" w:eastAsia="Times New Roman" w:hAnsi="Times New Roman" w:cs="Times New Roman"/>
      <w:sz w:val="24"/>
      <w:szCs w:val="24"/>
      <w:lang w:val="x-none" w:eastAsia="x-none"/>
    </w:rPr>
  </w:style>
  <w:style w:type="paragraph" w:styleId="ae">
    <w:name w:val="No Spacing"/>
    <w:link w:val="af"/>
    <w:uiPriority w:val="1"/>
    <w:qFormat/>
    <w:rsid w:val="003D526A"/>
    <w:pPr>
      <w:spacing w:after="0" w:line="240" w:lineRule="auto"/>
    </w:pPr>
  </w:style>
  <w:style w:type="character" w:styleId="af0">
    <w:name w:val="Hyperlink"/>
    <w:basedOn w:val="a1"/>
    <w:unhideWhenUsed/>
    <w:rsid w:val="003D526A"/>
    <w:rPr>
      <w:color w:val="0000FF" w:themeColor="hyperlink"/>
      <w:u w:val="single"/>
    </w:rPr>
  </w:style>
  <w:style w:type="paragraph" w:styleId="af1">
    <w:name w:val="footer"/>
    <w:basedOn w:val="a0"/>
    <w:link w:val="af2"/>
    <w:unhideWhenUsed/>
    <w:rsid w:val="003D526A"/>
    <w:pPr>
      <w:tabs>
        <w:tab w:val="center" w:pos="4677"/>
        <w:tab w:val="right" w:pos="9355"/>
      </w:tabs>
      <w:spacing w:after="0" w:line="240" w:lineRule="auto"/>
    </w:pPr>
  </w:style>
  <w:style w:type="character" w:customStyle="1" w:styleId="af2">
    <w:name w:val="Нижний колонтитул Знак"/>
    <w:basedOn w:val="a1"/>
    <w:link w:val="af1"/>
    <w:rsid w:val="003D526A"/>
  </w:style>
  <w:style w:type="paragraph" w:customStyle="1" w:styleId="11">
    <w:name w:val="Ñòèëü1"/>
    <w:basedOn w:val="a0"/>
    <w:rsid w:val="00D77E91"/>
    <w:pPr>
      <w:spacing w:after="0" w:line="240" w:lineRule="auto"/>
    </w:pPr>
    <w:rPr>
      <w:rFonts w:ascii="Times New Roman" w:eastAsia="Times New Roman" w:hAnsi="Times New Roman" w:cs="Times New Roman"/>
      <w:sz w:val="28"/>
      <w:szCs w:val="20"/>
      <w:lang w:eastAsia="ru-RU"/>
    </w:rPr>
  </w:style>
  <w:style w:type="paragraph" w:styleId="af3">
    <w:name w:val="Body Text Indent"/>
    <w:basedOn w:val="a0"/>
    <w:link w:val="af4"/>
    <w:unhideWhenUsed/>
    <w:rsid w:val="0074736D"/>
    <w:pPr>
      <w:spacing w:after="120"/>
      <w:ind w:left="283"/>
    </w:pPr>
  </w:style>
  <w:style w:type="character" w:customStyle="1" w:styleId="af4">
    <w:name w:val="Основной текст с отступом Знак"/>
    <w:basedOn w:val="a1"/>
    <w:link w:val="af3"/>
    <w:rsid w:val="0074736D"/>
  </w:style>
  <w:style w:type="character" w:customStyle="1" w:styleId="14">
    <w:name w:val="Обычный + 14 пт Знак"/>
    <w:basedOn w:val="a1"/>
    <w:link w:val="140"/>
    <w:locked/>
    <w:rsid w:val="0074736D"/>
    <w:rPr>
      <w:sz w:val="28"/>
      <w:szCs w:val="28"/>
      <w:shd w:val="clear" w:color="auto" w:fill="FFFFFF"/>
    </w:rPr>
  </w:style>
  <w:style w:type="paragraph" w:customStyle="1" w:styleId="140">
    <w:name w:val="Обычный + 14 пт"/>
    <w:basedOn w:val="a0"/>
    <w:link w:val="14"/>
    <w:rsid w:val="0074736D"/>
    <w:pPr>
      <w:shd w:val="clear" w:color="auto" w:fill="FFFFFF"/>
      <w:spacing w:after="140" w:line="240" w:lineRule="auto"/>
      <w:jc w:val="center"/>
      <w:outlineLvl w:val="2"/>
    </w:pPr>
    <w:rPr>
      <w:sz w:val="28"/>
      <w:szCs w:val="28"/>
    </w:rPr>
  </w:style>
  <w:style w:type="paragraph" w:customStyle="1" w:styleId="12">
    <w:name w:val="Абзац списка1"/>
    <w:basedOn w:val="a0"/>
    <w:rsid w:val="0074736D"/>
    <w:pPr>
      <w:ind w:left="720"/>
    </w:pPr>
    <w:rPr>
      <w:rFonts w:ascii="Calibri" w:eastAsia="Times New Roman" w:hAnsi="Calibri" w:cs="Times New Roman"/>
      <w:lang w:eastAsia="ru-RU"/>
    </w:rPr>
  </w:style>
  <w:style w:type="paragraph" w:styleId="af5">
    <w:name w:val="Normal (Web)"/>
    <w:basedOn w:val="a0"/>
    <w:unhideWhenUsed/>
    <w:rsid w:val="00747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Текст выноски Знак1"/>
    <w:basedOn w:val="a1"/>
    <w:uiPriority w:val="99"/>
    <w:semiHidden/>
    <w:rsid w:val="0074736D"/>
    <w:rPr>
      <w:rFonts w:ascii="Tahoma" w:eastAsia="Times New Roman" w:hAnsi="Tahoma" w:cs="Tahoma"/>
      <w:sz w:val="16"/>
      <w:szCs w:val="16"/>
      <w:lang w:eastAsia="ru-RU"/>
    </w:rPr>
  </w:style>
  <w:style w:type="paragraph" w:customStyle="1" w:styleId="15">
    <w:name w:val="Обычный1"/>
    <w:rsid w:val="0074736D"/>
    <w:pPr>
      <w:snapToGrid w:val="0"/>
      <w:spacing w:after="0" w:line="240" w:lineRule="auto"/>
      <w:ind w:firstLine="360"/>
    </w:pPr>
    <w:rPr>
      <w:rFonts w:ascii="MS Sans Serif" w:eastAsia="Times New Roman" w:hAnsi="MS Sans Serif" w:cs="Times New Roman"/>
      <w:lang w:val="en-US" w:eastAsia="ru-RU"/>
    </w:rPr>
  </w:style>
  <w:style w:type="character" w:customStyle="1" w:styleId="af">
    <w:name w:val="Без интервала Знак"/>
    <w:basedOn w:val="a1"/>
    <w:link w:val="ae"/>
    <w:uiPriority w:val="1"/>
    <w:rsid w:val="0074736D"/>
  </w:style>
  <w:style w:type="paragraph" w:customStyle="1" w:styleId="200">
    <w:name w:val="стиль20"/>
    <w:basedOn w:val="a0"/>
    <w:rsid w:val="00747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74736D"/>
  </w:style>
  <w:style w:type="character" w:customStyle="1" w:styleId="57">
    <w:name w:val="стиль57"/>
    <w:basedOn w:val="a1"/>
    <w:rsid w:val="0074736D"/>
  </w:style>
  <w:style w:type="character" w:styleId="af6">
    <w:name w:val="Emphasis"/>
    <w:basedOn w:val="a1"/>
    <w:uiPriority w:val="99"/>
    <w:qFormat/>
    <w:rsid w:val="0074736D"/>
    <w:rPr>
      <w:i/>
      <w:iCs/>
    </w:rPr>
  </w:style>
  <w:style w:type="character" w:customStyle="1" w:styleId="201">
    <w:name w:val="стиль201"/>
    <w:basedOn w:val="a1"/>
    <w:rsid w:val="0074736D"/>
  </w:style>
  <w:style w:type="paragraph" w:customStyle="1" w:styleId="21">
    <w:name w:val="Абзац списка2"/>
    <w:basedOn w:val="a0"/>
    <w:uiPriority w:val="99"/>
    <w:rsid w:val="0074736D"/>
    <w:pPr>
      <w:spacing w:after="0" w:line="240" w:lineRule="auto"/>
      <w:ind w:left="708"/>
    </w:pPr>
    <w:rPr>
      <w:rFonts w:ascii="Times New Roman" w:eastAsia="Times New Roman" w:hAnsi="Times New Roman" w:cs="Times New Roman"/>
      <w:sz w:val="20"/>
      <w:szCs w:val="20"/>
      <w:lang w:eastAsia="ru-RU"/>
    </w:rPr>
  </w:style>
  <w:style w:type="paragraph" w:styleId="af7">
    <w:name w:val="Title"/>
    <w:basedOn w:val="a0"/>
    <w:next w:val="a0"/>
    <w:link w:val="af8"/>
    <w:qFormat/>
    <w:rsid w:val="0074736D"/>
    <w:pPr>
      <w:widowControl w:val="0"/>
      <w:pBdr>
        <w:bottom w:val="single" w:sz="8" w:space="4" w:color="4F81BD" w:themeColor="accent1"/>
      </w:pBdr>
      <w:suppressAutoHyphens/>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8">
    <w:name w:val="Название Знак"/>
    <w:basedOn w:val="a1"/>
    <w:link w:val="af7"/>
    <w:rsid w:val="0074736D"/>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PlusTitle">
    <w:name w:val="ConsPlusTitle"/>
    <w:rsid w:val="0059626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16">
    <w:name w:val="Стиль1"/>
    <w:basedOn w:val="a0"/>
    <w:link w:val="17"/>
    <w:rsid w:val="0059626D"/>
    <w:pPr>
      <w:autoSpaceDE w:val="0"/>
      <w:autoSpaceDN w:val="0"/>
      <w:adjustRightInd w:val="0"/>
      <w:spacing w:after="0" w:line="240" w:lineRule="auto"/>
      <w:ind w:firstLine="540"/>
      <w:jc w:val="both"/>
    </w:pPr>
    <w:rPr>
      <w:rFonts w:ascii="Times New Roman" w:eastAsia="Times New Roman" w:hAnsi="Times New Roman" w:cs="Times New Roman"/>
      <w:sz w:val="28"/>
      <w:szCs w:val="28"/>
      <w:lang w:val="x-none" w:eastAsia="x-none"/>
    </w:rPr>
  </w:style>
  <w:style w:type="character" w:customStyle="1" w:styleId="17">
    <w:name w:val="Стиль1 Знак"/>
    <w:link w:val="16"/>
    <w:rsid w:val="0059626D"/>
    <w:rPr>
      <w:rFonts w:ascii="Times New Roman" w:eastAsia="Times New Roman" w:hAnsi="Times New Roman" w:cs="Times New Roman"/>
      <w:sz w:val="28"/>
      <w:szCs w:val="28"/>
      <w:lang w:val="x-none" w:eastAsia="x-none"/>
    </w:rPr>
  </w:style>
  <w:style w:type="character" w:styleId="af9">
    <w:name w:val="Strong"/>
    <w:qFormat/>
    <w:rsid w:val="0059626D"/>
    <w:rPr>
      <w:b/>
      <w:bCs/>
      <w:color w:val="auto"/>
    </w:rPr>
  </w:style>
  <w:style w:type="character" w:customStyle="1" w:styleId="10">
    <w:name w:val="Заголовок 1 Знак"/>
    <w:basedOn w:val="a1"/>
    <w:link w:val="1"/>
    <w:rsid w:val="0059626D"/>
    <w:rPr>
      <w:rFonts w:ascii="Arial" w:eastAsia="Times New Roman" w:hAnsi="Arial" w:cs="Arial"/>
      <w:b/>
      <w:bCs/>
      <w:kern w:val="32"/>
      <w:sz w:val="32"/>
      <w:szCs w:val="32"/>
      <w:lang w:eastAsia="ru-RU"/>
    </w:rPr>
  </w:style>
  <w:style w:type="character" w:customStyle="1" w:styleId="20">
    <w:name w:val="Заголовок 2 Знак"/>
    <w:basedOn w:val="a1"/>
    <w:link w:val="2"/>
    <w:rsid w:val="0059626D"/>
    <w:rPr>
      <w:rFonts w:ascii="Times New Roman" w:eastAsia="Times New Roman" w:hAnsi="Times New Roman" w:cs="Times New Roman"/>
      <w:sz w:val="28"/>
      <w:szCs w:val="20"/>
      <w:lang w:eastAsia="ru-RU"/>
    </w:rPr>
  </w:style>
  <w:style w:type="character" w:customStyle="1" w:styleId="40">
    <w:name w:val="Заголовок 4 Знак"/>
    <w:basedOn w:val="a1"/>
    <w:link w:val="4"/>
    <w:rsid w:val="0059626D"/>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59626D"/>
    <w:rPr>
      <w:rFonts w:ascii="Times New Roman" w:eastAsia="Times New Roman" w:hAnsi="Times New Roman" w:cs="Times New Roman"/>
      <w:b/>
      <w:bCs/>
      <w:lang w:eastAsia="ru-RU"/>
    </w:rPr>
  </w:style>
  <w:style w:type="paragraph" w:styleId="31">
    <w:name w:val="Body Text 3"/>
    <w:aliases w:val="Знак2"/>
    <w:basedOn w:val="a0"/>
    <w:link w:val="32"/>
    <w:rsid w:val="0059626D"/>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aliases w:val="Знак2 Знак"/>
    <w:basedOn w:val="a1"/>
    <w:link w:val="31"/>
    <w:rsid w:val="0059626D"/>
    <w:rPr>
      <w:rFonts w:ascii="Times New Roman" w:eastAsia="Times New Roman" w:hAnsi="Times New Roman" w:cs="Times New Roman"/>
      <w:sz w:val="16"/>
      <w:szCs w:val="16"/>
      <w:lang w:eastAsia="ru-RU"/>
    </w:rPr>
  </w:style>
  <w:style w:type="paragraph" w:customStyle="1" w:styleId="afa">
    <w:name w:val="черта"/>
    <w:basedOn w:val="a0"/>
    <w:autoRedefine/>
    <w:rsid w:val="0059626D"/>
    <w:pPr>
      <w:widowControl w:val="0"/>
      <w:spacing w:after="0" w:line="240" w:lineRule="auto"/>
      <w:ind w:right="-1"/>
      <w:jc w:val="both"/>
    </w:pPr>
    <w:rPr>
      <w:rFonts w:ascii="Times New Roman" w:eastAsia="Times New Roman" w:hAnsi="Times New Roman" w:cs="Times New Roman"/>
      <w:sz w:val="28"/>
      <w:szCs w:val="20"/>
      <w:lang w:eastAsia="ru-RU"/>
    </w:rPr>
  </w:style>
  <w:style w:type="paragraph" w:customStyle="1" w:styleId="afb">
    <w:name w:val="ОТСТУП"/>
    <w:basedOn w:val="afa"/>
    <w:rsid w:val="0059626D"/>
    <w:pPr>
      <w:numPr>
        <w:ilvl w:val="12"/>
      </w:numPr>
      <w:ind w:firstLine="709"/>
    </w:pPr>
  </w:style>
  <w:style w:type="paragraph" w:customStyle="1" w:styleId="afc">
    <w:name w:val="÷åðòà"/>
    <w:basedOn w:val="a0"/>
    <w:rsid w:val="0059626D"/>
    <w:pPr>
      <w:widowControl w:val="0"/>
      <w:tabs>
        <w:tab w:val="left" w:pos="993"/>
      </w:tabs>
      <w:spacing w:after="0" w:line="240" w:lineRule="auto"/>
      <w:ind w:firstLine="709"/>
      <w:jc w:val="both"/>
    </w:pPr>
    <w:rPr>
      <w:rFonts w:ascii="Times New Roman" w:eastAsia="Times New Roman" w:hAnsi="Times New Roman" w:cs="Times New Roman"/>
      <w:sz w:val="28"/>
      <w:szCs w:val="20"/>
      <w:lang w:eastAsia="ru-RU"/>
    </w:rPr>
  </w:style>
  <w:style w:type="paragraph" w:styleId="22">
    <w:name w:val="Body Text 2"/>
    <w:basedOn w:val="a0"/>
    <w:link w:val="23"/>
    <w:uiPriority w:val="99"/>
    <w:semiHidden/>
    <w:unhideWhenUsed/>
    <w:rsid w:val="0059626D"/>
    <w:pPr>
      <w:spacing w:after="120" w:line="480" w:lineRule="auto"/>
    </w:pPr>
    <w:rPr>
      <w:rFonts w:ascii="Times New Roman" w:eastAsia="Times New Roman" w:hAnsi="Times New Roman" w:cs="Times New Roman"/>
      <w:sz w:val="24"/>
      <w:szCs w:val="24"/>
      <w:lang w:val="x-none" w:eastAsia="x-none"/>
    </w:rPr>
  </w:style>
  <w:style w:type="character" w:customStyle="1" w:styleId="23">
    <w:name w:val="Основной текст 2 Знак"/>
    <w:basedOn w:val="a1"/>
    <w:link w:val="22"/>
    <w:uiPriority w:val="99"/>
    <w:semiHidden/>
    <w:rsid w:val="0059626D"/>
    <w:rPr>
      <w:rFonts w:ascii="Times New Roman" w:eastAsia="Times New Roman" w:hAnsi="Times New Roman" w:cs="Times New Roman"/>
      <w:sz w:val="24"/>
      <w:szCs w:val="24"/>
      <w:lang w:val="x-none" w:eastAsia="x-none"/>
    </w:rPr>
  </w:style>
  <w:style w:type="paragraph" w:styleId="33">
    <w:name w:val="Body Text Indent 3"/>
    <w:basedOn w:val="a0"/>
    <w:link w:val="34"/>
    <w:unhideWhenUsed/>
    <w:rsid w:val="0059626D"/>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4">
    <w:name w:val="Основной текст с отступом 3 Знак"/>
    <w:basedOn w:val="a1"/>
    <w:link w:val="33"/>
    <w:rsid w:val="0059626D"/>
    <w:rPr>
      <w:rFonts w:ascii="Times New Roman" w:eastAsia="Times New Roman" w:hAnsi="Times New Roman" w:cs="Times New Roman"/>
      <w:sz w:val="16"/>
      <w:szCs w:val="16"/>
      <w:lang w:val="x-none" w:eastAsia="x-none"/>
    </w:rPr>
  </w:style>
  <w:style w:type="paragraph" w:styleId="a">
    <w:name w:val="List Bullet"/>
    <w:basedOn w:val="a0"/>
    <w:link w:val="afd"/>
    <w:autoRedefine/>
    <w:rsid w:val="0059626D"/>
    <w:pPr>
      <w:numPr>
        <w:numId w:val="24"/>
      </w:numPr>
      <w:spacing w:after="0" w:line="240" w:lineRule="auto"/>
    </w:pPr>
    <w:rPr>
      <w:rFonts w:ascii="Times New Roman" w:eastAsia="Times New Roman" w:hAnsi="Times New Roman" w:cs="Times New Roman"/>
      <w:sz w:val="28"/>
      <w:szCs w:val="24"/>
      <w:lang w:val="x-none" w:eastAsia="x-none"/>
    </w:rPr>
  </w:style>
  <w:style w:type="character" w:customStyle="1" w:styleId="afd">
    <w:name w:val="Маркированный список Знак"/>
    <w:link w:val="a"/>
    <w:rsid w:val="0059626D"/>
    <w:rPr>
      <w:rFonts w:ascii="Times New Roman" w:eastAsia="Times New Roman" w:hAnsi="Times New Roman" w:cs="Times New Roman"/>
      <w:sz w:val="28"/>
      <w:szCs w:val="24"/>
      <w:lang w:val="x-none" w:eastAsia="x-none"/>
    </w:rPr>
  </w:style>
  <w:style w:type="character" w:customStyle="1" w:styleId="70">
    <w:name w:val="Заголовок 7 Знак"/>
    <w:basedOn w:val="a1"/>
    <w:link w:val="7"/>
    <w:rsid w:val="003D3F41"/>
    <w:rPr>
      <w:rFonts w:ascii="Times New Roman" w:eastAsia="Times New Roman" w:hAnsi="Times New Roman" w:cs="Times New Roman"/>
      <w:b/>
      <w:sz w:val="28"/>
      <w:szCs w:val="20"/>
      <w:lang w:eastAsia="ru-RU"/>
    </w:rPr>
  </w:style>
  <w:style w:type="paragraph" w:customStyle="1" w:styleId="ConsNormal">
    <w:name w:val="ConsNormal"/>
    <w:rsid w:val="003D3F41"/>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customStyle="1" w:styleId="ConsPlusNormal">
    <w:name w:val="ConsPlusNormal Знак Знак"/>
    <w:link w:val="ConsPlusNormal0"/>
    <w:locked/>
    <w:rsid w:val="003D3F41"/>
    <w:rPr>
      <w:rFonts w:ascii="Arial" w:hAnsi="Arial" w:cs="Arial"/>
      <w:lang w:eastAsia="ru-RU"/>
    </w:rPr>
  </w:style>
  <w:style w:type="paragraph" w:customStyle="1" w:styleId="ConsPlusNormal0">
    <w:name w:val="ConsPlusNormal Знак"/>
    <w:link w:val="ConsPlusNormal"/>
    <w:rsid w:val="003D3F41"/>
    <w:pPr>
      <w:widowControl w:val="0"/>
      <w:autoSpaceDE w:val="0"/>
      <w:autoSpaceDN w:val="0"/>
      <w:adjustRightInd w:val="0"/>
      <w:spacing w:after="0" w:line="240" w:lineRule="auto"/>
      <w:ind w:firstLine="720"/>
    </w:pPr>
    <w:rPr>
      <w:rFonts w:ascii="Arial" w:hAnsi="Arial" w:cs="Arial"/>
      <w:lang w:eastAsia="ru-RU"/>
    </w:rPr>
  </w:style>
  <w:style w:type="character" w:customStyle="1" w:styleId="18">
    <w:name w:val="Стиль1 Знак Знак"/>
    <w:rsid w:val="003D3F41"/>
    <w:rPr>
      <w:rFonts w:ascii="Arial" w:hAnsi="Arial" w:cs="Arial" w:hint="default"/>
      <w:sz w:val="28"/>
      <w:szCs w:val="28"/>
      <w:lang w:val="ru-RU" w:eastAsia="ru-RU" w:bidi="ar-SA"/>
    </w:rPr>
  </w:style>
  <w:style w:type="character" w:customStyle="1" w:styleId="24">
    <w:name w:val="Стиль2 Знак Знак Знак Знак Знак Знак Знак Знак Знак Знак Знак Знак Знак Знак Знак Знак Знак Знак Знак Знак Знак"/>
    <w:rsid w:val="003D3F41"/>
    <w:rPr>
      <w:rFonts w:ascii="Arial" w:hAnsi="Arial" w:cs="Arial" w:hint="default"/>
      <w:strike/>
      <w:sz w:val="28"/>
      <w:szCs w:val="28"/>
      <w:lang w:val="ru-RU" w:eastAsia="ru-RU" w:bidi="ar-SA"/>
    </w:rPr>
  </w:style>
  <w:style w:type="character" w:styleId="afe">
    <w:name w:val="page number"/>
    <w:basedOn w:val="a1"/>
    <w:rsid w:val="003D3F41"/>
  </w:style>
  <w:style w:type="paragraph" w:customStyle="1" w:styleId="35">
    <w:name w:val="Абзац списка3"/>
    <w:basedOn w:val="a0"/>
    <w:rsid w:val="003D3F41"/>
    <w:pPr>
      <w:ind w:left="720"/>
    </w:pPr>
    <w:rPr>
      <w:rFonts w:ascii="Calibri" w:eastAsia="Times New Roman" w:hAnsi="Calibri" w:cs="Times New Roman"/>
      <w:lang w:eastAsia="ru-RU"/>
    </w:rPr>
  </w:style>
  <w:style w:type="character" w:styleId="aff">
    <w:name w:val="FollowedHyperlink"/>
    <w:basedOn w:val="a1"/>
    <w:unhideWhenUsed/>
    <w:rsid w:val="00E13F6F"/>
    <w:rPr>
      <w:color w:val="800080"/>
      <w:u w:val="single"/>
    </w:rPr>
  </w:style>
  <w:style w:type="paragraph" w:customStyle="1" w:styleId="xl63">
    <w:name w:val="xl63"/>
    <w:basedOn w:val="a0"/>
    <w:rsid w:val="00E13F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4">
    <w:name w:val="xl64"/>
    <w:basedOn w:val="a0"/>
    <w:rsid w:val="00E13F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0"/>
    <w:rsid w:val="00E13F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6">
    <w:name w:val="xl66"/>
    <w:basedOn w:val="a0"/>
    <w:rsid w:val="00E13F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67">
    <w:name w:val="xl67"/>
    <w:basedOn w:val="a0"/>
    <w:rsid w:val="00E13F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68">
    <w:name w:val="xl68"/>
    <w:basedOn w:val="a0"/>
    <w:rsid w:val="00E13F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69">
    <w:name w:val="xl69"/>
    <w:basedOn w:val="a0"/>
    <w:rsid w:val="00E13F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0">
    <w:name w:val="xl70"/>
    <w:basedOn w:val="a0"/>
    <w:rsid w:val="00E13F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1">
    <w:name w:val="xl71"/>
    <w:basedOn w:val="a0"/>
    <w:rsid w:val="00E13F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72">
    <w:name w:val="xl72"/>
    <w:basedOn w:val="a0"/>
    <w:rsid w:val="00E13F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3">
    <w:name w:val="xl73"/>
    <w:basedOn w:val="a0"/>
    <w:rsid w:val="00E13F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4">
    <w:name w:val="xl74"/>
    <w:basedOn w:val="a0"/>
    <w:rsid w:val="00E13F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5">
    <w:name w:val="xl75"/>
    <w:basedOn w:val="a0"/>
    <w:rsid w:val="00E13F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6">
    <w:name w:val="xl76"/>
    <w:basedOn w:val="a0"/>
    <w:rsid w:val="00E13F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7">
    <w:name w:val="xl77"/>
    <w:basedOn w:val="a0"/>
    <w:rsid w:val="00E13F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0"/>
    <w:rsid w:val="00E13F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9">
    <w:name w:val="xl79"/>
    <w:basedOn w:val="a0"/>
    <w:rsid w:val="00E13F6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0"/>
    <w:rsid w:val="00E13F6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0"/>
    <w:rsid w:val="00E13F6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30">
    <w:name w:val="Заголовок 3 Знак"/>
    <w:basedOn w:val="a1"/>
    <w:link w:val="3"/>
    <w:rsid w:val="0087251F"/>
    <w:rPr>
      <w:rFonts w:ascii="Arial" w:eastAsia="Times New Roman" w:hAnsi="Arial" w:cs="Arial"/>
      <w:b/>
      <w:bCs/>
      <w:sz w:val="26"/>
      <w:szCs w:val="26"/>
      <w:lang w:eastAsia="ru-RU"/>
    </w:rPr>
  </w:style>
  <w:style w:type="character" w:customStyle="1" w:styleId="50">
    <w:name w:val="Заголовок 5 Знак"/>
    <w:basedOn w:val="a1"/>
    <w:link w:val="5"/>
    <w:rsid w:val="0087251F"/>
    <w:rPr>
      <w:rFonts w:ascii="Times New Roman" w:eastAsia="Times New Roman" w:hAnsi="Times New Roman" w:cs="Times New Roman"/>
      <w:b/>
      <w:bCs/>
      <w:i/>
      <w:iCs/>
      <w:sz w:val="26"/>
      <w:szCs w:val="26"/>
      <w:lang w:eastAsia="ru-RU"/>
    </w:rPr>
  </w:style>
  <w:style w:type="character" w:customStyle="1" w:styleId="WW8Num1z0">
    <w:name w:val="WW8Num1z0"/>
    <w:rsid w:val="0087251F"/>
    <w:rPr>
      <w:rFonts w:ascii="Symbol" w:hAnsi="Symbol"/>
      <w:sz w:val="20"/>
    </w:rPr>
  </w:style>
  <w:style w:type="character" w:customStyle="1" w:styleId="WW8Num1z1">
    <w:name w:val="WW8Num1z1"/>
    <w:rsid w:val="0087251F"/>
    <w:rPr>
      <w:rFonts w:ascii="Courier New" w:hAnsi="Courier New"/>
      <w:sz w:val="20"/>
    </w:rPr>
  </w:style>
  <w:style w:type="character" w:customStyle="1" w:styleId="WW8Num1z2">
    <w:name w:val="WW8Num1z2"/>
    <w:rsid w:val="0087251F"/>
    <w:rPr>
      <w:rFonts w:ascii="Wingdings" w:hAnsi="Wingdings"/>
      <w:sz w:val="20"/>
    </w:rPr>
  </w:style>
  <w:style w:type="character" w:customStyle="1" w:styleId="Absatz-Standardschriftart">
    <w:name w:val="Absatz-Standardschriftart"/>
    <w:rsid w:val="0087251F"/>
  </w:style>
  <w:style w:type="character" w:customStyle="1" w:styleId="WW8Num2z0">
    <w:name w:val="WW8Num2z0"/>
    <w:rsid w:val="0087251F"/>
    <w:rPr>
      <w:rFonts w:ascii="Symbol" w:hAnsi="Symbol"/>
      <w:sz w:val="20"/>
    </w:rPr>
  </w:style>
  <w:style w:type="character" w:customStyle="1" w:styleId="WW8Num2z1">
    <w:name w:val="WW8Num2z1"/>
    <w:rsid w:val="0087251F"/>
    <w:rPr>
      <w:rFonts w:ascii="Courier New" w:hAnsi="Courier New"/>
      <w:sz w:val="20"/>
    </w:rPr>
  </w:style>
  <w:style w:type="character" w:customStyle="1" w:styleId="WW8Num2z2">
    <w:name w:val="WW8Num2z2"/>
    <w:rsid w:val="0087251F"/>
    <w:rPr>
      <w:rFonts w:ascii="Wingdings" w:hAnsi="Wingdings"/>
      <w:sz w:val="20"/>
    </w:rPr>
  </w:style>
  <w:style w:type="paragraph" w:customStyle="1" w:styleId="aff0">
    <w:name w:val="Заголовок"/>
    <w:basedOn w:val="a0"/>
    <w:next w:val="a6"/>
    <w:rsid w:val="0087251F"/>
    <w:pPr>
      <w:keepNext/>
      <w:spacing w:before="240" w:after="120" w:line="240" w:lineRule="auto"/>
    </w:pPr>
    <w:rPr>
      <w:rFonts w:ascii="Arial" w:eastAsia="Lucida Sans Unicode" w:hAnsi="Arial" w:cs="Tahoma"/>
      <w:sz w:val="28"/>
      <w:szCs w:val="28"/>
      <w:lang w:eastAsia="ru-RU"/>
    </w:rPr>
  </w:style>
  <w:style w:type="paragraph" w:styleId="aff1">
    <w:name w:val="List"/>
    <w:basedOn w:val="a6"/>
    <w:rsid w:val="0087251F"/>
    <w:pPr>
      <w:spacing w:after="120"/>
    </w:pPr>
    <w:rPr>
      <w:rFonts w:ascii="Arial" w:hAnsi="Arial" w:cs="Tahoma"/>
      <w:b w:val="0"/>
      <w:bCs w:val="0"/>
      <w:sz w:val="24"/>
    </w:rPr>
  </w:style>
  <w:style w:type="paragraph" w:customStyle="1" w:styleId="19">
    <w:name w:val="Название1"/>
    <w:basedOn w:val="a0"/>
    <w:rsid w:val="0087251F"/>
    <w:pPr>
      <w:suppressLineNumbers/>
      <w:spacing w:before="120" w:after="120" w:line="240" w:lineRule="auto"/>
    </w:pPr>
    <w:rPr>
      <w:rFonts w:ascii="Arial" w:eastAsia="Times New Roman" w:hAnsi="Arial" w:cs="Tahoma"/>
      <w:i/>
      <w:iCs/>
      <w:sz w:val="20"/>
      <w:szCs w:val="24"/>
      <w:lang w:eastAsia="ru-RU"/>
    </w:rPr>
  </w:style>
  <w:style w:type="paragraph" w:customStyle="1" w:styleId="1a">
    <w:name w:val="Указатель1"/>
    <w:basedOn w:val="a0"/>
    <w:rsid w:val="0087251F"/>
    <w:pPr>
      <w:suppressLineNumbers/>
      <w:spacing w:after="0" w:line="240" w:lineRule="auto"/>
    </w:pPr>
    <w:rPr>
      <w:rFonts w:ascii="Arial" w:eastAsia="Times New Roman" w:hAnsi="Arial" w:cs="Tahoma"/>
      <w:sz w:val="24"/>
      <w:szCs w:val="24"/>
      <w:lang w:eastAsia="ru-RU"/>
    </w:rPr>
  </w:style>
  <w:style w:type="paragraph" w:customStyle="1" w:styleId="110">
    <w:name w:val="Заголовок 11"/>
    <w:basedOn w:val="a0"/>
    <w:next w:val="a0"/>
    <w:rsid w:val="0087251F"/>
    <w:pPr>
      <w:keepNext/>
      <w:numPr>
        <w:numId w:val="1"/>
      </w:numPr>
      <w:spacing w:after="0" w:line="240" w:lineRule="auto"/>
    </w:pPr>
    <w:rPr>
      <w:rFonts w:ascii="Times New Roman" w:eastAsia="Times New Roman" w:hAnsi="Times New Roman" w:cs="Times New Roman"/>
      <w:sz w:val="24"/>
      <w:szCs w:val="24"/>
      <w:lang w:eastAsia="ru-RU"/>
    </w:rPr>
  </w:style>
  <w:style w:type="paragraph" w:customStyle="1" w:styleId="210">
    <w:name w:val="Заголовок 21"/>
    <w:basedOn w:val="a0"/>
    <w:next w:val="a0"/>
    <w:rsid w:val="0087251F"/>
    <w:pPr>
      <w:keepNext/>
      <w:tabs>
        <w:tab w:val="num" w:pos="360"/>
      </w:tabs>
      <w:spacing w:after="0" w:line="240" w:lineRule="auto"/>
      <w:ind w:left="360" w:hanging="360"/>
      <w:jc w:val="center"/>
    </w:pPr>
    <w:rPr>
      <w:rFonts w:ascii="Times New Roman" w:eastAsia="Times New Roman" w:hAnsi="Times New Roman" w:cs="Times New Roman"/>
      <w:sz w:val="24"/>
      <w:szCs w:val="24"/>
      <w:lang w:eastAsia="ru-RU"/>
    </w:rPr>
  </w:style>
  <w:style w:type="table" w:styleId="aff2">
    <w:name w:val="Table Theme"/>
    <w:basedOn w:val="a2"/>
    <w:rsid w:val="0087251F"/>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F1F1F1"/>
        <w:left w:val="single" w:sz="4" w:space="0" w:color="F1F1F1"/>
        <w:bottom w:val="single" w:sz="4" w:space="0" w:color="F1F1F1"/>
        <w:right w:val="single" w:sz="4" w:space="0" w:color="F1F1F1"/>
        <w:insideH w:val="single" w:sz="4" w:space="0" w:color="F1F1F1"/>
        <w:insideV w:val="single" w:sz="4" w:space="0" w:color="F1F1F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uiPriority="0"/>
    <w:lsdException w:name="No List" w:uiPriority="0"/>
    <w:lsdException w:name="Outline List 2"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82775"/>
  </w:style>
  <w:style w:type="paragraph" w:styleId="1">
    <w:name w:val="heading 1"/>
    <w:basedOn w:val="a0"/>
    <w:next w:val="a0"/>
    <w:link w:val="10"/>
    <w:qFormat/>
    <w:rsid w:val="0059626D"/>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0"/>
    <w:qFormat/>
    <w:rsid w:val="0059626D"/>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0"/>
    <w:next w:val="a0"/>
    <w:link w:val="30"/>
    <w:qFormat/>
    <w:rsid w:val="0087251F"/>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59626D"/>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qFormat/>
    <w:rsid w:val="0087251F"/>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59626D"/>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3D3F41"/>
    <w:pPr>
      <w:keepNext/>
      <w:spacing w:after="0" w:line="240" w:lineRule="auto"/>
      <w:ind w:firstLine="360"/>
      <w:jc w:val="both"/>
      <w:outlineLvl w:val="6"/>
    </w:pPr>
    <w:rPr>
      <w:rFonts w:ascii="Times New Roman" w:eastAsia="Times New Roman" w:hAnsi="Times New Roman" w:cs="Times New Roman"/>
      <w:b/>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782775"/>
    <w:pPr>
      <w:spacing w:after="0" w:line="240" w:lineRule="auto"/>
    </w:pPr>
    <w:rPr>
      <w:rFonts w:ascii="Tahoma" w:hAnsi="Tahoma" w:cs="Tahoma"/>
      <w:sz w:val="16"/>
      <w:szCs w:val="16"/>
    </w:rPr>
  </w:style>
  <w:style w:type="character" w:customStyle="1" w:styleId="a5">
    <w:name w:val="Текст выноски Знак"/>
    <w:basedOn w:val="a1"/>
    <w:link w:val="a4"/>
    <w:rsid w:val="00782775"/>
    <w:rPr>
      <w:rFonts w:ascii="Tahoma" w:hAnsi="Tahoma" w:cs="Tahoma"/>
      <w:sz w:val="16"/>
      <w:szCs w:val="16"/>
    </w:rPr>
  </w:style>
  <w:style w:type="paragraph" w:styleId="a6">
    <w:name w:val="Body Text"/>
    <w:basedOn w:val="a0"/>
    <w:link w:val="a7"/>
    <w:rsid w:val="00E247DB"/>
    <w:pPr>
      <w:spacing w:after="0" w:line="240" w:lineRule="auto"/>
    </w:pPr>
    <w:rPr>
      <w:rFonts w:ascii="Times New Roman" w:eastAsia="Times New Roman" w:hAnsi="Times New Roman" w:cs="Times New Roman"/>
      <w:b/>
      <w:bCs/>
      <w:sz w:val="32"/>
      <w:szCs w:val="24"/>
      <w:lang w:eastAsia="ru-RU"/>
    </w:rPr>
  </w:style>
  <w:style w:type="character" w:customStyle="1" w:styleId="a7">
    <w:name w:val="Основной текст Знак"/>
    <w:basedOn w:val="a1"/>
    <w:link w:val="a6"/>
    <w:uiPriority w:val="99"/>
    <w:rsid w:val="00E247DB"/>
    <w:rPr>
      <w:rFonts w:ascii="Times New Roman" w:eastAsia="Times New Roman" w:hAnsi="Times New Roman" w:cs="Times New Roman"/>
      <w:b/>
      <w:bCs/>
      <w:sz w:val="32"/>
      <w:szCs w:val="24"/>
      <w:lang w:eastAsia="ru-RU"/>
    </w:rPr>
  </w:style>
  <w:style w:type="table" w:styleId="a8">
    <w:name w:val="Table Grid"/>
    <w:basedOn w:val="a2"/>
    <w:rsid w:val="00E247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3"/>
    <w:rsid w:val="00E247DB"/>
    <w:pPr>
      <w:numPr>
        <w:numId w:val="3"/>
      </w:numPr>
    </w:pPr>
  </w:style>
  <w:style w:type="paragraph" w:styleId="a9">
    <w:name w:val="Document Map"/>
    <w:basedOn w:val="a0"/>
    <w:link w:val="aa"/>
    <w:rsid w:val="00E247DB"/>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1"/>
    <w:link w:val="a9"/>
    <w:rsid w:val="00E247DB"/>
    <w:rPr>
      <w:rFonts w:ascii="Tahoma" w:eastAsia="Times New Roman" w:hAnsi="Tahoma" w:cs="Tahoma"/>
      <w:sz w:val="20"/>
      <w:szCs w:val="20"/>
      <w:shd w:val="clear" w:color="auto" w:fill="000080"/>
      <w:lang w:eastAsia="ru-RU"/>
    </w:rPr>
  </w:style>
  <w:style w:type="paragraph" w:styleId="ab">
    <w:name w:val="List Paragraph"/>
    <w:basedOn w:val="a0"/>
    <w:uiPriority w:val="99"/>
    <w:qFormat/>
    <w:rsid w:val="00185BD4"/>
    <w:pPr>
      <w:spacing w:after="0" w:line="240" w:lineRule="auto"/>
      <w:ind w:left="720"/>
      <w:contextualSpacing/>
    </w:pPr>
    <w:rPr>
      <w:rFonts w:ascii="Times New Roman" w:eastAsia="Times New Roman" w:hAnsi="Times New Roman" w:cs="Times New Roman"/>
      <w:sz w:val="24"/>
      <w:szCs w:val="24"/>
      <w:lang w:eastAsia="ru-RU"/>
    </w:rPr>
  </w:style>
  <w:style w:type="paragraph" w:styleId="ac">
    <w:name w:val="header"/>
    <w:aliases w:val="ВерхКолонтитул"/>
    <w:basedOn w:val="a0"/>
    <w:link w:val="ad"/>
    <w:rsid w:val="00185BD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d">
    <w:name w:val="Верхний колонтитул Знак"/>
    <w:aliases w:val="ВерхКолонтитул Знак"/>
    <w:basedOn w:val="a1"/>
    <w:link w:val="ac"/>
    <w:rsid w:val="00185BD4"/>
    <w:rPr>
      <w:rFonts w:ascii="Times New Roman" w:eastAsia="Times New Roman" w:hAnsi="Times New Roman" w:cs="Times New Roman"/>
      <w:sz w:val="24"/>
      <w:szCs w:val="24"/>
      <w:lang w:val="x-none" w:eastAsia="x-none"/>
    </w:rPr>
  </w:style>
  <w:style w:type="paragraph" w:styleId="ae">
    <w:name w:val="No Spacing"/>
    <w:link w:val="af"/>
    <w:uiPriority w:val="1"/>
    <w:qFormat/>
    <w:rsid w:val="003D526A"/>
    <w:pPr>
      <w:spacing w:after="0" w:line="240" w:lineRule="auto"/>
    </w:pPr>
  </w:style>
  <w:style w:type="character" w:styleId="af0">
    <w:name w:val="Hyperlink"/>
    <w:basedOn w:val="a1"/>
    <w:unhideWhenUsed/>
    <w:rsid w:val="003D526A"/>
    <w:rPr>
      <w:color w:val="0000FF" w:themeColor="hyperlink"/>
      <w:u w:val="single"/>
    </w:rPr>
  </w:style>
  <w:style w:type="paragraph" w:styleId="af1">
    <w:name w:val="footer"/>
    <w:basedOn w:val="a0"/>
    <w:link w:val="af2"/>
    <w:unhideWhenUsed/>
    <w:rsid w:val="003D526A"/>
    <w:pPr>
      <w:tabs>
        <w:tab w:val="center" w:pos="4677"/>
        <w:tab w:val="right" w:pos="9355"/>
      </w:tabs>
      <w:spacing w:after="0" w:line="240" w:lineRule="auto"/>
    </w:pPr>
  </w:style>
  <w:style w:type="character" w:customStyle="1" w:styleId="af2">
    <w:name w:val="Нижний колонтитул Знак"/>
    <w:basedOn w:val="a1"/>
    <w:link w:val="af1"/>
    <w:rsid w:val="003D526A"/>
  </w:style>
  <w:style w:type="paragraph" w:customStyle="1" w:styleId="11">
    <w:name w:val="Ñòèëü1"/>
    <w:basedOn w:val="a0"/>
    <w:rsid w:val="00D77E91"/>
    <w:pPr>
      <w:spacing w:after="0" w:line="240" w:lineRule="auto"/>
    </w:pPr>
    <w:rPr>
      <w:rFonts w:ascii="Times New Roman" w:eastAsia="Times New Roman" w:hAnsi="Times New Roman" w:cs="Times New Roman"/>
      <w:sz w:val="28"/>
      <w:szCs w:val="20"/>
      <w:lang w:eastAsia="ru-RU"/>
    </w:rPr>
  </w:style>
  <w:style w:type="paragraph" w:styleId="af3">
    <w:name w:val="Body Text Indent"/>
    <w:basedOn w:val="a0"/>
    <w:link w:val="af4"/>
    <w:unhideWhenUsed/>
    <w:rsid w:val="0074736D"/>
    <w:pPr>
      <w:spacing w:after="120"/>
      <w:ind w:left="283"/>
    </w:pPr>
  </w:style>
  <w:style w:type="character" w:customStyle="1" w:styleId="af4">
    <w:name w:val="Основной текст с отступом Знак"/>
    <w:basedOn w:val="a1"/>
    <w:link w:val="af3"/>
    <w:rsid w:val="0074736D"/>
  </w:style>
  <w:style w:type="character" w:customStyle="1" w:styleId="14">
    <w:name w:val="Обычный + 14 пт Знак"/>
    <w:basedOn w:val="a1"/>
    <w:link w:val="140"/>
    <w:locked/>
    <w:rsid w:val="0074736D"/>
    <w:rPr>
      <w:sz w:val="28"/>
      <w:szCs w:val="28"/>
      <w:shd w:val="clear" w:color="auto" w:fill="FFFFFF"/>
    </w:rPr>
  </w:style>
  <w:style w:type="paragraph" w:customStyle="1" w:styleId="140">
    <w:name w:val="Обычный + 14 пт"/>
    <w:basedOn w:val="a0"/>
    <w:link w:val="14"/>
    <w:rsid w:val="0074736D"/>
    <w:pPr>
      <w:shd w:val="clear" w:color="auto" w:fill="FFFFFF"/>
      <w:spacing w:after="140" w:line="240" w:lineRule="auto"/>
      <w:jc w:val="center"/>
      <w:outlineLvl w:val="2"/>
    </w:pPr>
    <w:rPr>
      <w:sz w:val="28"/>
      <w:szCs w:val="28"/>
    </w:rPr>
  </w:style>
  <w:style w:type="paragraph" w:customStyle="1" w:styleId="12">
    <w:name w:val="Абзац списка1"/>
    <w:basedOn w:val="a0"/>
    <w:rsid w:val="0074736D"/>
    <w:pPr>
      <w:ind w:left="720"/>
    </w:pPr>
    <w:rPr>
      <w:rFonts w:ascii="Calibri" w:eastAsia="Times New Roman" w:hAnsi="Calibri" w:cs="Times New Roman"/>
      <w:lang w:eastAsia="ru-RU"/>
    </w:rPr>
  </w:style>
  <w:style w:type="paragraph" w:styleId="af5">
    <w:name w:val="Normal (Web)"/>
    <w:basedOn w:val="a0"/>
    <w:unhideWhenUsed/>
    <w:rsid w:val="00747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Текст выноски Знак1"/>
    <w:basedOn w:val="a1"/>
    <w:uiPriority w:val="99"/>
    <w:semiHidden/>
    <w:rsid w:val="0074736D"/>
    <w:rPr>
      <w:rFonts w:ascii="Tahoma" w:eastAsia="Times New Roman" w:hAnsi="Tahoma" w:cs="Tahoma"/>
      <w:sz w:val="16"/>
      <w:szCs w:val="16"/>
      <w:lang w:eastAsia="ru-RU"/>
    </w:rPr>
  </w:style>
  <w:style w:type="paragraph" w:customStyle="1" w:styleId="15">
    <w:name w:val="Обычный1"/>
    <w:rsid w:val="0074736D"/>
    <w:pPr>
      <w:snapToGrid w:val="0"/>
      <w:spacing w:after="0" w:line="240" w:lineRule="auto"/>
      <w:ind w:firstLine="360"/>
    </w:pPr>
    <w:rPr>
      <w:rFonts w:ascii="MS Sans Serif" w:eastAsia="Times New Roman" w:hAnsi="MS Sans Serif" w:cs="Times New Roman"/>
      <w:lang w:val="en-US" w:eastAsia="ru-RU"/>
    </w:rPr>
  </w:style>
  <w:style w:type="character" w:customStyle="1" w:styleId="af">
    <w:name w:val="Без интервала Знак"/>
    <w:basedOn w:val="a1"/>
    <w:link w:val="ae"/>
    <w:uiPriority w:val="1"/>
    <w:rsid w:val="0074736D"/>
  </w:style>
  <w:style w:type="paragraph" w:customStyle="1" w:styleId="200">
    <w:name w:val="стиль20"/>
    <w:basedOn w:val="a0"/>
    <w:rsid w:val="00747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74736D"/>
  </w:style>
  <w:style w:type="character" w:customStyle="1" w:styleId="57">
    <w:name w:val="стиль57"/>
    <w:basedOn w:val="a1"/>
    <w:rsid w:val="0074736D"/>
  </w:style>
  <w:style w:type="character" w:styleId="af6">
    <w:name w:val="Emphasis"/>
    <w:basedOn w:val="a1"/>
    <w:uiPriority w:val="99"/>
    <w:qFormat/>
    <w:rsid w:val="0074736D"/>
    <w:rPr>
      <w:i/>
      <w:iCs/>
    </w:rPr>
  </w:style>
  <w:style w:type="character" w:customStyle="1" w:styleId="201">
    <w:name w:val="стиль201"/>
    <w:basedOn w:val="a1"/>
    <w:rsid w:val="0074736D"/>
  </w:style>
  <w:style w:type="paragraph" w:customStyle="1" w:styleId="21">
    <w:name w:val="Абзац списка2"/>
    <w:basedOn w:val="a0"/>
    <w:uiPriority w:val="99"/>
    <w:rsid w:val="0074736D"/>
    <w:pPr>
      <w:spacing w:after="0" w:line="240" w:lineRule="auto"/>
      <w:ind w:left="708"/>
    </w:pPr>
    <w:rPr>
      <w:rFonts w:ascii="Times New Roman" w:eastAsia="Times New Roman" w:hAnsi="Times New Roman" w:cs="Times New Roman"/>
      <w:sz w:val="20"/>
      <w:szCs w:val="20"/>
      <w:lang w:eastAsia="ru-RU"/>
    </w:rPr>
  </w:style>
  <w:style w:type="paragraph" w:styleId="af7">
    <w:name w:val="Title"/>
    <w:basedOn w:val="a0"/>
    <w:next w:val="a0"/>
    <w:link w:val="af8"/>
    <w:qFormat/>
    <w:rsid w:val="0074736D"/>
    <w:pPr>
      <w:widowControl w:val="0"/>
      <w:pBdr>
        <w:bottom w:val="single" w:sz="8" w:space="4" w:color="4F81BD" w:themeColor="accent1"/>
      </w:pBdr>
      <w:suppressAutoHyphens/>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8">
    <w:name w:val="Название Знак"/>
    <w:basedOn w:val="a1"/>
    <w:link w:val="af7"/>
    <w:rsid w:val="0074736D"/>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PlusTitle">
    <w:name w:val="ConsPlusTitle"/>
    <w:rsid w:val="0059626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16">
    <w:name w:val="Стиль1"/>
    <w:basedOn w:val="a0"/>
    <w:link w:val="17"/>
    <w:rsid w:val="0059626D"/>
    <w:pPr>
      <w:autoSpaceDE w:val="0"/>
      <w:autoSpaceDN w:val="0"/>
      <w:adjustRightInd w:val="0"/>
      <w:spacing w:after="0" w:line="240" w:lineRule="auto"/>
      <w:ind w:firstLine="540"/>
      <w:jc w:val="both"/>
    </w:pPr>
    <w:rPr>
      <w:rFonts w:ascii="Times New Roman" w:eastAsia="Times New Roman" w:hAnsi="Times New Roman" w:cs="Times New Roman"/>
      <w:sz w:val="28"/>
      <w:szCs w:val="28"/>
      <w:lang w:val="x-none" w:eastAsia="x-none"/>
    </w:rPr>
  </w:style>
  <w:style w:type="character" w:customStyle="1" w:styleId="17">
    <w:name w:val="Стиль1 Знак"/>
    <w:link w:val="16"/>
    <w:rsid w:val="0059626D"/>
    <w:rPr>
      <w:rFonts w:ascii="Times New Roman" w:eastAsia="Times New Roman" w:hAnsi="Times New Roman" w:cs="Times New Roman"/>
      <w:sz w:val="28"/>
      <w:szCs w:val="28"/>
      <w:lang w:val="x-none" w:eastAsia="x-none"/>
    </w:rPr>
  </w:style>
  <w:style w:type="character" w:styleId="af9">
    <w:name w:val="Strong"/>
    <w:qFormat/>
    <w:rsid w:val="0059626D"/>
    <w:rPr>
      <w:b/>
      <w:bCs/>
      <w:color w:val="auto"/>
    </w:rPr>
  </w:style>
  <w:style w:type="character" w:customStyle="1" w:styleId="10">
    <w:name w:val="Заголовок 1 Знак"/>
    <w:basedOn w:val="a1"/>
    <w:link w:val="1"/>
    <w:rsid w:val="0059626D"/>
    <w:rPr>
      <w:rFonts w:ascii="Arial" w:eastAsia="Times New Roman" w:hAnsi="Arial" w:cs="Arial"/>
      <w:b/>
      <w:bCs/>
      <w:kern w:val="32"/>
      <w:sz w:val="32"/>
      <w:szCs w:val="32"/>
      <w:lang w:eastAsia="ru-RU"/>
    </w:rPr>
  </w:style>
  <w:style w:type="character" w:customStyle="1" w:styleId="20">
    <w:name w:val="Заголовок 2 Знак"/>
    <w:basedOn w:val="a1"/>
    <w:link w:val="2"/>
    <w:rsid w:val="0059626D"/>
    <w:rPr>
      <w:rFonts w:ascii="Times New Roman" w:eastAsia="Times New Roman" w:hAnsi="Times New Roman" w:cs="Times New Roman"/>
      <w:sz w:val="28"/>
      <w:szCs w:val="20"/>
      <w:lang w:eastAsia="ru-RU"/>
    </w:rPr>
  </w:style>
  <w:style w:type="character" w:customStyle="1" w:styleId="40">
    <w:name w:val="Заголовок 4 Знак"/>
    <w:basedOn w:val="a1"/>
    <w:link w:val="4"/>
    <w:rsid w:val="0059626D"/>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59626D"/>
    <w:rPr>
      <w:rFonts w:ascii="Times New Roman" w:eastAsia="Times New Roman" w:hAnsi="Times New Roman" w:cs="Times New Roman"/>
      <w:b/>
      <w:bCs/>
      <w:lang w:eastAsia="ru-RU"/>
    </w:rPr>
  </w:style>
  <w:style w:type="paragraph" w:styleId="31">
    <w:name w:val="Body Text 3"/>
    <w:aliases w:val="Знак2"/>
    <w:basedOn w:val="a0"/>
    <w:link w:val="32"/>
    <w:rsid w:val="0059626D"/>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aliases w:val="Знак2 Знак"/>
    <w:basedOn w:val="a1"/>
    <w:link w:val="31"/>
    <w:rsid w:val="0059626D"/>
    <w:rPr>
      <w:rFonts w:ascii="Times New Roman" w:eastAsia="Times New Roman" w:hAnsi="Times New Roman" w:cs="Times New Roman"/>
      <w:sz w:val="16"/>
      <w:szCs w:val="16"/>
      <w:lang w:eastAsia="ru-RU"/>
    </w:rPr>
  </w:style>
  <w:style w:type="paragraph" w:customStyle="1" w:styleId="afa">
    <w:name w:val="черта"/>
    <w:basedOn w:val="a0"/>
    <w:autoRedefine/>
    <w:rsid w:val="0059626D"/>
    <w:pPr>
      <w:widowControl w:val="0"/>
      <w:spacing w:after="0" w:line="240" w:lineRule="auto"/>
      <w:ind w:right="-1"/>
      <w:jc w:val="both"/>
    </w:pPr>
    <w:rPr>
      <w:rFonts w:ascii="Times New Roman" w:eastAsia="Times New Roman" w:hAnsi="Times New Roman" w:cs="Times New Roman"/>
      <w:sz w:val="28"/>
      <w:szCs w:val="20"/>
      <w:lang w:eastAsia="ru-RU"/>
    </w:rPr>
  </w:style>
  <w:style w:type="paragraph" w:customStyle="1" w:styleId="afb">
    <w:name w:val="ОТСТУП"/>
    <w:basedOn w:val="afa"/>
    <w:rsid w:val="0059626D"/>
    <w:pPr>
      <w:numPr>
        <w:ilvl w:val="12"/>
      </w:numPr>
      <w:ind w:firstLine="709"/>
    </w:pPr>
  </w:style>
  <w:style w:type="paragraph" w:customStyle="1" w:styleId="afc">
    <w:name w:val="÷åðòà"/>
    <w:basedOn w:val="a0"/>
    <w:rsid w:val="0059626D"/>
    <w:pPr>
      <w:widowControl w:val="0"/>
      <w:tabs>
        <w:tab w:val="left" w:pos="993"/>
      </w:tabs>
      <w:spacing w:after="0" w:line="240" w:lineRule="auto"/>
      <w:ind w:firstLine="709"/>
      <w:jc w:val="both"/>
    </w:pPr>
    <w:rPr>
      <w:rFonts w:ascii="Times New Roman" w:eastAsia="Times New Roman" w:hAnsi="Times New Roman" w:cs="Times New Roman"/>
      <w:sz w:val="28"/>
      <w:szCs w:val="20"/>
      <w:lang w:eastAsia="ru-RU"/>
    </w:rPr>
  </w:style>
  <w:style w:type="paragraph" w:styleId="22">
    <w:name w:val="Body Text 2"/>
    <w:basedOn w:val="a0"/>
    <w:link w:val="23"/>
    <w:uiPriority w:val="99"/>
    <w:semiHidden/>
    <w:unhideWhenUsed/>
    <w:rsid w:val="0059626D"/>
    <w:pPr>
      <w:spacing w:after="120" w:line="480" w:lineRule="auto"/>
    </w:pPr>
    <w:rPr>
      <w:rFonts w:ascii="Times New Roman" w:eastAsia="Times New Roman" w:hAnsi="Times New Roman" w:cs="Times New Roman"/>
      <w:sz w:val="24"/>
      <w:szCs w:val="24"/>
      <w:lang w:val="x-none" w:eastAsia="x-none"/>
    </w:rPr>
  </w:style>
  <w:style w:type="character" w:customStyle="1" w:styleId="23">
    <w:name w:val="Основной текст 2 Знак"/>
    <w:basedOn w:val="a1"/>
    <w:link w:val="22"/>
    <w:uiPriority w:val="99"/>
    <w:semiHidden/>
    <w:rsid w:val="0059626D"/>
    <w:rPr>
      <w:rFonts w:ascii="Times New Roman" w:eastAsia="Times New Roman" w:hAnsi="Times New Roman" w:cs="Times New Roman"/>
      <w:sz w:val="24"/>
      <w:szCs w:val="24"/>
      <w:lang w:val="x-none" w:eastAsia="x-none"/>
    </w:rPr>
  </w:style>
  <w:style w:type="paragraph" w:styleId="33">
    <w:name w:val="Body Text Indent 3"/>
    <w:basedOn w:val="a0"/>
    <w:link w:val="34"/>
    <w:unhideWhenUsed/>
    <w:rsid w:val="0059626D"/>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4">
    <w:name w:val="Основной текст с отступом 3 Знак"/>
    <w:basedOn w:val="a1"/>
    <w:link w:val="33"/>
    <w:rsid w:val="0059626D"/>
    <w:rPr>
      <w:rFonts w:ascii="Times New Roman" w:eastAsia="Times New Roman" w:hAnsi="Times New Roman" w:cs="Times New Roman"/>
      <w:sz w:val="16"/>
      <w:szCs w:val="16"/>
      <w:lang w:val="x-none" w:eastAsia="x-none"/>
    </w:rPr>
  </w:style>
  <w:style w:type="paragraph" w:styleId="a">
    <w:name w:val="List Bullet"/>
    <w:basedOn w:val="a0"/>
    <w:link w:val="afd"/>
    <w:autoRedefine/>
    <w:rsid w:val="0059626D"/>
    <w:pPr>
      <w:numPr>
        <w:numId w:val="24"/>
      </w:numPr>
      <w:spacing w:after="0" w:line="240" w:lineRule="auto"/>
    </w:pPr>
    <w:rPr>
      <w:rFonts w:ascii="Times New Roman" w:eastAsia="Times New Roman" w:hAnsi="Times New Roman" w:cs="Times New Roman"/>
      <w:sz w:val="28"/>
      <w:szCs w:val="24"/>
      <w:lang w:val="x-none" w:eastAsia="x-none"/>
    </w:rPr>
  </w:style>
  <w:style w:type="character" w:customStyle="1" w:styleId="afd">
    <w:name w:val="Маркированный список Знак"/>
    <w:link w:val="a"/>
    <w:rsid w:val="0059626D"/>
    <w:rPr>
      <w:rFonts w:ascii="Times New Roman" w:eastAsia="Times New Roman" w:hAnsi="Times New Roman" w:cs="Times New Roman"/>
      <w:sz w:val="28"/>
      <w:szCs w:val="24"/>
      <w:lang w:val="x-none" w:eastAsia="x-none"/>
    </w:rPr>
  </w:style>
  <w:style w:type="character" w:customStyle="1" w:styleId="70">
    <w:name w:val="Заголовок 7 Знак"/>
    <w:basedOn w:val="a1"/>
    <w:link w:val="7"/>
    <w:rsid w:val="003D3F41"/>
    <w:rPr>
      <w:rFonts w:ascii="Times New Roman" w:eastAsia="Times New Roman" w:hAnsi="Times New Roman" w:cs="Times New Roman"/>
      <w:b/>
      <w:sz w:val="28"/>
      <w:szCs w:val="20"/>
      <w:lang w:eastAsia="ru-RU"/>
    </w:rPr>
  </w:style>
  <w:style w:type="paragraph" w:customStyle="1" w:styleId="ConsNormal">
    <w:name w:val="ConsNormal"/>
    <w:rsid w:val="003D3F41"/>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customStyle="1" w:styleId="ConsPlusNormal">
    <w:name w:val="ConsPlusNormal Знак Знак"/>
    <w:link w:val="ConsPlusNormal0"/>
    <w:locked/>
    <w:rsid w:val="003D3F41"/>
    <w:rPr>
      <w:rFonts w:ascii="Arial" w:hAnsi="Arial" w:cs="Arial"/>
      <w:lang w:eastAsia="ru-RU"/>
    </w:rPr>
  </w:style>
  <w:style w:type="paragraph" w:customStyle="1" w:styleId="ConsPlusNormal0">
    <w:name w:val="ConsPlusNormal Знак"/>
    <w:link w:val="ConsPlusNormal"/>
    <w:rsid w:val="003D3F41"/>
    <w:pPr>
      <w:widowControl w:val="0"/>
      <w:autoSpaceDE w:val="0"/>
      <w:autoSpaceDN w:val="0"/>
      <w:adjustRightInd w:val="0"/>
      <w:spacing w:after="0" w:line="240" w:lineRule="auto"/>
      <w:ind w:firstLine="720"/>
    </w:pPr>
    <w:rPr>
      <w:rFonts w:ascii="Arial" w:hAnsi="Arial" w:cs="Arial"/>
      <w:lang w:eastAsia="ru-RU"/>
    </w:rPr>
  </w:style>
  <w:style w:type="character" w:customStyle="1" w:styleId="18">
    <w:name w:val="Стиль1 Знак Знак"/>
    <w:rsid w:val="003D3F41"/>
    <w:rPr>
      <w:rFonts w:ascii="Arial" w:hAnsi="Arial" w:cs="Arial" w:hint="default"/>
      <w:sz w:val="28"/>
      <w:szCs w:val="28"/>
      <w:lang w:val="ru-RU" w:eastAsia="ru-RU" w:bidi="ar-SA"/>
    </w:rPr>
  </w:style>
  <w:style w:type="character" w:customStyle="1" w:styleId="24">
    <w:name w:val="Стиль2 Знак Знак Знак Знак Знак Знак Знак Знак Знак Знак Знак Знак Знак Знак Знак Знак Знак Знак Знак Знак Знак"/>
    <w:rsid w:val="003D3F41"/>
    <w:rPr>
      <w:rFonts w:ascii="Arial" w:hAnsi="Arial" w:cs="Arial" w:hint="default"/>
      <w:strike/>
      <w:sz w:val="28"/>
      <w:szCs w:val="28"/>
      <w:lang w:val="ru-RU" w:eastAsia="ru-RU" w:bidi="ar-SA"/>
    </w:rPr>
  </w:style>
  <w:style w:type="character" w:styleId="afe">
    <w:name w:val="page number"/>
    <w:basedOn w:val="a1"/>
    <w:rsid w:val="003D3F41"/>
  </w:style>
  <w:style w:type="paragraph" w:customStyle="1" w:styleId="35">
    <w:name w:val="Абзац списка3"/>
    <w:basedOn w:val="a0"/>
    <w:rsid w:val="003D3F41"/>
    <w:pPr>
      <w:ind w:left="720"/>
    </w:pPr>
    <w:rPr>
      <w:rFonts w:ascii="Calibri" w:eastAsia="Times New Roman" w:hAnsi="Calibri" w:cs="Times New Roman"/>
      <w:lang w:eastAsia="ru-RU"/>
    </w:rPr>
  </w:style>
  <w:style w:type="character" w:styleId="aff">
    <w:name w:val="FollowedHyperlink"/>
    <w:basedOn w:val="a1"/>
    <w:unhideWhenUsed/>
    <w:rsid w:val="00E13F6F"/>
    <w:rPr>
      <w:color w:val="800080"/>
      <w:u w:val="single"/>
    </w:rPr>
  </w:style>
  <w:style w:type="paragraph" w:customStyle="1" w:styleId="xl63">
    <w:name w:val="xl63"/>
    <w:basedOn w:val="a0"/>
    <w:rsid w:val="00E13F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4">
    <w:name w:val="xl64"/>
    <w:basedOn w:val="a0"/>
    <w:rsid w:val="00E13F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0"/>
    <w:rsid w:val="00E13F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6">
    <w:name w:val="xl66"/>
    <w:basedOn w:val="a0"/>
    <w:rsid w:val="00E13F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67">
    <w:name w:val="xl67"/>
    <w:basedOn w:val="a0"/>
    <w:rsid w:val="00E13F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68">
    <w:name w:val="xl68"/>
    <w:basedOn w:val="a0"/>
    <w:rsid w:val="00E13F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69">
    <w:name w:val="xl69"/>
    <w:basedOn w:val="a0"/>
    <w:rsid w:val="00E13F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0">
    <w:name w:val="xl70"/>
    <w:basedOn w:val="a0"/>
    <w:rsid w:val="00E13F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1">
    <w:name w:val="xl71"/>
    <w:basedOn w:val="a0"/>
    <w:rsid w:val="00E13F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72">
    <w:name w:val="xl72"/>
    <w:basedOn w:val="a0"/>
    <w:rsid w:val="00E13F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3">
    <w:name w:val="xl73"/>
    <w:basedOn w:val="a0"/>
    <w:rsid w:val="00E13F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4">
    <w:name w:val="xl74"/>
    <w:basedOn w:val="a0"/>
    <w:rsid w:val="00E13F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5">
    <w:name w:val="xl75"/>
    <w:basedOn w:val="a0"/>
    <w:rsid w:val="00E13F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6">
    <w:name w:val="xl76"/>
    <w:basedOn w:val="a0"/>
    <w:rsid w:val="00E13F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7">
    <w:name w:val="xl77"/>
    <w:basedOn w:val="a0"/>
    <w:rsid w:val="00E13F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0"/>
    <w:rsid w:val="00E13F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9">
    <w:name w:val="xl79"/>
    <w:basedOn w:val="a0"/>
    <w:rsid w:val="00E13F6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0"/>
    <w:rsid w:val="00E13F6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0"/>
    <w:rsid w:val="00E13F6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30">
    <w:name w:val="Заголовок 3 Знак"/>
    <w:basedOn w:val="a1"/>
    <w:link w:val="3"/>
    <w:rsid w:val="0087251F"/>
    <w:rPr>
      <w:rFonts w:ascii="Arial" w:eastAsia="Times New Roman" w:hAnsi="Arial" w:cs="Arial"/>
      <w:b/>
      <w:bCs/>
      <w:sz w:val="26"/>
      <w:szCs w:val="26"/>
      <w:lang w:eastAsia="ru-RU"/>
    </w:rPr>
  </w:style>
  <w:style w:type="character" w:customStyle="1" w:styleId="50">
    <w:name w:val="Заголовок 5 Знак"/>
    <w:basedOn w:val="a1"/>
    <w:link w:val="5"/>
    <w:rsid w:val="0087251F"/>
    <w:rPr>
      <w:rFonts w:ascii="Times New Roman" w:eastAsia="Times New Roman" w:hAnsi="Times New Roman" w:cs="Times New Roman"/>
      <w:b/>
      <w:bCs/>
      <w:i/>
      <w:iCs/>
      <w:sz w:val="26"/>
      <w:szCs w:val="26"/>
      <w:lang w:eastAsia="ru-RU"/>
    </w:rPr>
  </w:style>
  <w:style w:type="character" w:customStyle="1" w:styleId="WW8Num1z0">
    <w:name w:val="WW8Num1z0"/>
    <w:rsid w:val="0087251F"/>
    <w:rPr>
      <w:rFonts w:ascii="Symbol" w:hAnsi="Symbol"/>
      <w:sz w:val="20"/>
    </w:rPr>
  </w:style>
  <w:style w:type="character" w:customStyle="1" w:styleId="WW8Num1z1">
    <w:name w:val="WW8Num1z1"/>
    <w:rsid w:val="0087251F"/>
    <w:rPr>
      <w:rFonts w:ascii="Courier New" w:hAnsi="Courier New"/>
      <w:sz w:val="20"/>
    </w:rPr>
  </w:style>
  <w:style w:type="character" w:customStyle="1" w:styleId="WW8Num1z2">
    <w:name w:val="WW8Num1z2"/>
    <w:rsid w:val="0087251F"/>
    <w:rPr>
      <w:rFonts w:ascii="Wingdings" w:hAnsi="Wingdings"/>
      <w:sz w:val="20"/>
    </w:rPr>
  </w:style>
  <w:style w:type="character" w:customStyle="1" w:styleId="Absatz-Standardschriftart">
    <w:name w:val="Absatz-Standardschriftart"/>
    <w:rsid w:val="0087251F"/>
  </w:style>
  <w:style w:type="character" w:customStyle="1" w:styleId="WW8Num2z0">
    <w:name w:val="WW8Num2z0"/>
    <w:rsid w:val="0087251F"/>
    <w:rPr>
      <w:rFonts w:ascii="Symbol" w:hAnsi="Symbol"/>
      <w:sz w:val="20"/>
    </w:rPr>
  </w:style>
  <w:style w:type="character" w:customStyle="1" w:styleId="WW8Num2z1">
    <w:name w:val="WW8Num2z1"/>
    <w:rsid w:val="0087251F"/>
    <w:rPr>
      <w:rFonts w:ascii="Courier New" w:hAnsi="Courier New"/>
      <w:sz w:val="20"/>
    </w:rPr>
  </w:style>
  <w:style w:type="character" w:customStyle="1" w:styleId="WW8Num2z2">
    <w:name w:val="WW8Num2z2"/>
    <w:rsid w:val="0087251F"/>
    <w:rPr>
      <w:rFonts w:ascii="Wingdings" w:hAnsi="Wingdings"/>
      <w:sz w:val="20"/>
    </w:rPr>
  </w:style>
  <w:style w:type="paragraph" w:customStyle="1" w:styleId="aff0">
    <w:name w:val="Заголовок"/>
    <w:basedOn w:val="a0"/>
    <w:next w:val="a6"/>
    <w:rsid w:val="0087251F"/>
    <w:pPr>
      <w:keepNext/>
      <w:spacing w:before="240" w:after="120" w:line="240" w:lineRule="auto"/>
    </w:pPr>
    <w:rPr>
      <w:rFonts w:ascii="Arial" w:eastAsia="Lucida Sans Unicode" w:hAnsi="Arial" w:cs="Tahoma"/>
      <w:sz w:val="28"/>
      <w:szCs w:val="28"/>
      <w:lang w:eastAsia="ru-RU"/>
    </w:rPr>
  </w:style>
  <w:style w:type="paragraph" w:styleId="aff1">
    <w:name w:val="List"/>
    <w:basedOn w:val="a6"/>
    <w:rsid w:val="0087251F"/>
    <w:pPr>
      <w:spacing w:after="120"/>
    </w:pPr>
    <w:rPr>
      <w:rFonts w:ascii="Arial" w:hAnsi="Arial" w:cs="Tahoma"/>
      <w:b w:val="0"/>
      <w:bCs w:val="0"/>
      <w:sz w:val="24"/>
    </w:rPr>
  </w:style>
  <w:style w:type="paragraph" w:customStyle="1" w:styleId="19">
    <w:name w:val="Название1"/>
    <w:basedOn w:val="a0"/>
    <w:rsid w:val="0087251F"/>
    <w:pPr>
      <w:suppressLineNumbers/>
      <w:spacing w:before="120" w:after="120" w:line="240" w:lineRule="auto"/>
    </w:pPr>
    <w:rPr>
      <w:rFonts w:ascii="Arial" w:eastAsia="Times New Roman" w:hAnsi="Arial" w:cs="Tahoma"/>
      <w:i/>
      <w:iCs/>
      <w:sz w:val="20"/>
      <w:szCs w:val="24"/>
      <w:lang w:eastAsia="ru-RU"/>
    </w:rPr>
  </w:style>
  <w:style w:type="paragraph" w:customStyle="1" w:styleId="1a">
    <w:name w:val="Указатель1"/>
    <w:basedOn w:val="a0"/>
    <w:rsid w:val="0087251F"/>
    <w:pPr>
      <w:suppressLineNumbers/>
      <w:spacing w:after="0" w:line="240" w:lineRule="auto"/>
    </w:pPr>
    <w:rPr>
      <w:rFonts w:ascii="Arial" w:eastAsia="Times New Roman" w:hAnsi="Arial" w:cs="Tahoma"/>
      <w:sz w:val="24"/>
      <w:szCs w:val="24"/>
      <w:lang w:eastAsia="ru-RU"/>
    </w:rPr>
  </w:style>
  <w:style w:type="paragraph" w:customStyle="1" w:styleId="110">
    <w:name w:val="Заголовок 11"/>
    <w:basedOn w:val="a0"/>
    <w:next w:val="a0"/>
    <w:rsid w:val="0087251F"/>
    <w:pPr>
      <w:keepNext/>
      <w:numPr>
        <w:numId w:val="1"/>
      </w:numPr>
      <w:spacing w:after="0" w:line="240" w:lineRule="auto"/>
    </w:pPr>
    <w:rPr>
      <w:rFonts w:ascii="Times New Roman" w:eastAsia="Times New Roman" w:hAnsi="Times New Roman" w:cs="Times New Roman"/>
      <w:sz w:val="24"/>
      <w:szCs w:val="24"/>
      <w:lang w:eastAsia="ru-RU"/>
    </w:rPr>
  </w:style>
  <w:style w:type="paragraph" w:customStyle="1" w:styleId="210">
    <w:name w:val="Заголовок 21"/>
    <w:basedOn w:val="a0"/>
    <w:next w:val="a0"/>
    <w:rsid w:val="0087251F"/>
    <w:pPr>
      <w:keepNext/>
      <w:tabs>
        <w:tab w:val="num" w:pos="360"/>
      </w:tabs>
      <w:spacing w:after="0" w:line="240" w:lineRule="auto"/>
      <w:ind w:left="360" w:hanging="360"/>
      <w:jc w:val="center"/>
    </w:pPr>
    <w:rPr>
      <w:rFonts w:ascii="Times New Roman" w:eastAsia="Times New Roman" w:hAnsi="Times New Roman" w:cs="Times New Roman"/>
      <w:sz w:val="24"/>
      <w:szCs w:val="24"/>
      <w:lang w:eastAsia="ru-RU"/>
    </w:rPr>
  </w:style>
  <w:style w:type="table" w:styleId="aff2">
    <w:name w:val="Table Theme"/>
    <w:basedOn w:val="a2"/>
    <w:rsid w:val="0087251F"/>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F1F1F1"/>
        <w:left w:val="single" w:sz="4" w:space="0" w:color="F1F1F1"/>
        <w:bottom w:val="single" w:sz="4" w:space="0" w:color="F1F1F1"/>
        <w:right w:val="single" w:sz="4" w:space="0" w:color="F1F1F1"/>
        <w:insideH w:val="single" w:sz="4" w:space="0" w:color="F1F1F1"/>
        <w:insideV w:val="single" w:sz="4" w:space="0" w:color="F1F1F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242168">
      <w:bodyDiv w:val="1"/>
      <w:marLeft w:val="0"/>
      <w:marRight w:val="0"/>
      <w:marTop w:val="0"/>
      <w:marBottom w:val="0"/>
      <w:divBdr>
        <w:top w:val="none" w:sz="0" w:space="0" w:color="auto"/>
        <w:left w:val="none" w:sz="0" w:space="0" w:color="auto"/>
        <w:bottom w:val="none" w:sz="0" w:space="0" w:color="auto"/>
        <w:right w:val="none" w:sz="0" w:space="0" w:color="auto"/>
      </w:divBdr>
    </w:div>
    <w:div w:id="150124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1EA2A0356788F4D26A3D460C6E5433C592794F2AA8220A67F21454DB5A8C77F697AD0A1FE4Ay5Q3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6B73896532047C482C5048E48337B5651CBC0918AC0E17C551FB37D8B1EF09E78x4Q0P" TargetMode="External"/><Relationship Id="rId5" Type="http://schemas.openxmlformats.org/officeDocument/2006/relationships/webSettings" Target="webSettings.xml"/><Relationship Id="rId10" Type="http://schemas.openxmlformats.org/officeDocument/2006/relationships/hyperlink" Target="consultantplus://offline/ref=D452B6532AD9F297877451302BCC9A046031D1C59C9E881A25D4F5913704B202F02A4C7DBF34A13BjAl6O" TargetMode="External"/><Relationship Id="rId4" Type="http://schemas.openxmlformats.org/officeDocument/2006/relationships/settings" Target="settings.xml"/><Relationship Id="rId9" Type="http://schemas.openxmlformats.org/officeDocument/2006/relationships/hyperlink" Target="consultantplus://offline/ref=A8E7AC747229EEA6D0631A7BBE1DA92EC177BBE7D14C389B68B32CBDA17BBA59A34CD33B0A98KAlE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1</Pages>
  <Words>26550</Words>
  <Characters>151339</Characters>
  <Application>Microsoft Office Word</Application>
  <DocSecurity>0</DocSecurity>
  <Lines>1261</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2019-11-21T03:42:00Z</cp:lastPrinted>
  <dcterms:created xsi:type="dcterms:W3CDTF">2019-11-19T04:18:00Z</dcterms:created>
  <dcterms:modified xsi:type="dcterms:W3CDTF">2020-07-15T08:46:00Z</dcterms:modified>
</cp:coreProperties>
</file>