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8D" w:rsidRPr="00613D8D" w:rsidRDefault="00613D8D" w:rsidP="0061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СОВЕТ ДЕПУТАТОВ </w:t>
      </w:r>
      <w:r w:rsidR="005E19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Pr="00613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613D8D" w:rsidRPr="00613D8D" w:rsidRDefault="00613D8D" w:rsidP="0061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ЧЕРЕПАНОВСКОГО </w:t>
      </w:r>
      <w:r w:rsidRPr="00613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 НОВОСИБИРСКОЙ ОБЛАСТИ</w:t>
      </w:r>
    </w:p>
    <w:p w:rsidR="00613D8D" w:rsidRPr="00613D8D" w:rsidRDefault="0061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ШЕСТОГО СОЗЫВА</w:t>
      </w:r>
    </w:p>
    <w:p w:rsidR="00613D8D" w:rsidRPr="00613D8D" w:rsidRDefault="0061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D8D" w:rsidRDefault="0061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1141D" w:rsidRPr="00613D8D" w:rsidRDefault="0061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EED" w:rsidRDefault="006114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Пятьдесят шестой сессии</w:t>
      </w:r>
    </w:p>
    <w:p w:rsidR="00613D8D" w:rsidRDefault="00613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EED" w:rsidRDefault="007502A3" w:rsidP="00C14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613D8D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13D8D">
        <w:rPr>
          <w:rFonts w:ascii="Times New Roman" w:eastAsia="Times New Roman" w:hAnsi="Times New Roman" w:cs="Times New Roman"/>
          <w:color w:val="000000"/>
          <w:sz w:val="28"/>
          <w:szCs w:val="28"/>
        </w:rPr>
        <w:t>.2025</w:t>
      </w:r>
      <w:r w:rsidR="00C14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5E1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с.</w:t>
      </w:r>
      <w:r w:rsidR="0061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9AA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="00C14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C20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148F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C20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14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13D8D" w:rsidRDefault="0061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EED" w:rsidRPr="00B34889" w:rsidRDefault="00D37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889">
        <w:rPr>
          <w:rFonts w:ascii="Times New Roman" w:eastAsia="Times New Roman" w:hAnsi="Times New Roman" w:cs="Times New Roman"/>
          <w:color w:val="000000"/>
          <w:sz w:val="28"/>
          <w:szCs w:val="28"/>
        </w:rPr>
        <w:t>Об у</w:t>
      </w:r>
      <w:r w:rsidR="00552E2D" w:rsidRPr="00B34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тверждении схемы </w:t>
      </w:r>
      <w:r w:rsidR="005E19AA" w:rsidRPr="00B3488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="00552E2D" w:rsidRPr="00B34889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мандатных избирательных округов</w:t>
      </w:r>
      <w:r w:rsidRPr="00B34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</w:t>
      </w:r>
      <w:proofErr w:type="gramStart"/>
      <w:r w:rsidRPr="00B34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выборов депутатов Совета депутатов </w:t>
      </w:r>
      <w:r w:rsidR="00613D8D" w:rsidRPr="00B348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5E19AA" w:rsidRPr="00B348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едвед</w:t>
      </w:r>
      <w:r w:rsidR="00613D8D" w:rsidRPr="00B348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r w:rsidRPr="00B348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proofErr w:type="gramEnd"/>
      <w:r w:rsidRPr="00B348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3D8D" w:rsidRPr="00B348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Черепановского</w:t>
      </w:r>
      <w:r w:rsidRPr="00B348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3D8D" w:rsidRPr="00B348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Pr="00B348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района Новосибирской области </w:t>
      </w:r>
    </w:p>
    <w:p w:rsidR="00D43EED" w:rsidRDefault="00D43E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EED" w:rsidRDefault="00D3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вступлением в силу решения Совета депутатов </w:t>
      </w:r>
      <w:r w:rsidR="005E1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</w:t>
      </w:r>
      <w:r w:rsid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Черепановского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</w:t>
      </w:r>
      <w:r w:rsidR="005E1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восибирской области от 19.03.2025 2025 года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D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«О внесении изменений в Устав сельского поселения </w:t>
      </w:r>
      <w:r w:rsidR="005E19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Медвед</w:t>
      </w:r>
      <w:r w:rsidR="00613D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ского</w:t>
      </w:r>
      <w:r w:rsidRPr="00613D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сельсов</w:t>
      </w:r>
      <w:r w:rsidR="00613D8D" w:rsidRPr="00613D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ета Черепановского</w:t>
      </w:r>
      <w:r w:rsidRPr="00613D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13D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муниципального </w:t>
      </w:r>
      <w:r w:rsidRPr="00613D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района Новосибирской области»,</w:t>
      </w:r>
      <w:r w:rsidRP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 пунктом 7.1 статьи 18 Федерального закона «Об основных гарантиях избирательных прав и права на участие в референдуме граждан Российской Федерации», частью 7.1 статьи 18 Закона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</w:t>
      </w:r>
      <w:r w:rsidR="00682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Медведского</w:t>
      </w:r>
      <w:r w:rsid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Черепановского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по состоянию на 1 января 2025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r w:rsidR="00682C0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613D8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решил:</w:t>
      </w:r>
    </w:p>
    <w:p w:rsidR="00613D8D" w:rsidRDefault="00613D8D" w:rsidP="00613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="00552E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Утвердить </w:t>
      </w:r>
      <w:r w:rsidRPr="00613D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схему </w:t>
      </w:r>
      <w:r w:rsidR="005E19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одно</w:t>
      </w:r>
      <w:r w:rsidR="00552E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мандатных </w:t>
      </w:r>
      <w:r w:rsidRPr="00613D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избирательных округов для проведения </w:t>
      </w:r>
      <w:proofErr w:type="gramStart"/>
      <w:r w:rsidRPr="00613D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выборо</w:t>
      </w:r>
      <w:r w:rsidR="005E19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депутатов Совета депутатов Медвед</w:t>
      </w:r>
      <w:r w:rsidRPr="00613D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ского сельсовета</w:t>
      </w:r>
      <w:proofErr w:type="gramEnd"/>
      <w:r w:rsidRPr="00613D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Черепановского района Новосибирской области (приложения № 1) и ее графическое и</w:t>
      </w:r>
      <w:r w:rsidR="00FF0C3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зображение (приложение №2</w:t>
      </w:r>
      <w:r w:rsidRPr="00613D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</w:t>
      </w:r>
    </w:p>
    <w:p w:rsidR="00D43EED" w:rsidRDefault="00D370C5" w:rsidP="00613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Признать утратившим силу решение Совета депутатов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</w:t>
      </w:r>
      <w:r w:rsid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Черепановского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FF0C3A" w:rsidRPr="0061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942DF" w:rsidRPr="0061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21.06.</w:t>
      </w:r>
      <w:r w:rsidR="00FF0C3A" w:rsidRPr="0061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Pr="0061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 </w:t>
      </w:r>
      <w:r w:rsidR="00C942DF" w:rsidRPr="0061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61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схемы </w:t>
      </w:r>
      <w:r w:rsidR="0061141D" w:rsidRPr="0061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избирательных окру</w:t>
      </w:r>
      <w:r w:rsidR="00611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выборов депутатов Совета депутатов </w:t>
      </w:r>
      <w:r w:rsidR="005E1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</w:t>
      </w:r>
      <w:r w:rsid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Черепановского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области» со дня истечения срока полномочий Совета депутатов </w:t>
      </w:r>
      <w:r w:rsidR="005E19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</w:t>
      </w:r>
      <w:r w:rsid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1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Черепановского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действующего созыва.</w:t>
      </w:r>
    </w:p>
    <w:p w:rsidR="00D43EED" w:rsidRDefault="00D3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Решение подлежит официальному опубликованию не позднее чем через пять дней после его принятия.</w:t>
      </w:r>
    </w:p>
    <w:p w:rsidR="00D43EED" w:rsidRDefault="00D3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Решение вступает в силу после его официального опубликования.</w:t>
      </w:r>
    </w:p>
    <w:p w:rsidR="00D43EED" w:rsidRDefault="00D4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D8D" w:rsidTr="00613D8D">
        <w:tc>
          <w:tcPr>
            <w:tcW w:w="4785" w:type="dxa"/>
          </w:tcPr>
          <w:p w:rsidR="00613D8D" w:rsidRPr="00613D8D" w:rsidRDefault="00613D8D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5E1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ского </w:t>
            </w:r>
            <w:r w:rsidRPr="00613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сельсовета </w:t>
            </w:r>
          </w:p>
          <w:p w:rsidR="00613D8D" w:rsidRPr="00613D8D" w:rsidRDefault="00613D8D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Черепановского</w:t>
            </w:r>
            <w:r w:rsidRPr="00613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13D8D" w:rsidRDefault="00613D8D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B34889" w:rsidRDefault="00B34889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4889" w:rsidRDefault="00B34889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 Каричев Ю.В.</w:t>
            </w:r>
          </w:p>
        </w:tc>
        <w:tc>
          <w:tcPr>
            <w:tcW w:w="4786" w:type="dxa"/>
          </w:tcPr>
          <w:p w:rsidR="00613D8D" w:rsidRPr="00613D8D" w:rsidRDefault="00613D8D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13D8D" w:rsidRPr="00613D8D" w:rsidRDefault="005E19AA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</w:t>
            </w:r>
            <w:r w:rsidR="00613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="00613D8D" w:rsidRPr="00613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</w:p>
          <w:p w:rsidR="00613D8D" w:rsidRPr="00613D8D" w:rsidRDefault="00613D8D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Черепановского </w:t>
            </w:r>
            <w:r w:rsidRPr="00613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района </w:t>
            </w:r>
          </w:p>
          <w:p w:rsidR="00613D8D" w:rsidRDefault="00613D8D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B34889" w:rsidRDefault="00B34889" w:rsidP="00613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А.Л.</w:t>
            </w:r>
          </w:p>
        </w:tc>
      </w:tr>
    </w:tbl>
    <w:p w:rsidR="00613D8D" w:rsidRPr="0061141D" w:rsidRDefault="00D370C5" w:rsidP="0061141D">
      <w:pPr>
        <w:spacing w:after="0"/>
        <w:jc w:val="right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 w:clear="all"/>
      </w:r>
      <w:r w:rsidR="00613D8D" w:rsidRPr="00084E0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61141D" w:rsidRDefault="00613D8D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84E0B">
        <w:rPr>
          <w:rFonts w:ascii="Times New Roman" w:eastAsia="Times New Roman" w:hAnsi="Times New Roman" w:cs="Times New Roman"/>
          <w:sz w:val="20"/>
          <w:szCs w:val="20"/>
        </w:rPr>
        <w:t xml:space="preserve">к решению </w:t>
      </w:r>
      <w:r w:rsidR="0061141D">
        <w:rPr>
          <w:rFonts w:ascii="Times New Roman" w:eastAsia="Times New Roman" w:hAnsi="Times New Roman" w:cs="Times New Roman"/>
          <w:sz w:val="20"/>
          <w:szCs w:val="20"/>
        </w:rPr>
        <w:t>56</w:t>
      </w:r>
      <w:r w:rsidRPr="00084E0B">
        <w:rPr>
          <w:rFonts w:ascii="Times New Roman" w:eastAsia="Times New Roman" w:hAnsi="Times New Roman" w:cs="Times New Roman"/>
          <w:sz w:val="20"/>
          <w:szCs w:val="20"/>
        </w:rPr>
        <w:t xml:space="preserve"> сессии </w:t>
      </w:r>
    </w:p>
    <w:p w:rsidR="00613D8D" w:rsidRPr="00084E0B" w:rsidRDefault="00613D8D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84E0B">
        <w:rPr>
          <w:rFonts w:ascii="Times New Roman" w:eastAsia="Times New Roman" w:hAnsi="Times New Roman" w:cs="Times New Roman"/>
          <w:sz w:val="20"/>
          <w:szCs w:val="20"/>
        </w:rPr>
        <w:t>Совета депутатов</w:t>
      </w:r>
    </w:p>
    <w:p w:rsidR="00613D8D" w:rsidRPr="00084E0B" w:rsidRDefault="0061141D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Медведского</w:t>
      </w:r>
      <w:r w:rsidR="00613D8D" w:rsidRPr="00084E0B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613D8D" w:rsidRPr="00084E0B" w:rsidRDefault="00613D8D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84E0B">
        <w:rPr>
          <w:rFonts w:ascii="Times New Roman" w:eastAsia="Times New Roman" w:hAnsi="Times New Roman" w:cs="Times New Roman"/>
          <w:sz w:val="20"/>
          <w:szCs w:val="20"/>
        </w:rPr>
        <w:t>Черепановского района</w:t>
      </w:r>
    </w:p>
    <w:p w:rsidR="00613D8D" w:rsidRPr="00084E0B" w:rsidRDefault="00613D8D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84E0B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613D8D" w:rsidRPr="00084E0B" w:rsidRDefault="00613D8D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84E0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7502A3">
        <w:rPr>
          <w:rFonts w:ascii="Times New Roman" w:eastAsia="Times New Roman" w:hAnsi="Times New Roman" w:cs="Times New Roman"/>
          <w:sz w:val="20"/>
          <w:szCs w:val="20"/>
        </w:rPr>
        <w:t>24.04.2025</w:t>
      </w:r>
      <w:r w:rsidRPr="00084E0B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7502A3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613D8D" w:rsidRDefault="00613D8D" w:rsidP="00613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13D8D" w:rsidRDefault="00613D8D" w:rsidP="0061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E19AA" w:rsidRPr="005E19AA" w:rsidRDefault="005E19AA" w:rsidP="005E1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E19AA" w:rsidRPr="005E19AA" w:rsidRDefault="005E19AA" w:rsidP="005E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E19AA" w:rsidRPr="005E19AA" w:rsidRDefault="005E19AA" w:rsidP="005E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С Х Е М А</w:t>
      </w:r>
    </w:p>
    <w:p w:rsidR="005E19AA" w:rsidRPr="005E19AA" w:rsidRDefault="005E19AA" w:rsidP="005E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одномандатных избирательных округов для проведения </w:t>
      </w:r>
      <w:proofErr w:type="gramStart"/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выборов депутатов Совета депутатов Медведского сельсовета</w:t>
      </w:r>
      <w:proofErr w:type="gramEnd"/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Черепановского района Новосибирской области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Общая численность избирателей - 1269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депутатских мандатов в соответствии с Уставом - 10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Допустимое отклонение 10 % - 115 </w:t>
      </w:r>
      <w:r w:rsidRPr="005E19AA">
        <w:rPr>
          <w:rFonts w:ascii="Andale Mono" w:eastAsia="Andale Mono" w:hAnsi="Andale Mono" w:cs="Andale Mono"/>
          <w:sz w:val="28"/>
          <w:szCs w:val="28"/>
        </w:rPr>
        <w:t>÷ 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>139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Избирательный округ №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 115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В границы округа входят: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п. Падун (граница всего населенного пункта)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п. Высокая Поляна (граница всего населенного пункта)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>: ул. Барнаульская с № 23 по №25.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Избирательный округ № 2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122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В границы округа входят: 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>: ул. Луговая, ул. Заречная.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Избирательный округ № 3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126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В границы округа входят: 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>: ул. Барнаульская с № 1 по № 21, ул.  Трактовая с № 1 по № 16.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Избирательный округ № 4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139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В границы округа входят: 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: ул.  Трактовая с № 17 по № 41, пер. </w:t>
      </w:r>
      <w:proofErr w:type="gramStart"/>
      <w:r w:rsidRPr="005E19AA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proofErr w:type="gramEnd"/>
      <w:r w:rsidRPr="005E19AA">
        <w:rPr>
          <w:rFonts w:ascii="Times New Roman" w:eastAsia="Times New Roman" w:hAnsi="Times New Roman" w:cs="Times New Roman"/>
          <w:sz w:val="28"/>
          <w:szCs w:val="28"/>
        </w:rPr>
        <w:t>, ул. Октябрьская с № 27 по № 51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Избирательный округ № 5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124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В границы округа входят: 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>: ул.  Коммунистическая.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Избирательный округ № 6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136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В границы округа входят: 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: ул.  Октябрьская с №1 по № 26,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ул. Романова с №1 по № 56.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Избирательный округ № 7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122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В границы округа входят: 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: ул.  Новая, ул. Мостовая, ул.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Ситовская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>, ул. Набережная № 32по № 42.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Избирательный округ № 8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130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В границы округа входят: 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>: ул.  Набережная с №1 по 31, ул. Юбилейная с №1 по № 13, пер. Крутой.</w:t>
      </w:r>
      <w:proofErr w:type="gramEnd"/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Избирательный округ № 9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134 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В границы округа входят: 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: ул.  Юбилейная с № 14 по № 36, ул. Романова с № 37 по № 58, ул.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Шатохина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9AA" w:rsidRPr="005E19AA" w:rsidRDefault="005E19AA" w:rsidP="005E1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Избирательный округ № 10 </w:t>
      </w:r>
    </w:p>
    <w:p w:rsidR="005E19AA" w:rsidRPr="005E19AA" w:rsidRDefault="005E19AA" w:rsidP="005E1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>Число мандатов - 1</w:t>
      </w:r>
    </w:p>
    <w:p w:rsidR="005E19AA" w:rsidRPr="005E19AA" w:rsidRDefault="005E19AA" w:rsidP="005E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>Число избирателей</w:t>
      </w:r>
      <w:r w:rsidRPr="005E19A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E19AA">
        <w:rPr>
          <w:rFonts w:ascii="Times New Roman" w:eastAsia="Times New Roman" w:hAnsi="Times New Roman" w:cs="Times New Roman"/>
          <w:sz w:val="28"/>
          <w:szCs w:val="28"/>
        </w:rPr>
        <w:t>121</w:t>
      </w:r>
    </w:p>
    <w:p w:rsidR="005E19AA" w:rsidRPr="005E19AA" w:rsidRDefault="005E19AA" w:rsidP="005E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9AA" w:rsidRPr="005E19AA" w:rsidRDefault="005E19AA" w:rsidP="005E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9AA">
        <w:rPr>
          <w:rFonts w:ascii="Times New Roman" w:eastAsia="Times New Roman" w:hAnsi="Times New Roman" w:cs="Times New Roman"/>
          <w:sz w:val="28"/>
          <w:szCs w:val="28"/>
        </w:rPr>
        <w:t xml:space="preserve">В границы округа входят: с. </w:t>
      </w:r>
      <w:proofErr w:type="spellStart"/>
      <w:r w:rsidRPr="005E19AA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5E19AA">
        <w:rPr>
          <w:rFonts w:ascii="Times New Roman" w:eastAsia="Times New Roman" w:hAnsi="Times New Roman" w:cs="Times New Roman"/>
          <w:sz w:val="28"/>
          <w:szCs w:val="28"/>
        </w:rPr>
        <w:t>: ул.  Романова с № 59 по 110, ул. Лесная.</w:t>
      </w:r>
    </w:p>
    <w:p w:rsidR="005E19AA" w:rsidRPr="005E19AA" w:rsidRDefault="005E19AA" w:rsidP="005E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9AA" w:rsidRPr="005E19AA" w:rsidRDefault="005E19AA" w:rsidP="005E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D8D" w:rsidRDefault="00613D8D" w:rsidP="0061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EED" w:rsidRDefault="00D370C5" w:rsidP="006114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:rsidR="00D43EED" w:rsidRPr="00B04F56" w:rsidRDefault="00D370C5" w:rsidP="0061141D">
      <w:pPr>
        <w:keepNext/>
        <w:spacing w:after="0" w:line="240" w:lineRule="auto"/>
        <w:ind w:left="6096"/>
        <w:jc w:val="right"/>
        <w:outlineLvl w:val="8"/>
        <w:rPr>
          <w:rFonts w:ascii="Times New Roman" w:eastAsia="Times New Roman" w:hAnsi="Times New Roman" w:cs="Times New Roman"/>
          <w:sz w:val="20"/>
          <w:szCs w:val="20"/>
        </w:rPr>
      </w:pPr>
      <w:r w:rsidRPr="00B04F5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61141D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B04F56" w:rsidRPr="00B04F56" w:rsidRDefault="00D370C5" w:rsidP="0061141D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4F56">
        <w:rPr>
          <w:rFonts w:ascii="Times New Roman" w:eastAsia="Times New Roman" w:hAnsi="Times New Roman" w:cs="Times New Roman"/>
          <w:sz w:val="20"/>
          <w:szCs w:val="20"/>
        </w:rPr>
        <w:t xml:space="preserve">к решению </w:t>
      </w:r>
      <w:r w:rsidR="0061141D">
        <w:rPr>
          <w:rFonts w:ascii="Times New Roman" w:eastAsia="Times New Roman" w:hAnsi="Times New Roman" w:cs="Times New Roman"/>
          <w:sz w:val="20"/>
          <w:szCs w:val="20"/>
        </w:rPr>
        <w:t>56</w:t>
      </w:r>
      <w:r w:rsidR="00B04F56" w:rsidRPr="00B04F56">
        <w:rPr>
          <w:rFonts w:ascii="Times New Roman" w:eastAsia="Times New Roman" w:hAnsi="Times New Roman" w:cs="Times New Roman"/>
          <w:sz w:val="20"/>
          <w:szCs w:val="20"/>
        </w:rPr>
        <w:t xml:space="preserve"> сессии</w:t>
      </w:r>
    </w:p>
    <w:p w:rsidR="00D43EED" w:rsidRPr="00B04F56" w:rsidRDefault="00D370C5" w:rsidP="0061141D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4F56">
        <w:rPr>
          <w:rFonts w:ascii="Times New Roman" w:eastAsia="Times New Roman" w:hAnsi="Times New Roman" w:cs="Times New Roman"/>
          <w:sz w:val="20"/>
          <w:szCs w:val="20"/>
        </w:rPr>
        <w:t xml:space="preserve">Совета депутатов </w:t>
      </w:r>
    </w:p>
    <w:p w:rsidR="00062FFD" w:rsidRDefault="0061141D" w:rsidP="0061141D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Медведского </w:t>
      </w:r>
      <w:r w:rsidR="00062FFD">
        <w:rPr>
          <w:rFonts w:ascii="Times New Roman" w:eastAsia="Times New Roman" w:hAnsi="Times New Roman" w:cs="Times New Roman"/>
          <w:sz w:val="20"/>
          <w:szCs w:val="20"/>
        </w:rPr>
        <w:t>сельсовета</w:t>
      </w:r>
    </w:p>
    <w:p w:rsidR="00D43EED" w:rsidRPr="00B04F56" w:rsidRDefault="00084E0B" w:rsidP="0061141D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4F56">
        <w:rPr>
          <w:rFonts w:ascii="Times New Roman" w:eastAsia="Times New Roman" w:hAnsi="Times New Roman" w:cs="Times New Roman"/>
          <w:sz w:val="20"/>
          <w:szCs w:val="20"/>
        </w:rPr>
        <w:t>Черепановского</w:t>
      </w:r>
      <w:r w:rsidR="00D370C5" w:rsidRPr="00B04F56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D43EED" w:rsidRPr="00B04F56" w:rsidRDefault="00084E0B" w:rsidP="0061141D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4F5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7502A3">
        <w:rPr>
          <w:rFonts w:ascii="Times New Roman" w:eastAsia="Times New Roman" w:hAnsi="Times New Roman" w:cs="Times New Roman"/>
          <w:sz w:val="20"/>
          <w:szCs w:val="20"/>
        </w:rPr>
        <w:t>24.04.</w:t>
      </w:r>
      <w:r w:rsidRPr="00B04F56"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 w:rsidR="00D370C5" w:rsidRPr="00B04F56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7502A3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D43EED" w:rsidRDefault="00D43EE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43EED" w:rsidRDefault="00D43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43EED" w:rsidRDefault="00D37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Графическое изображение</w:t>
      </w:r>
    </w:p>
    <w:p w:rsidR="00D43EED" w:rsidRDefault="00552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Схемы многомандатных избирательных округов</w:t>
      </w:r>
      <w:r w:rsidR="00D370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для проведения </w:t>
      </w:r>
      <w:proofErr w:type="gramStart"/>
      <w:r w:rsidR="00D370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выборов депутатов Совета депутатов </w:t>
      </w:r>
      <w:r w:rsidR="005E19A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Медвед</w:t>
      </w:r>
      <w:r w:rsidR="00084E0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ского</w:t>
      </w:r>
      <w:r w:rsidR="00D370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сельсовета</w:t>
      </w:r>
      <w:proofErr w:type="gramEnd"/>
      <w:r w:rsidR="00D370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84E0B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Черепановского района Новосибирской области</w:t>
      </w:r>
    </w:p>
    <w:p w:rsidR="00024185" w:rsidRDefault="0002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E0B" w:rsidRDefault="005E19AA" w:rsidP="00024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106D7E7">
            <wp:extent cx="5913909" cy="636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42" cy="636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4E0B" w:rsidSect="00613D8D">
      <w:headerReference w:type="default" r:id="rId8"/>
      <w:pgSz w:w="11906" w:h="16838"/>
      <w:pgMar w:top="426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1E" w:rsidRDefault="005D621E">
      <w:pPr>
        <w:spacing w:after="0" w:line="240" w:lineRule="auto"/>
      </w:pPr>
      <w:r>
        <w:separator/>
      </w:r>
    </w:p>
  </w:endnote>
  <w:endnote w:type="continuationSeparator" w:id="0">
    <w:p w:rsidR="005D621E" w:rsidRDefault="005D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Mono">
    <w:altName w:val="MV Bol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1E" w:rsidRDefault="005D621E">
      <w:pPr>
        <w:spacing w:after="0" w:line="240" w:lineRule="auto"/>
      </w:pPr>
      <w:r>
        <w:separator/>
      </w:r>
    </w:p>
  </w:footnote>
  <w:footnote w:type="continuationSeparator" w:id="0">
    <w:p w:rsidR="005D621E" w:rsidRDefault="005D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ED" w:rsidRDefault="00D370C5">
    <w:pPr>
      <w:pStyle w:val="af8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682C0F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ED"/>
    <w:rsid w:val="00024185"/>
    <w:rsid w:val="00062FFD"/>
    <w:rsid w:val="00084E0B"/>
    <w:rsid w:val="00147ADC"/>
    <w:rsid w:val="00223E4C"/>
    <w:rsid w:val="003E13BF"/>
    <w:rsid w:val="0051295A"/>
    <w:rsid w:val="00552E2D"/>
    <w:rsid w:val="005D621E"/>
    <w:rsid w:val="005E19AA"/>
    <w:rsid w:val="0061141D"/>
    <w:rsid w:val="00613D8D"/>
    <w:rsid w:val="00682C0F"/>
    <w:rsid w:val="006F1C13"/>
    <w:rsid w:val="00714D37"/>
    <w:rsid w:val="00744A72"/>
    <w:rsid w:val="007502A3"/>
    <w:rsid w:val="00760754"/>
    <w:rsid w:val="008749A5"/>
    <w:rsid w:val="009F3EAF"/>
    <w:rsid w:val="00B04F56"/>
    <w:rsid w:val="00B05EFC"/>
    <w:rsid w:val="00B134C3"/>
    <w:rsid w:val="00B34889"/>
    <w:rsid w:val="00C148F2"/>
    <w:rsid w:val="00C20D3D"/>
    <w:rsid w:val="00C942DF"/>
    <w:rsid w:val="00D370C5"/>
    <w:rsid w:val="00D43EED"/>
    <w:rsid w:val="00D9130C"/>
    <w:rsid w:val="00FD2528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ППЗ</dc:creator>
  <cp:lastModifiedBy>Admin</cp:lastModifiedBy>
  <cp:revision>3</cp:revision>
  <cp:lastPrinted>2025-04-24T04:23:00Z</cp:lastPrinted>
  <dcterms:created xsi:type="dcterms:W3CDTF">2025-04-24T02:54:00Z</dcterms:created>
  <dcterms:modified xsi:type="dcterms:W3CDTF">2025-04-24T04:24:00Z</dcterms:modified>
</cp:coreProperties>
</file>