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AE6" w:rsidRDefault="00D71AE6" w:rsidP="00D71AE6">
      <w:pPr>
        <w:tabs>
          <w:tab w:val="left" w:pos="9072"/>
        </w:tabs>
        <w:jc w:val="center"/>
        <w:rPr>
          <w:b/>
        </w:rPr>
      </w:pPr>
      <w:r>
        <w:rPr>
          <w:b/>
        </w:rPr>
        <w:t>Сведения</w:t>
      </w:r>
    </w:p>
    <w:p w:rsidR="00D71AE6" w:rsidRDefault="00D71AE6" w:rsidP="00D71AE6">
      <w:pPr>
        <w:jc w:val="center"/>
        <w:rPr>
          <w:b/>
        </w:rPr>
      </w:pPr>
      <w:r>
        <w:rPr>
          <w:b/>
        </w:rPr>
        <w:t xml:space="preserve"> о численности  </w:t>
      </w:r>
      <w:r>
        <w:rPr>
          <w:b/>
          <w:u w:val="single"/>
        </w:rPr>
        <w:t>муниципальных  служащих</w:t>
      </w:r>
      <w:r>
        <w:rPr>
          <w:b/>
        </w:rPr>
        <w:t xml:space="preserve">  и фактических </w:t>
      </w:r>
    </w:p>
    <w:p w:rsidR="00D71AE6" w:rsidRDefault="00D71AE6" w:rsidP="00D71AE6">
      <w:pPr>
        <w:jc w:val="center"/>
        <w:rPr>
          <w:b/>
        </w:rPr>
      </w:pPr>
      <w:r>
        <w:rPr>
          <w:b/>
        </w:rPr>
        <w:t xml:space="preserve"> </w:t>
      </w:r>
      <w:proofErr w:type="gramStart"/>
      <w:r>
        <w:rPr>
          <w:b/>
        </w:rPr>
        <w:t>затратах</w:t>
      </w:r>
      <w:proofErr w:type="gramEnd"/>
      <w:r>
        <w:rPr>
          <w:b/>
        </w:rPr>
        <w:t xml:space="preserve"> на их денежное содержание  </w:t>
      </w:r>
    </w:p>
    <w:p w:rsidR="00D71AE6" w:rsidRDefault="00D71AE6" w:rsidP="00D71AE6">
      <w:pPr>
        <w:jc w:val="center"/>
        <w:rPr>
          <w:b/>
        </w:rPr>
      </w:pPr>
      <w:r>
        <w:rPr>
          <w:b/>
        </w:rPr>
        <w:t xml:space="preserve">  за 1 квартал  202</w:t>
      </w:r>
      <w:r w:rsidR="003D6336">
        <w:rPr>
          <w:b/>
        </w:rPr>
        <w:t>5</w:t>
      </w:r>
      <w:r>
        <w:rPr>
          <w:b/>
        </w:rPr>
        <w:t xml:space="preserve"> года</w:t>
      </w:r>
    </w:p>
    <w:p w:rsidR="00D71AE6" w:rsidRDefault="00D71AE6" w:rsidP="00D71AE6">
      <w:pPr>
        <w:jc w:val="center"/>
        <w:rPr>
          <w:b/>
        </w:rPr>
      </w:pPr>
    </w:p>
    <w:p w:rsidR="00D71AE6" w:rsidRDefault="00D71AE6" w:rsidP="00D71AE6">
      <w:pPr>
        <w:jc w:val="center"/>
        <w:rPr>
          <w:b/>
        </w:rPr>
      </w:pPr>
    </w:p>
    <w:p w:rsidR="00D71AE6" w:rsidRDefault="00D71AE6" w:rsidP="00D71AE6">
      <w:pPr>
        <w:jc w:val="center"/>
        <w:rPr>
          <w:b/>
        </w:rPr>
      </w:pPr>
    </w:p>
    <w:p w:rsidR="00D71AE6" w:rsidRDefault="00D71AE6" w:rsidP="00D71AE6">
      <w:pPr>
        <w:jc w:val="center"/>
        <w:rPr>
          <w:b/>
        </w:rPr>
      </w:pPr>
    </w:p>
    <w:p w:rsidR="00D71AE6" w:rsidRDefault="00D71AE6" w:rsidP="00D71AE6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37"/>
        <w:gridCol w:w="1827"/>
        <w:gridCol w:w="2712"/>
        <w:gridCol w:w="2495"/>
      </w:tblGrid>
      <w:tr w:rsidR="00D71AE6" w:rsidTr="00D71AE6"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 органа местного самоуправления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</w:p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 месяца  отчетного периода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Численность муниципальных служащих (ед.)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Затраты на содержание</w:t>
            </w:r>
          </w:p>
          <w:p w:rsidR="00D71AE6" w:rsidRDefault="00D71AE6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(тыс. </w:t>
            </w:r>
            <w:proofErr w:type="spellStart"/>
            <w:r>
              <w:rPr>
                <w:b/>
                <w:lang w:eastAsia="en-US"/>
              </w:rPr>
              <w:t>руб</w:t>
            </w:r>
            <w:proofErr w:type="spellEnd"/>
            <w:r>
              <w:rPr>
                <w:b/>
                <w:lang w:eastAsia="en-US"/>
              </w:rPr>
              <w:t>)</w:t>
            </w:r>
          </w:p>
        </w:tc>
      </w:tr>
      <w:tr w:rsidR="00D71AE6" w:rsidTr="00D71AE6">
        <w:trPr>
          <w:trHeight w:val="240"/>
        </w:trPr>
        <w:tc>
          <w:tcPr>
            <w:tcW w:w="2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администрация Медведского сельсовета Черепановского района Новосибирской области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январь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 w:rsidP="003D633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</w:t>
            </w:r>
            <w:r w:rsidR="003D6336">
              <w:rPr>
                <w:b/>
                <w:lang w:eastAsia="en-US"/>
              </w:rPr>
              <w:t>91</w:t>
            </w:r>
            <w:r>
              <w:rPr>
                <w:b/>
                <w:lang w:eastAsia="en-US"/>
              </w:rPr>
              <w:t>,</w:t>
            </w:r>
            <w:r w:rsidR="003D6336">
              <w:rPr>
                <w:b/>
                <w:lang w:eastAsia="en-US"/>
              </w:rPr>
              <w:t>5</w:t>
            </w:r>
          </w:p>
        </w:tc>
      </w:tr>
      <w:tr w:rsidR="00D71AE6" w:rsidTr="00D71AE6">
        <w:trPr>
          <w:trHeight w:val="35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AE6" w:rsidRDefault="00D71AE6">
            <w:pPr>
              <w:rPr>
                <w:b/>
                <w:lang w:eastAsia="en-US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февраль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 w:rsidP="003D633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</w:t>
            </w:r>
            <w:r w:rsidR="003D6336">
              <w:rPr>
                <w:b/>
                <w:lang w:eastAsia="en-US"/>
              </w:rPr>
              <w:t>97</w:t>
            </w:r>
            <w:r>
              <w:rPr>
                <w:b/>
                <w:lang w:eastAsia="en-US"/>
              </w:rPr>
              <w:t>,</w:t>
            </w:r>
            <w:r w:rsidR="003D6336">
              <w:rPr>
                <w:b/>
                <w:lang w:eastAsia="en-US"/>
              </w:rPr>
              <w:t>1</w:t>
            </w:r>
          </w:p>
        </w:tc>
      </w:tr>
      <w:tr w:rsidR="00D71AE6" w:rsidTr="00D71AE6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AE6" w:rsidRDefault="00D71AE6">
            <w:pPr>
              <w:rPr>
                <w:b/>
                <w:lang w:eastAsia="en-US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март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3D6336" w:rsidP="003D633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207</w:t>
            </w:r>
            <w:r w:rsidR="00D71AE6">
              <w:rPr>
                <w:b/>
                <w:lang w:eastAsia="en-US"/>
              </w:rPr>
              <w:t>,</w:t>
            </w:r>
            <w:r>
              <w:rPr>
                <w:b/>
                <w:lang w:eastAsia="en-US"/>
              </w:rPr>
              <w:t>7</w:t>
            </w:r>
          </w:p>
        </w:tc>
      </w:tr>
      <w:tr w:rsidR="00D71AE6" w:rsidTr="00D71AE6">
        <w:trPr>
          <w:trHeight w:val="9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AE6" w:rsidRDefault="00D71AE6">
            <w:pPr>
              <w:rPr>
                <w:b/>
                <w:lang w:eastAsia="en-US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71AE6" w:rsidTr="00D71AE6">
        <w:trPr>
          <w:trHeight w:val="435"/>
        </w:trPr>
        <w:tc>
          <w:tcPr>
            <w:tcW w:w="4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3D6336" w:rsidP="003D633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596</w:t>
            </w:r>
            <w:r w:rsidR="00D71AE6">
              <w:rPr>
                <w:b/>
                <w:lang w:eastAsia="en-US"/>
              </w:rPr>
              <w:t>,</w:t>
            </w:r>
            <w:r>
              <w:rPr>
                <w:b/>
                <w:lang w:eastAsia="en-US"/>
              </w:rPr>
              <w:t>3</w:t>
            </w:r>
          </w:p>
        </w:tc>
      </w:tr>
    </w:tbl>
    <w:p w:rsidR="00D71AE6" w:rsidRDefault="00D71AE6" w:rsidP="00D71AE6">
      <w:pPr>
        <w:rPr>
          <w:b/>
          <w:i/>
        </w:rPr>
      </w:pPr>
    </w:p>
    <w:p w:rsidR="00D71AE6" w:rsidRDefault="00D71AE6" w:rsidP="00D71AE6">
      <w:pPr>
        <w:rPr>
          <w:b/>
        </w:rPr>
      </w:pPr>
    </w:p>
    <w:p w:rsidR="00D71AE6" w:rsidRDefault="00D71AE6" w:rsidP="00D71AE6">
      <w:pPr>
        <w:jc w:val="center"/>
        <w:rPr>
          <w:b/>
        </w:rPr>
      </w:pPr>
      <w:r>
        <w:rPr>
          <w:b/>
        </w:rPr>
        <w:t>Сведения</w:t>
      </w:r>
    </w:p>
    <w:p w:rsidR="00D71AE6" w:rsidRDefault="00D71AE6" w:rsidP="00D71AE6">
      <w:pPr>
        <w:jc w:val="center"/>
        <w:rPr>
          <w:b/>
        </w:rPr>
      </w:pPr>
      <w:r>
        <w:rPr>
          <w:b/>
        </w:rPr>
        <w:t xml:space="preserve"> о численности  </w:t>
      </w:r>
      <w:r>
        <w:rPr>
          <w:b/>
          <w:u w:val="single"/>
        </w:rPr>
        <w:t>работников муниципальных учреждений</w:t>
      </w:r>
      <w:r>
        <w:rPr>
          <w:b/>
        </w:rPr>
        <w:t xml:space="preserve">    и фактических </w:t>
      </w:r>
    </w:p>
    <w:p w:rsidR="00D71AE6" w:rsidRDefault="00D71AE6" w:rsidP="00D71AE6">
      <w:pPr>
        <w:jc w:val="center"/>
        <w:rPr>
          <w:b/>
        </w:rPr>
      </w:pPr>
      <w:r>
        <w:rPr>
          <w:b/>
        </w:rPr>
        <w:t xml:space="preserve"> </w:t>
      </w:r>
      <w:proofErr w:type="gramStart"/>
      <w:r>
        <w:rPr>
          <w:b/>
        </w:rPr>
        <w:t>затратах</w:t>
      </w:r>
      <w:proofErr w:type="gramEnd"/>
      <w:r>
        <w:rPr>
          <w:b/>
        </w:rPr>
        <w:t xml:space="preserve"> на их денежное содержание  </w:t>
      </w:r>
    </w:p>
    <w:p w:rsidR="00D71AE6" w:rsidRDefault="00D71AE6" w:rsidP="00D71AE6">
      <w:pPr>
        <w:jc w:val="center"/>
        <w:rPr>
          <w:b/>
        </w:rPr>
      </w:pPr>
      <w:r>
        <w:rPr>
          <w:b/>
        </w:rPr>
        <w:t xml:space="preserve">  за 1  квартал  202</w:t>
      </w:r>
      <w:r w:rsidR="003D6336">
        <w:rPr>
          <w:b/>
        </w:rPr>
        <w:t>5</w:t>
      </w:r>
      <w:bookmarkStart w:id="0" w:name="_GoBack"/>
      <w:bookmarkEnd w:id="0"/>
      <w:r>
        <w:rPr>
          <w:b/>
        </w:rPr>
        <w:t xml:space="preserve"> года</w:t>
      </w:r>
    </w:p>
    <w:p w:rsidR="00D71AE6" w:rsidRDefault="00D71AE6" w:rsidP="00D71AE6">
      <w:pPr>
        <w:jc w:val="center"/>
        <w:rPr>
          <w:b/>
        </w:rPr>
      </w:pPr>
    </w:p>
    <w:p w:rsidR="00D71AE6" w:rsidRDefault="00D71AE6" w:rsidP="00D71AE6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6"/>
        <w:gridCol w:w="1823"/>
        <w:gridCol w:w="2729"/>
        <w:gridCol w:w="2493"/>
      </w:tblGrid>
      <w:tr w:rsidR="00D71AE6" w:rsidTr="00D71AE6"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 муниципального учреждения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</w:p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Наименование месяца  отчетного периода </w:t>
            </w:r>
          </w:p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Численность работников муниципального учреждения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Затраты на содержание</w:t>
            </w:r>
          </w:p>
          <w:p w:rsidR="00D71AE6" w:rsidRDefault="00D71AE6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(</w:t>
            </w:r>
            <w:proofErr w:type="spellStart"/>
            <w:r>
              <w:rPr>
                <w:b/>
                <w:lang w:eastAsia="en-US"/>
              </w:rPr>
              <w:t>тыс</w:t>
            </w:r>
            <w:proofErr w:type="gramStart"/>
            <w:r>
              <w:rPr>
                <w:b/>
                <w:lang w:eastAsia="en-US"/>
              </w:rPr>
              <w:t>.р</w:t>
            </w:r>
            <w:proofErr w:type="gramEnd"/>
            <w:r>
              <w:rPr>
                <w:b/>
                <w:lang w:eastAsia="en-US"/>
              </w:rPr>
              <w:t>уб</w:t>
            </w:r>
            <w:proofErr w:type="spellEnd"/>
            <w:r>
              <w:rPr>
                <w:b/>
                <w:lang w:eastAsia="en-US"/>
              </w:rPr>
              <w:t>)</w:t>
            </w:r>
          </w:p>
        </w:tc>
      </w:tr>
      <w:tr w:rsidR="00D71AE6" w:rsidTr="00D71AE6">
        <w:trPr>
          <w:trHeight w:val="228"/>
        </w:trPr>
        <w:tc>
          <w:tcPr>
            <w:tcW w:w="2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МУ «СДК» </w:t>
            </w:r>
          </w:p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с. Медведск Черепановского района Новосибирской области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январь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3D6336" w:rsidP="003D633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635</w:t>
            </w:r>
            <w:r w:rsidR="00D71AE6">
              <w:rPr>
                <w:b/>
                <w:lang w:eastAsia="en-US"/>
              </w:rPr>
              <w:t>,</w:t>
            </w:r>
            <w:r>
              <w:rPr>
                <w:b/>
                <w:lang w:eastAsia="en-US"/>
              </w:rPr>
              <w:t>5</w:t>
            </w:r>
          </w:p>
        </w:tc>
      </w:tr>
      <w:tr w:rsidR="00D71AE6" w:rsidTr="00D71AE6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AE6" w:rsidRDefault="00D71AE6">
            <w:pPr>
              <w:rPr>
                <w:b/>
                <w:lang w:eastAsia="en-US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февраль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3D6336" w:rsidP="003D633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650</w:t>
            </w:r>
            <w:r w:rsidR="00D71AE6">
              <w:rPr>
                <w:b/>
                <w:lang w:eastAsia="en-US"/>
              </w:rPr>
              <w:t>,</w:t>
            </w:r>
            <w:r>
              <w:rPr>
                <w:b/>
                <w:lang w:eastAsia="en-US"/>
              </w:rPr>
              <w:t>3</w:t>
            </w:r>
          </w:p>
        </w:tc>
      </w:tr>
      <w:tr w:rsidR="00D71AE6" w:rsidTr="00D71AE6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AE6" w:rsidRDefault="00D71AE6">
            <w:pPr>
              <w:rPr>
                <w:b/>
                <w:lang w:eastAsia="en-US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март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3D6336" w:rsidP="003D633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728</w:t>
            </w:r>
            <w:r w:rsidR="00D71AE6">
              <w:rPr>
                <w:b/>
                <w:lang w:eastAsia="en-US"/>
              </w:rPr>
              <w:t>,</w:t>
            </w:r>
            <w:r>
              <w:rPr>
                <w:b/>
                <w:lang w:eastAsia="en-US"/>
              </w:rPr>
              <w:t>6</w:t>
            </w:r>
          </w:p>
        </w:tc>
      </w:tr>
      <w:tr w:rsidR="00D71AE6" w:rsidTr="00D71AE6">
        <w:trPr>
          <w:trHeight w:val="7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AE6" w:rsidRDefault="00D71AE6">
            <w:pPr>
              <w:rPr>
                <w:b/>
                <w:lang w:eastAsia="en-US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E6" w:rsidRDefault="00D71AE6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</w:tr>
      <w:tr w:rsidR="00D71AE6" w:rsidTr="00D71AE6">
        <w:trPr>
          <w:trHeight w:val="435"/>
        </w:trPr>
        <w:tc>
          <w:tcPr>
            <w:tcW w:w="4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AE6" w:rsidRDefault="00D71AE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AE6" w:rsidRDefault="003D6336" w:rsidP="003D633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2014</w:t>
            </w:r>
            <w:r w:rsidR="00D71AE6">
              <w:rPr>
                <w:b/>
                <w:lang w:eastAsia="en-US"/>
              </w:rPr>
              <w:t>,</w:t>
            </w:r>
            <w:r>
              <w:rPr>
                <w:b/>
                <w:lang w:eastAsia="en-US"/>
              </w:rPr>
              <w:t>4</w:t>
            </w:r>
          </w:p>
        </w:tc>
      </w:tr>
    </w:tbl>
    <w:p w:rsidR="00D71AE6" w:rsidRDefault="00D71AE6" w:rsidP="00D71AE6">
      <w:pPr>
        <w:rPr>
          <w:b/>
        </w:rPr>
      </w:pPr>
    </w:p>
    <w:p w:rsidR="00D71AE6" w:rsidRDefault="00D71AE6" w:rsidP="00D71AE6"/>
    <w:p w:rsidR="00D71AE6" w:rsidRDefault="00D71AE6" w:rsidP="00D71AE6"/>
    <w:p w:rsidR="00CA7D49" w:rsidRDefault="00CA7D49"/>
    <w:sectPr w:rsidR="00CA7D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FF7"/>
    <w:rsid w:val="003D6336"/>
    <w:rsid w:val="00CA7D49"/>
    <w:rsid w:val="00D71AE6"/>
    <w:rsid w:val="00F24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A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A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3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2025-04-08T04:21:00Z</dcterms:created>
  <dcterms:modified xsi:type="dcterms:W3CDTF">2025-04-08T05:52:00Z</dcterms:modified>
</cp:coreProperties>
</file>